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5D5" w:rsidRPr="00F44E1F" w:rsidRDefault="002F4D08" w:rsidP="002F4D08">
      <w:pPr>
        <w:pStyle w:val="Default"/>
        <w:rPr>
          <w:b/>
          <w:bCs/>
          <w:sz w:val="23"/>
          <w:szCs w:val="23"/>
        </w:rPr>
      </w:pPr>
      <w:r>
        <w:rPr>
          <w:b/>
          <w:bCs/>
          <w:noProof/>
          <w:sz w:val="23"/>
          <w:szCs w:val="23"/>
        </w:rPr>
        <w:drawing>
          <wp:inline distT="0" distB="0" distL="0" distR="0">
            <wp:extent cx="7080250" cy="9732094"/>
            <wp:effectExtent l="0" t="0" r="0" b="0"/>
            <wp:docPr id="1" name="Рисунок 1" descr="D:\протокол№1 от 29.08.1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токол№1 от 29.08.19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80250" cy="9732094"/>
                    </a:xfrm>
                    <a:prstGeom prst="rect">
                      <a:avLst/>
                    </a:prstGeom>
                    <a:noFill/>
                    <a:ln>
                      <a:noFill/>
                    </a:ln>
                  </pic:spPr>
                </pic:pic>
              </a:graphicData>
            </a:graphic>
          </wp:inline>
        </w:drawing>
      </w:r>
      <w:r w:rsidRPr="00F44E1F">
        <w:rPr>
          <w:b/>
          <w:bCs/>
          <w:sz w:val="23"/>
          <w:szCs w:val="23"/>
        </w:rPr>
        <w:t xml:space="preserve">                                              </w:t>
      </w:r>
      <w:r w:rsidR="009965D5" w:rsidRPr="00ED6F8F">
        <w:rPr>
          <w:b/>
          <w:bCs/>
          <w:sz w:val="23"/>
          <w:szCs w:val="23"/>
        </w:rPr>
        <w:lastRenderedPageBreak/>
        <w:t>Содержание</w:t>
      </w:r>
    </w:p>
    <w:p w:rsidR="009965D5" w:rsidRPr="00ED6F8F" w:rsidRDefault="009965D5" w:rsidP="009965D5">
      <w:pPr>
        <w:pStyle w:val="Default"/>
        <w:rPr>
          <w:sz w:val="23"/>
          <w:szCs w:val="23"/>
        </w:rPr>
      </w:pPr>
      <w:r w:rsidRPr="00572F86">
        <w:rPr>
          <w:b/>
          <w:sz w:val="23"/>
          <w:szCs w:val="23"/>
        </w:rPr>
        <w:t>1. Целевой раздел</w:t>
      </w:r>
      <w:r w:rsidR="006C5AD5">
        <w:rPr>
          <w:sz w:val="23"/>
          <w:szCs w:val="23"/>
        </w:rPr>
        <w:t>………………</w:t>
      </w:r>
      <w:r w:rsidR="00B7132B">
        <w:rPr>
          <w:sz w:val="23"/>
          <w:szCs w:val="23"/>
        </w:rPr>
        <w:t>…………………………………………………………</w:t>
      </w:r>
      <w:r w:rsidRPr="00ED6F8F">
        <w:rPr>
          <w:sz w:val="23"/>
          <w:szCs w:val="23"/>
        </w:rPr>
        <w:t xml:space="preserve">4 </w:t>
      </w:r>
    </w:p>
    <w:p w:rsidR="009965D5" w:rsidRPr="00ED6F8F" w:rsidRDefault="009965D5" w:rsidP="009965D5">
      <w:pPr>
        <w:pStyle w:val="Default"/>
        <w:spacing w:after="27"/>
        <w:rPr>
          <w:sz w:val="23"/>
          <w:szCs w:val="23"/>
        </w:rPr>
      </w:pPr>
      <w:r w:rsidRPr="00ED6F8F">
        <w:rPr>
          <w:sz w:val="23"/>
          <w:szCs w:val="23"/>
        </w:rPr>
        <w:t>1.1. Пояснительная зап</w:t>
      </w:r>
      <w:r w:rsidR="00B7132B">
        <w:rPr>
          <w:sz w:val="23"/>
          <w:szCs w:val="23"/>
        </w:rPr>
        <w:t>иска………………………………………………………………</w:t>
      </w:r>
      <w:r w:rsidRPr="00ED6F8F">
        <w:rPr>
          <w:sz w:val="23"/>
          <w:szCs w:val="23"/>
        </w:rPr>
        <w:t>4</w:t>
      </w:r>
      <w:r w:rsidR="007C539E">
        <w:rPr>
          <w:sz w:val="23"/>
          <w:szCs w:val="23"/>
        </w:rPr>
        <w:t>-6</w:t>
      </w:r>
      <w:r w:rsidRPr="00ED6F8F">
        <w:rPr>
          <w:sz w:val="23"/>
          <w:szCs w:val="23"/>
        </w:rPr>
        <w:t xml:space="preserve"> </w:t>
      </w:r>
    </w:p>
    <w:p w:rsidR="009965D5" w:rsidRPr="00ED6F8F" w:rsidRDefault="009965D5" w:rsidP="009965D5">
      <w:pPr>
        <w:pStyle w:val="Default"/>
        <w:rPr>
          <w:sz w:val="23"/>
          <w:szCs w:val="23"/>
        </w:rPr>
      </w:pPr>
      <w:r w:rsidRPr="00ED6F8F">
        <w:rPr>
          <w:sz w:val="23"/>
          <w:szCs w:val="23"/>
        </w:rPr>
        <w:t xml:space="preserve">1.2. Планируемые результаты освоения </w:t>
      </w:r>
      <w:proofErr w:type="gramStart"/>
      <w:r w:rsidRPr="00ED6F8F">
        <w:rPr>
          <w:sz w:val="23"/>
          <w:szCs w:val="23"/>
        </w:rPr>
        <w:t>обучающимися</w:t>
      </w:r>
      <w:proofErr w:type="gramEnd"/>
      <w:r w:rsidRPr="00ED6F8F">
        <w:rPr>
          <w:sz w:val="23"/>
          <w:szCs w:val="23"/>
        </w:rPr>
        <w:t xml:space="preserve"> основной образовательной программы…………………………………………………………………………..……6 </w:t>
      </w:r>
      <w:r w:rsidR="007C539E">
        <w:rPr>
          <w:sz w:val="23"/>
          <w:szCs w:val="23"/>
        </w:rPr>
        <w:t>-8</w:t>
      </w:r>
    </w:p>
    <w:p w:rsidR="009965D5" w:rsidRPr="00ED6F8F" w:rsidRDefault="009965D5" w:rsidP="009965D5">
      <w:pPr>
        <w:pStyle w:val="Default"/>
        <w:rPr>
          <w:sz w:val="23"/>
          <w:szCs w:val="23"/>
        </w:rPr>
      </w:pPr>
      <w:r w:rsidRPr="00ED6F8F">
        <w:rPr>
          <w:sz w:val="23"/>
          <w:szCs w:val="23"/>
        </w:rPr>
        <w:t>1.2.1. Формирование универсальных учебных действий………………..….……..…</w:t>
      </w:r>
      <w:r w:rsidR="007C539E">
        <w:rPr>
          <w:sz w:val="23"/>
          <w:szCs w:val="23"/>
        </w:rPr>
        <w:t>8-9</w:t>
      </w:r>
    </w:p>
    <w:p w:rsidR="009965D5" w:rsidRPr="00ED6F8F" w:rsidRDefault="009965D5" w:rsidP="009965D5">
      <w:pPr>
        <w:pStyle w:val="Default"/>
        <w:spacing w:after="27"/>
        <w:rPr>
          <w:sz w:val="23"/>
          <w:szCs w:val="23"/>
        </w:rPr>
      </w:pPr>
      <w:r w:rsidRPr="00ED6F8F">
        <w:rPr>
          <w:sz w:val="23"/>
          <w:szCs w:val="23"/>
        </w:rPr>
        <w:t>1.2.1.1. Чтение. Работа с текстом (метапредметные результаты)…..……………</w:t>
      </w:r>
      <w:r w:rsidR="007C539E">
        <w:rPr>
          <w:sz w:val="23"/>
          <w:szCs w:val="23"/>
        </w:rPr>
        <w:t>….</w:t>
      </w:r>
      <w:r w:rsidR="0098099E">
        <w:rPr>
          <w:sz w:val="23"/>
          <w:szCs w:val="23"/>
        </w:rPr>
        <w:t>9</w:t>
      </w:r>
      <w:r w:rsidR="007C539E">
        <w:rPr>
          <w:sz w:val="23"/>
          <w:szCs w:val="23"/>
        </w:rPr>
        <w:t>-10</w:t>
      </w:r>
    </w:p>
    <w:p w:rsidR="009965D5" w:rsidRPr="00ED6F8F" w:rsidRDefault="009965D5" w:rsidP="009965D5">
      <w:pPr>
        <w:pStyle w:val="Default"/>
        <w:rPr>
          <w:sz w:val="23"/>
          <w:szCs w:val="23"/>
        </w:rPr>
      </w:pPr>
      <w:r w:rsidRPr="00ED6F8F">
        <w:rPr>
          <w:sz w:val="23"/>
          <w:szCs w:val="23"/>
        </w:rPr>
        <w:t xml:space="preserve">1.2.1.2. Формирование ИКТкомпетентности </w:t>
      </w:r>
      <w:proofErr w:type="gramStart"/>
      <w:r w:rsidRPr="00ED6F8F">
        <w:rPr>
          <w:sz w:val="23"/>
          <w:szCs w:val="23"/>
        </w:rPr>
        <w:t>обучающихся</w:t>
      </w:r>
      <w:proofErr w:type="gramEnd"/>
      <w:r w:rsidRPr="00ED6F8F">
        <w:rPr>
          <w:sz w:val="23"/>
          <w:szCs w:val="23"/>
        </w:rPr>
        <w:t xml:space="preserve"> (метапредметные результаты)……………………………………………………………………</w:t>
      </w:r>
      <w:r w:rsidR="006C5AD5">
        <w:rPr>
          <w:sz w:val="23"/>
          <w:szCs w:val="23"/>
        </w:rPr>
        <w:t>…………</w:t>
      </w:r>
      <w:r w:rsidR="009A752F">
        <w:rPr>
          <w:sz w:val="23"/>
          <w:szCs w:val="23"/>
        </w:rPr>
        <w:t>.</w:t>
      </w:r>
      <w:r w:rsidRPr="00ED6F8F">
        <w:rPr>
          <w:sz w:val="23"/>
          <w:szCs w:val="23"/>
        </w:rPr>
        <w:t>1</w:t>
      </w:r>
      <w:r w:rsidR="00D96EA5">
        <w:rPr>
          <w:sz w:val="23"/>
          <w:szCs w:val="23"/>
        </w:rPr>
        <w:t>0</w:t>
      </w:r>
      <w:r w:rsidR="007C539E">
        <w:rPr>
          <w:sz w:val="23"/>
          <w:szCs w:val="23"/>
        </w:rPr>
        <w:t>-11</w:t>
      </w:r>
    </w:p>
    <w:p w:rsidR="009965D5" w:rsidRPr="00ED6F8F" w:rsidRDefault="009965D5" w:rsidP="009965D5">
      <w:pPr>
        <w:pStyle w:val="Default"/>
        <w:spacing w:after="27"/>
        <w:rPr>
          <w:sz w:val="23"/>
          <w:szCs w:val="23"/>
        </w:rPr>
      </w:pPr>
      <w:r w:rsidRPr="00ED6F8F">
        <w:rPr>
          <w:sz w:val="23"/>
          <w:szCs w:val="23"/>
        </w:rPr>
        <w:t>1.2.2. Русский язык……………………………………………………………………</w:t>
      </w:r>
      <w:r w:rsidR="009A752F">
        <w:rPr>
          <w:sz w:val="23"/>
          <w:szCs w:val="23"/>
        </w:rPr>
        <w:t>…</w:t>
      </w:r>
      <w:r w:rsidRPr="00ED6F8F">
        <w:rPr>
          <w:sz w:val="23"/>
          <w:szCs w:val="23"/>
        </w:rPr>
        <w:t>.1</w:t>
      </w:r>
      <w:r w:rsidR="007C539E">
        <w:rPr>
          <w:sz w:val="23"/>
          <w:szCs w:val="23"/>
        </w:rPr>
        <w:t>1-13</w:t>
      </w:r>
    </w:p>
    <w:p w:rsidR="009965D5" w:rsidRPr="00ED6F8F" w:rsidRDefault="009965D5" w:rsidP="009965D5">
      <w:pPr>
        <w:pStyle w:val="Default"/>
        <w:spacing w:after="27"/>
        <w:rPr>
          <w:sz w:val="23"/>
          <w:szCs w:val="23"/>
        </w:rPr>
      </w:pPr>
      <w:r w:rsidRPr="00ED6F8F">
        <w:rPr>
          <w:sz w:val="23"/>
          <w:szCs w:val="23"/>
        </w:rPr>
        <w:t>1.2.3. Литературное чтение…………………………………………………………..…</w:t>
      </w:r>
      <w:r w:rsidR="009A752F">
        <w:rPr>
          <w:sz w:val="23"/>
          <w:szCs w:val="23"/>
        </w:rPr>
        <w:t>.</w:t>
      </w:r>
      <w:r w:rsidRPr="00ED6F8F">
        <w:rPr>
          <w:sz w:val="23"/>
          <w:szCs w:val="23"/>
        </w:rPr>
        <w:t>1</w:t>
      </w:r>
      <w:r w:rsidR="0098099E">
        <w:rPr>
          <w:sz w:val="23"/>
          <w:szCs w:val="23"/>
        </w:rPr>
        <w:t>4</w:t>
      </w:r>
      <w:r w:rsidR="007C539E">
        <w:rPr>
          <w:sz w:val="23"/>
          <w:szCs w:val="23"/>
        </w:rPr>
        <w:t>-16</w:t>
      </w:r>
    </w:p>
    <w:p w:rsidR="009965D5" w:rsidRPr="00ED6F8F" w:rsidRDefault="009965D5" w:rsidP="009965D5">
      <w:pPr>
        <w:pStyle w:val="Default"/>
        <w:spacing w:after="27"/>
        <w:rPr>
          <w:sz w:val="23"/>
          <w:szCs w:val="23"/>
        </w:rPr>
      </w:pPr>
      <w:r w:rsidRPr="00ED6F8F">
        <w:rPr>
          <w:sz w:val="23"/>
          <w:szCs w:val="23"/>
        </w:rPr>
        <w:t xml:space="preserve">1.2.4. </w:t>
      </w:r>
      <w:r w:rsidR="00C145CE">
        <w:rPr>
          <w:sz w:val="23"/>
          <w:szCs w:val="23"/>
        </w:rPr>
        <w:t>Родно</w:t>
      </w:r>
      <w:proofErr w:type="gramStart"/>
      <w:r w:rsidR="00C145CE">
        <w:rPr>
          <w:sz w:val="23"/>
          <w:szCs w:val="23"/>
        </w:rPr>
        <w:t>й(</w:t>
      </w:r>
      <w:proofErr w:type="gramEnd"/>
      <w:r w:rsidR="00C145CE">
        <w:rPr>
          <w:sz w:val="23"/>
          <w:szCs w:val="23"/>
        </w:rPr>
        <w:t>т</w:t>
      </w:r>
      <w:r w:rsidRPr="00ED6F8F">
        <w:rPr>
          <w:sz w:val="23"/>
          <w:szCs w:val="23"/>
        </w:rPr>
        <w:t>атарский</w:t>
      </w:r>
      <w:r w:rsidR="00C145CE">
        <w:rPr>
          <w:sz w:val="23"/>
          <w:szCs w:val="23"/>
        </w:rPr>
        <w:t>)</w:t>
      </w:r>
      <w:r w:rsidRPr="00ED6F8F">
        <w:rPr>
          <w:sz w:val="23"/>
          <w:szCs w:val="23"/>
        </w:rPr>
        <w:t xml:space="preserve"> язык и литератур</w:t>
      </w:r>
      <w:r w:rsidR="00C145CE">
        <w:rPr>
          <w:sz w:val="23"/>
          <w:szCs w:val="23"/>
        </w:rPr>
        <w:t>ное чтение………………………………..</w:t>
      </w:r>
      <w:r w:rsidRPr="00ED6F8F">
        <w:rPr>
          <w:sz w:val="23"/>
          <w:szCs w:val="23"/>
        </w:rPr>
        <w:t>1</w:t>
      </w:r>
      <w:r w:rsidR="007C539E">
        <w:rPr>
          <w:sz w:val="23"/>
          <w:szCs w:val="23"/>
        </w:rPr>
        <w:t>6-22</w:t>
      </w:r>
    </w:p>
    <w:p w:rsidR="009965D5" w:rsidRPr="00ED6F8F" w:rsidRDefault="009965D5" w:rsidP="009965D5">
      <w:pPr>
        <w:pStyle w:val="Default"/>
        <w:spacing w:after="27"/>
        <w:rPr>
          <w:sz w:val="23"/>
          <w:szCs w:val="23"/>
        </w:rPr>
      </w:pPr>
      <w:r w:rsidRPr="00ED6F8F">
        <w:rPr>
          <w:sz w:val="23"/>
          <w:szCs w:val="23"/>
        </w:rPr>
        <w:t>1.2.5. Иностранный язык (английский)…………………………………………….….</w:t>
      </w:r>
      <w:r w:rsidR="009A752F">
        <w:rPr>
          <w:sz w:val="23"/>
          <w:szCs w:val="23"/>
        </w:rPr>
        <w:t>.</w:t>
      </w:r>
      <w:r w:rsidRPr="00ED6F8F">
        <w:rPr>
          <w:sz w:val="23"/>
          <w:szCs w:val="23"/>
        </w:rPr>
        <w:t>.</w:t>
      </w:r>
      <w:r w:rsidR="007C539E">
        <w:rPr>
          <w:sz w:val="23"/>
          <w:szCs w:val="23"/>
        </w:rPr>
        <w:t>22-23</w:t>
      </w:r>
    </w:p>
    <w:p w:rsidR="009965D5" w:rsidRDefault="009965D5" w:rsidP="009965D5">
      <w:pPr>
        <w:pStyle w:val="Default"/>
        <w:spacing w:after="27"/>
        <w:rPr>
          <w:sz w:val="23"/>
          <w:szCs w:val="23"/>
        </w:rPr>
      </w:pPr>
      <w:r w:rsidRPr="00ED6F8F">
        <w:rPr>
          <w:sz w:val="23"/>
          <w:szCs w:val="23"/>
        </w:rPr>
        <w:t xml:space="preserve">1.2.6. </w:t>
      </w:r>
      <w:r w:rsidR="009A752F">
        <w:rPr>
          <w:sz w:val="23"/>
          <w:szCs w:val="23"/>
        </w:rPr>
        <w:t>Родно</w:t>
      </w:r>
      <w:proofErr w:type="gramStart"/>
      <w:r w:rsidR="009A752F">
        <w:rPr>
          <w:sz w:val="23"/>
          <w:szCs w:val="23"/>
        </w:rPr>
        <w:t>й(</w:t>
      </w:r>
      <w:proofErr w:type="gramEnd"/>
      <w:r w:rsidR="009A752F">
        <w:rPr>
          <w:sz w:val="23"/>
          <w:szCs w:val="23"/>
        </w:rPr>
        <w:t>ч</w:t>
      </w:r>
      <w:r w:rsidRPr="00ED6F8F">
        <w:rPr>
          <w:sz w:val="23"/>
          <w:szCs w:val="23"/>
        </w:rPr>
        <w:t>увашский язык</w:t>
      </w:r>
      <w:r w:rsidR="009A752F">
        <w:rPr>
          <w:sz w:val="23"/>
          <w:szCs w:val="23"/>
        </w:rPr>
        <w:t>)</w:t>
      </w:r>
      <w:r w:rsidRPr="00ED6F8F">
        <w:rPr>
          <w:sz w:val="23"/>
          <w:szCs w:val="23"/>
        </w:rPr>
        <w:t xml:space="preserve"> и лите</w:t>
      </w:r>
      <w:r w:rsidR="009A752F">
        <w:rPr>
          <w:sz w:val="23"/>
          <w:szCs w:val="23"/>
        </w:rPr>
        <w:t>ратурное чтение……………………………….</w:t>
      </w:r>
      <w:r w:rsidR="007C539E">
        <w:rPr>
          <w:sz w:val="23"/>
          <w:szCs w:val="23"/>
        </w:rPr>
        <w:t>24-26</w:t>
      </w:r>
    </w:p>
    <w:p w:rsidR="00C145CE" w:rsidRPr="00ED6F8F" w:rsidRDefault="00C145CE" w:rsidP="009965D5">
      <w:pPr>
        <w:pStyle w:val="Default"/>
        <w:spacing w:after="27"/>
        <w:rPr>
          <w:sz w:val="23"/>
          <w:szCs w:val="23"/>
        </w:rPr>
      </w:pPr>
      <w:r>
        <w:rPr>
          <w:sz w:val="23"/>
          <w:szCs w:val="23"/>
        </w:rPr>
        <w:t>1.2.7.Родно</w:t>
      </w:r>
      <w:proofErr w:type="gramStart"/>
      <w:r>
        <w:rPr>
          <w:sz w:val="23"/>
          <w:szCs w:val="23"/>
        </w:rPr>
        <w:t>й(</w:t>
      </w:r>
      <w:proofErr w:type="gramEnd"/>
      <w:r>
        <w:rPr>
          <w:sz w:val="23"/>
          <w:szCs w:val="23"/>
        </w:rPr>
        <w:t>русский) язык</w:t>
      </w:r>
      <w:r w:rsidR="000D5317">
        <w:rPr>
          <w:sz w:val="23"/>
          <w:szCs w:val="23"/>
        </w:rPr>
        <w:t>………………………………………………………………26-30</w:t>
      </w:r>
    </w:p>
    <w:p w:rsidR="009965D5" w:rsidRPr="00ED6F8F" w:rsidRDefault="00C145CE" w:rsidP="009965D5">
      <w:pPr>
        <w:pStyle w:val="Default"/>
        <w:spacing w:after="27"/>
        <w:rPr>
          <w:sz w:val="23"/>
          <w:szCs w:val="23"/>
        </w:rPr>
      </w:pPr>
      <w:r>
        <w:rPr>
          <w:sz w:val="23"/>
          <w:szCs w:val="23"/>
        </w:rPr>
        <w:t>1.2.8</w:t>
      </w:r>
      <w:r w:rsidR="009965D5" w:rsidRPr="00ED6F8F">
        <w:rPr>
          <w:sz w:val="23"/>
          <w:szCs w:val="23"/>
        </w:rPr>
        <w:t>. Математи</w:t>
      </w:r>
      <w:r>
        <w:rPr>
          <w:sz w:val="23"/>
          <w:szCs w:val="23"/>
        </w:rPr>
        <w:t>ка и информатика……………………………………………………….</w:t>
      </w:r>
      <w:r w:rsidR="000D5317">
        <w:rPr>
          <w:sz w:val="23"/>
          <w:szCs w:val="23"/>
        </w:rPr>
        <w:t>30-32</w:t>
      </w:r>
    </w:p>
    <w:p w:rsidR="009965D5" w:rsidRPr="00ED6F8F" w:rsidRDefault="00C145CE" w:rsidP="009965D5">
      <w:pPr>
        <w:pStyle w:val="Default"/>
        <w:spacing w:after="27"/>
        <w:rPr>
          <w:sz w:val="23"/>
          <w:szCs w:val="23"/>
        </w:rPr>
      </w:pPr>
      <w:r>
        <w:rPr>
          <w:sz w:val="23"/>
          <w:szCs w:val="23"/>
        </w:rPr>
        <w:t>1.2.9</w:t>
      </w:r>
      <w:r w:rsidR="009965D5" w:rsidRPr="00ED6F8F">
        <w:rPr>
          <w:sz w:val="23"/>
          <w:szCs w:val="23"/>
        </w:rPr>
        <w:t>. Основы религиозных культур и светской этики………………………………</w:t>
      </w:r>
      <w:r w:rsidR="009A752F">
        <w:rPr>
          <w:sz w:val="23"/>
          <w:szCs w:val="23"/>
        </w:rPr>
        <w:t>…</w:t>
      </w:r>
      <w:r w:rsidR="000D5317">
        <w:rPr>
          <w:sz w:val="23"/>
          <w:szCs w:val="23"/>
        </w:rPr>
        <w:t>32-35</w:t>
      </w:r>
    </w:p>
    <w:p w:rsidR="009965D5" w:rsidRPr="00ED6F8F" w:rsidRDefault="00C145CE" w:rsidP="009965D5">
      <w:pPr>
        <w:pStyle w:val="Default"/>
        <w:spacing w:after="27"/>
        <w:rPr>
          <w:sz w:val="23"/>
          <w:szCs w:val="23"/>
        </w:rPr>
      </w:pPr>
      <w:r>
        <w:rPr>
          <w:sz w:val="23"/>
          <w:szCs w:val="23"/>
        </w:rPr>
        <w:t>1.2.10</w:t>
      </w:r>
      <w:r w:rsidR="009965D5" w:rsidRPr="00ED6F8F">
        <w:rPr>
          <w:sz w:val="23"/>
          <w:szCs w:val="23"/>
        </w:rPr>
        <w:t>. Окружающий мир……………………………………………………………..….</w:t>
      </w:r>
      <w:r w:rsidR="000D5317">
        <w:rPr>
          <w:sz w:val="23"/>
          <w:szCs w:val="23"/>
        </w:rPr>
        <w:t>.35-37</w:t>
      </w:r>
    </w:p>
    <w:p w:rsidR="009965D5" w:rsidRPr="00ED6F8F" w:rsidRDefault="00C145CE" w:rsidP="009965D5">
      <w:pPr>
        <w:pStyle w:val="Default"/>
        <w:spacing w:after="27"/>
        <w:rPr>
          <w:sz w:val="23"/>
          <w:szCs w:val="23"/>
        </w:rPr>
      </w:pPr>
      <w:r>
        <w:rPr>
          <w:sz w:val="23"/>
          <w:szCs w:val="23"/>
        </w:rPr>
        <w:t>1.2.11</w:t>
      </w:r>
      <w:r w:rsidR="009965D5" w:rsidRPr="00ED6F8F">
        <w:rPr>
          <w:sz w:val="23"/>
          <w:szCs w:val="23"/>
        </w:rPr>
        <w:t>. Изобразительное искусство………………</w:t>
      </w:r>
      <w:r w:rsidR="00D96EA5">
        <w:rPr>
          <w:sz w:val="23"/>
          <w:szCs w:val="23"/>
        </w:rPr>
        <w:t>……………………………………...</w:t>
      </w:r>
      <w:r w:rsidR="009A752F">
        <w:rPr>
          <w:sz w:val="23"/>
          <w:szCs w:val="23"/>
        </w:rPr>
        <w:t>.</w:t>
      </w:r>
      <w:r w:rsidR="000D5317">
        <w:rPr>
          <w:sz w:val="23"/>
          <w:szCs w:val="23"/>
        </w:rPr>
        <w:t>37-38</w:t>
      </w:r>
    </w:p>
    <w:p w:rsidR="009965D5" w:rsidRPr="00ED6F8F" w:rsidRDefault="00C145CE" w:rsidP="009965D5">
      <w:pPr>
        <w:pStyle w:val="Default"/>
        <w:spacing w:after="27"/>
        <w:rPr>
          <w:sz w:val="23"/>
          <w:szCs w:val="23"/>
        </w:rPr>
      </w:pPr>
      <w:r>
        <w:rPr>
          <w:sz w:val="23"/>
          <w:szCs w:val="23"/>
        </w:rPr>
        <w:t>1.2.12</w:t>
      </w:r>
      <w:r w:rsidR="009965D5" w:rsidRPr="00ED6F8F">
        <w:rPr>
          <w:sz w:val="23"/>
          <w:szCs w:val="23"/>
        </w:rPr>
        <w:t>. Музыка……………………………………………………………………….……</w:t>
      </w:r>
      <w:r w:rsidR="009A752F">
        <w:rPr>
          <w:sz w:val="23"/>
          <w:szCs w:val="23"/>
        </w:rPr>
        <w:t>.</w:t>
      </w:r>
      <w:r w:rsidR="000D5317">
        <w:rPr>
          <w:sz w:val="23"/>
          <w:szCs w:val="23"/>
        </w:rPr>
        <w:t>38-41</w:t>
      </w:r>
    </w:p>
    <w:p w:rsidR="009965D5" w:rsidRPr="00ED6F8F" w:rsidRDefault="00C145CE" w:rsidP="009965D5">
      <w:pPr>
        <w:pStyle w:val="Default"/>
        <w:spacing w:after="27"/>
        <w:rPr>
          <w:sz w:val="23"/>
          <w:szCs w:val="23"/>
        </w:rPr>
      </w:pPr>
      <w:r>
        <w:rPr>
          <w:sz w:val="23"/>
          <w:szCs w:val="23"/>
        </w:rPr>
        <w:t>1.2.13</w:t>
      </w:r>
      <w:r w:rsidR="009965D5" w:rsidRPr="00ED6F8F">
        <w:rPr>
          <w:sz w:val="23"/>
          <w:szCs w:val="23"/>
        </w:rPr>
        <w:t>. Технология………………………………………………………………….……..</w:t>
      </w:r>
      <w:r w:rsidR="000D5317">
        <w:rPr>
          <w:sz w:val="23"/>
          <w:szCs w:val="23"/>
        </w:rPr>
        <w:t>41-43</w:t>
      </w:r>
    </w:p>
    <w:p w:rsidR="009965D5" w:rsidRPr="00ED6F8F" w:rsidRDefault="00C145CE" w:rsidP="009965D5">
      <w:pPr>
        <w:pStyle w:val="Default"/>
        <w:rPr>
          <w:sz w:val="23"/>
          <w:szCs w:val="23"/>
        </w:rPr>
      </w:pPr>
      <w:r>
        <w:rPr>
          <w:sz w:val="23"/>
          <w:szCs w:val="23"/>
        </w:rPr>
        <w:t>1.2.14</w:t>
      </w:r>
      <w:r w:rsidR="009965D5" w:rsidRPr="00ED6F8F">
        <w:rPr>
          <w:sz w:val="23"/>
          <w:szCs w:val="23"/>
        </w:rPr>
        <w:t>. Физическая культура……………………………………………………………..</w:t>
      </w:r>
      <w:r w:rsidR="000D5317">
        <w:rPr>
          <w:sz w:val="23"/>
          <w:szCs w:val="23"/>
        </w:rPr>
        <w:t>43-44</w:t>
      </w:r>
    </w:p>
    <w:p w:rsidR="009965D5" w:rsidRPr="00ED6F8F" w:rsidRDefault="009965D5" w:rsidP="009965D5">
      <w:pPr>
        <w:pStyle w:val="Default"/>
        <w:rPr>
          <w:sz w:val="23"/>
          <w:szCs w:val="23"/>
        </w:rPr>
      </w:pPr>
      <w:r w:rsidRPr="00ED6F8F">
        <w:rPr>
          <w:sz w:val="23"/>
          <w:szCs w:val="23"/>
        </w:rPr>
        <w:t>1.3. Система оценки достижения планируемых результатов освоения основной образовательной программы……………………………………………………………</w:t>
      </w:r>
      <w:r w:rsidR="006C5AD5">
        <w:rPr>
          <w:sz w:val="23"/>
          <w:szCs w:val="23"/>
        </w:rPr>
        <w:t>………………….</w:t>
      </w:r>
      <w:r w:rsidR="000D5317">
        <w:rPr>
          <w:sz w:val="23"/>
          <w:szCs w:val="23"/>
        </w:rPr>
        <w:t>44</w:t>
      </w:r>
    </w:p>
    <w:p w:rsidR="009965D5" w:rsidRPr="00ED6F8F" w:rsidRDefault="009965D5" w:rsidP="009965D5">
      <w:pPr>
        <w:pStyle w:val="Default"/>
        <w:spacing w:after="27"/>
        <w:rPr>
          <w:sz w:val="23"/>
          <w:szCs w:val="23"/>
        </w:rPr>
      </w:pPr>
      <w:r w:rsidRPr="00ED6F8F">
        <w:rPr>
          <w:sz w:val="23"/>
          <w:szCs w:val="23"/>
        </w:rPr>
        <w:t>1.3.1. Общие положения……………………………………………………………..….</w:t>
      </w:r>
      <w:r w:rsidR="000D5317">
        <w:rPr>
          <w:sz w:val="23"/>
          <w:szCs w:val="23"/>
        </w:rPr>
        <w:t>44-45</w:t>
      </w:r>
    </w:p>
    <w:p w:rsidR="009965D5" w:rsidRPr="00ED6F8F" w:rsidRDefault="009965D5" w:rsidP="009965D5">
      <w:pPr>
        <w:pStyle w:val="Default"/>
        <w:spacing w:after="27"/>
        <w:rPr>
          <w:sz w:val="23"/>
          <w:szCs w:val="23"/>
        </w:rPr>
      </w:pPr>
      <w:r w:rsidRPr="00ED6F8F">
        <w:rPr>
          <w:sz w:val="23"/>
          <w:szCs w:val="23"/>
        </w:rPr>
        <w:t>1.3.2. Особенности оценки личностных, метапредметных и предметных результатов……………………………………………………………………...…</w:t>
      </w:r>
      <w:r w:rsidR="006C5AD5">
        <w:rPr>
          <w:sz w:val="23"/>
          <w:szCs w:val="23"/>
        </w:rPr>
        <w:t>……</w:t>
      </w:r>
      <w:r w:rsidR="009A752F">
        <w:rPr>
          <w:sz w:val="23"/>
          <w:szCs w:val="23"/>
        </w:rPr>
        <w:t>.</w:t>
      </w:r>
      <w:r w:rsidR="000D5317">
        <w:rPr>
          <w:sz w:val="23"/>
          <w:szCs w:val="23"/>
        </w:rPr>
        <w:t>45-53</w:t>
      </w:r>
    </w:p>
    <w:p w:rsidR="009965D5" w:rsidRPr="00ED6F8F" w:rsidRDefault="009965D5" w:rsidP="009965D5">
      <w:pPr>
        <w:pStyle w:val="Default"/>
        <w:spacing w:after="27"/>
        <w:rPr>
          <w:sz w:val="23"/>
          <w:szCs w:val="23"/>
        </w:rPr>
      </w:pPr>
      <w:r w:rsidRPr="00ED6F8F">
        <w:rPr>
          <w:sz w:val="23"/>
          <w:szCs w:val="23"/>
        </w:rPr>
        <w:t>1.3.3. Портфель достижений как инструмент оценки динамики индивидуальных образовательных дос</w:t>
      </w:r>
      <w:r w:rsidR="00D96EA5">
        <w:rPr>
          <w:sz w:val="23"/>
          <w:szCs w:val="23"/>
        </w:rPr>
        <w:t>тижений…………………………………………………....</w:t>
      </w:r>
      <w:r w:rsidR="006C5AD5">
        <w:rPr>
          <w:sz w:val="23"/>
          <w:szCs w:val="23"/>
        </w:rPr>
        <w:t>.....................................</w:t>
      </w:r>
      <w:r w:rsidR="009A752F">
        <w:rPr>
          <w:sz w:val="23"/>
          <w:szCs w:val="23"/>
        </w:rPr>
        <w:t>.</w:t>
      </w:r>
      <w:r w:rsidR="006C5AD5">
        <w:rPr>
          <w:sz w:val="23"/>
          <w:szCs w:val="23"/>
        </w:rPr>
        <w:t>.</w:t>
      </w:r>
      <w:r w:rsidR="000D5317">
        <w:rPr>
          <w:sz w:val="23"/>
          <w:szCs w:val="23"/>
        </w:rPr>
        <w:t>53</w:t>
      </w:r>
    </w:p>
    <w:p w:rsidR="009965D5" w:rsidRPr="00ED6F8F" w:rsidRDefault="009965D5" w:rsidP="009965D5">
      <w:pPr>
        <w:pStyle w:val="Default"/>
        <w:rPr>
          <w:sz w:val="23"/>
          <w:szCs w:val="23"/>
        </w:rPr>
      </w:pPr>
      <w:r w:rsidRPr="00ED6F8F">
        <w:rPr>
          <w:sz w:val="23"/>
          <w:szCs w:val="23"/>
        </w:rPr>
        <w:t>1.3.4. Итоговая оценка в</w:t>
      </w:r>
      <w:r w:rsidR="00D96EA5">
        <w:rPr>
          <w:sz w:val="23"/>
          <w:szCs w:val="23"/>
        </w:rPr>
        <w:t>ыпускника……………………………………………………</w:t>
      </w:r>
      <w:r w:rsidR="009A752F">
        <w:rPr>
          <w:sz w:val="23"/>
          <w:szCs w:val="23"/>
        </w:rPr>
        <w:t>.</w:t>
      </w:r>
      <w:r w:rsidR="0098099E">
        <w:rPr>
          <w:sz w:val="23"/>
          <w:szCs w:val="23"/>
        </w:rPr>
        <w:t>.</w:t>
      </w:r>
      <w:r w:rsidR="000D5317">
        <w:rPr>
          <w:sz w:val="23"/>
          <w:szCs w:val="23"/>
        </w:rPr>
        <w:t>54-55</w:t>
      </w:r>
    </w:p>
    <w:p w:rsidR="009965D5" w:rsidRPr="00ED6F8F" w:rsidRDefault="009965D5" w:rsidP="009965D5">
      <w:pPr>
        <w:pStyle w:val="Default"/>
        <w:rPr>
          <w:sz w:val="23"/>
          <w:szCs w:val="23"/>
        </w:rPr>
      </w:pPr>
      <w:r w:rsidRPr="00ED6F8F">
        <w:rPr>
          <w:sz w:val="23"/>
          <w:szCs w:val="23"/>
        </w:rPr>
        <w:t>2. Содержательный раз</w:t>
      </w:r>
      <w:r w:rsidR="006C5AD5">
        <w:rPr>
          <w:sz w:val="23"/>
          <w:szCs w:val="23"/>
        </w:rPr>
        <w:t>дел………………………………………………………………</w:t>
      </w:r>
      <w:r w:rsidR="000D5317">
        <w:rPr>
          <w:sz w:val="23"/>
          <w:szCs w:val="23"/>
        </w:rPr>
        <w:t>55</w:t>
      </w:r>
    </w:p>
    <w:p w:rsidR="009965D5" w:rsidRPr="00ED6F8F" w:rsidRDefault="009965D5" w:rsidP="009965D5">
      <w:pPr>
        <w:pStyle w:val="Default"/>
        <w:rPr>
          <w:sz w:val="23"/>
          <w:szCs w:val="23"/>
        </w:rPr>
      </w:pPr>
      <w:r w:rsidRPr="00ED6F8F">
        <w:rPr>
          <w:sz w:val="23"/>
          <w:szCs w:val="23"/>
        </w:rPr>
        <w:t xml:space="preserve">2.1. Программа формирования у обучающихся </w:t>
      </w:r>
      <w:r w:rsidR="006C5AD5">
        <w:rPr>
          <w:sz w:val="23"/>
          <w:szCs w:val="23"/>
        </w:rPr>
        <w:t>универсальных учебных действий.</w:t>
      </w:r>
      <w:r w:rsidR="009A752F">
        <w:rPr>
          <w:sz w:val="23"/>
          <w:szCs w:val="23"/>
        </w:rPr>
        <w:t>.</w:t>
      </w:r>
      <w:r w:rsidR="006C5AD5">
        <w:rPr>
          <w:sz w:val="23"/>
          <w:szCs w:val="23"/>
        </w:rPr>
        <w:t>.</w:t>
      </w:r>
      <w:r w:rsidR="000D5317">
        <w:rPr>
          <w:sz w:val="23"/>
          <w:szCs w:val="23"/>
        </w:rPr>
        <w:t>55</w:t>
      </w:r>
    </w:p>
    <w:p w:rsidR="009965D5" w:rsidRPr="00ED6F8F" w:rsidRDefault="009965D5" w:rsidP="009965D5">
      <w:pPr>
        <w:pStyle w:val="Default"/>
        <w:spacing w:after="27"/>
        <w:rPr>
          <w:sz w:val="23"/>
          <w:szCs w:val="23"/>
        </w:rPr>
      </w:pPr>
      <w:r w:rsidRPr="00ED6F8F">
        <w:rPr>
          <w:sz w:val="23"/>
          <w:szCs w:val="23"/>
        </w:rPr>
        <w:t>2.1.1. Ценностные ориентиры начального общего образования……………………</w:t>
      </w:r>
      <w:r w:rsidR="009A752F">
        <w:rPr>
          <w:sz w:val="23"/>
          <w:szCs w:val="23"/>
        </w:rPr>
        <w:t>…</w:t>
      </w:r>
      <w:r w:rsidR="000D5317">
        <w:rPr>
          <w:sz w:val="23"/>
          <w:szCs w:val="23"/>
        </w:rPr>
        <w:t>55-56</w:t>
      </w:r>
    </w:p>
    <w:p w:rsidR="009965D5" w:rsidRPr="00ED6F8F" w:rsidRDefault="009965D5" w:rsidP="009965D5">
      <w:pPr>
        <w:pStyle w:val="Default"/>
        <w:rPr>
          <w:sz w:val="23"/>
          <w:szCs w:val="23"/>
        </w:rPr>
      </w:pPr>
      <w:r w:rsidRPr="00ED6F8F">
        <w:rPr>
          <w:sz w:val="23"/>
          <w:szCs w:val="23"/>
        </w:rPr>
        <w:t>2.1.2. Характеристика универсальных учебных действий при получении начального общего образования………………………………………………………………</w:t>
      </w:r>
      <w:r w:rsidR="006C5AD5">
        <w:rPr>
          <w:sz w:val="23"/>
          <w:szCs w:val="23"/>
        </w:rPr>
        <w:t>……………</w:t>
      </w:r>
      <w:r w:rsidR="009A752F">
        <w:rPr>
          <w:sz w:val="23"/>
          <w:szCs w:val="23"/>
        </w:rPr>
        <w:t>…..</w:t>
      </w:r>
      <w:r w:rsidR="000D5317">
        <w:rPr>
          <w:sz w:val="23"/>
          <w:szCs w:val="23"/>
        </w:rPr>
        <w:t>56-58</w:t>
      </w:r>
    </w:p>
    <w:p w:rsidR="009965D5" w:rsidRPr="00ED6F8F" w:rsidRDefault="009965D5" w:rsidP="009965D5">
      <w:pPr>
        <w:pStyle w:val="Default"/>
        <w:spacing w:after="27"/>
        <w:rPr>
          <w:sz w:val="23"/>
          <w:szCs w:val="23"/>
        </w:rPr>
      </w:pPr>
      <w:r w:rsidRPr="00ED6F8F">
        <w:rPr>
          <w:sz w:val="23"/>
          <w:szCs w:val="23"/>
        </w:rPr>
        <w:t>2.1.3. Связь универсальных учебных действий с содержанием учебных предмето</w:t>
      </w:r>
      <w:r w:rsidR="00D96EA5">
        <w:rPr>
          <w:sz w:val="23"/>
          <w:szCs w:val="23"/>
        </w:rPr>
        <w:t>в…………………………………………………………………………</w:t>
      </w:r>
      <w:r w:rsidR="006C5AD5">
        <w:rPr>
          <w:sz w:val="23"/>
          <w:szCs w:val="23"/>
        </w:rPr>
        <w:t>……</w:t>
      </w:r>
      <w:r w:rsidR="009A752F">
        <w:rPr>
          <w:sz w:val="23"/>
          <w:szCs w:val="23"/>
        </w:rPr>
        <w:t>…..</w:t>
      </w:r>
      <w:r w:rsidR="000D5317">
        <w:rPr>
          <w:sz w:val="23"/>
          <w:szCs w:val="23"/>
        </w:rPr>
        <w:t>58-62</w:t>
      </w:r>
    </w:p>
    <w:p w:rsidR="009965D5" w:rsidRPr="00ED6F8F" w:rsidRDefault="009965D5" w:rsidP="009965D5">
      <w:pPr>
        <w:pStyle w:val="Default"/>
        <w:spacing w:after="27"/>
        <w:rPr>
          <w:sz w:val="23"/>
          <w:szCs w:val="23"/>
        </w:rPr>
      </w:pPr>
      <w:r w:rsidRPr="00ED6F8F">
        <w:rPr>
          <w:sz w:val="23"/>
          <w:szCs w:val="23"/>
        </w:rPr>
        <w:t xml:space="preserve">2.1.4. </w:t>
      </w:r>
      <w:proofErr w:type="gramStart"/>
      <w:r w:rsidRPr="00ED6F8F">
        <w:rPr>
          <w:sz w:val="23"/>
          <w:szCs w:val="23"/>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w:t>
      </w:r>
      <w:r w:rsidR="00D96EA5">
        <w:rPr>
          <w:sz w:val="23"/>
          <w:szCs w:val="23"/>
        </w:rPr>
        <w:t>ельности……………………………………………………...</w:t>
      </w:r>
      <w:r w:rsidR="006C5AD5">
        <w:rPr>
          <w:sz w:val="23"/>
          <w:szCs w:val="23"/>
        </w:rPr>
        <w:t>...............................</w:t>
      </w:r>
      <w:r w:rsidR="009A752F">
        <w:rPr>
          <w:sz w:val="23"/>
          <w:szCs w:val="23"/>
        </w:rPr>
        <w:t>.....</w:t>
      </w:r>
      <w:r w:rsidR="000D5317">
        <w:rPr>
          <w:sz w:val="23"/>
          <w:szCs w:val="23"/>
        </w:rPr>
        <w:t>62-63</w:t>
      </w:r>
      <w:proofErr w:type="gramEnd"/>
    </w:p>
    <w:p w:rsidR="009965D5" w:rsidRPr="00ED6F8F" w:rsidRDefault="009965D5" w:rsidP="009965D5">
      <w:pPr>
        <w:pStyle w:val="Default"/>
        <w:spacing w:after="27"/>
        <w:rPr>
          <w:sz w:val="23"/>
          <w:szCs w:val="23"/>
        </w:rPr>
      </w:pPr>
      <w:r w:rsidRPr="00ED6F8F">
        <w:rPr>
          <w:sz w:val="23"/>
          <w:szCs w:val="23"/>
        </w:rPr>
        <w:t xml:space="preserve">2.1.5. Условия, обеспечивающие развитие универсальных учебных действий </w:t>
      </w:r>
      <w:proofErr w:type="gramStart"/>
      <w:r w:rsidRPr="00ED6F8F">
        <w:rPr>
          <w:sz w:val="23"/>
          <w:szCs w:val="23"/>
        </w:rPr>
        <w:t>у</w:t>
      </w:r>
      <w:proofErr w:type="gramEnd"/>
      <w:r w:rsidRPr="00ED6F8F">
        <w:rPr>
          <w:sz w:val="23"/>
          <w:szCs w:val="23"/>
        </w:rPr>
        <w:t xml:space="preserve"> обучающихс</w:t>
      </w:r>
      <w:r w:rsidR="00D96EA5">
        <w:rPr>
          <w:sz w:val="23"/>
          <w:szCs w:val="23"/>
        </w:rPr>
        <w:t>я……………………………………………………………………...</w:t>
      </w:r>
      <w:r w:rsidR="006C5AD5">
        <w:rPr>
          <w:sz w:val="23"/>
          <w:szCs w:val="23"/>
        </w:rPr>
        <w:t>......</w:t>
      </w:r>
      <w:r w:rsidR="009A752F">
        <w:rPr>
          <w:sz w:val="23"/>
          <w:szCs w:val="23"/>
        </w:rPr>
        <w:t>.......</w:t>
      </w:r>
      <w:r w:rsidR="000D5317">
        <w:rPr>
          <w:sz w:val="23"/>
          <w:szCs w:val="23"/>
        </w:rPr>
        <w:t>63-65</w:t>
      </w:r>
    </w:p>
    <w:p w:rsidR="009965D5" w:rsidRPr="00ED6F8F" w:rsidRDefault="009965D5" w:rsidP="009965D5">
      <w:pPr>
        <w:pStyle w:val="Default"/>
        <w:rPr>
          <w:sz w:val="23"/>
          <w:szCs w:val="23"/>
        </w:rPr>
      </w:pPr>
      <w:r w:rsidRPr="00ED6F8F">
        <w:rPr>
          <w:sz w:val="23"/>
          <w:szCs w:val="23"/>
        </w:rPr>
        <w:t xml:space="preserve">2.1.6. Условия, обеспечивающие преемственность программы формирования у обучающихся универсальных учебных действий при переходе </w:t>
      </w:r>
      <w:proofErr w:type="gramStart"/>
      <w:r w:rsidRPr="00ED6F8F">
        <w:rPr>
          <w:sz w:val="23"/>
          <w:szCs w:val="23"/>
        </w:rPr>
        <w:t>от</w:t>
      </w:r>
      <w:proofErr w:type="gramEnd"/>
      <w:r w:rsidRPr="00ED6F8F">
        <w:rPr>
          <w:sz w:val="23"/>
          <w:szCs w:val="23"/>
        </w:rPr>
        <w:t xml:space="preserve"> дошкольного к начальному и от начального к основному общему образов</w:t>
      </w:r>
      <w:r w:rsidR="00B7132B">
        <w:rPr>
          <w:sz w:val="23"/>
          <w:szCs w:val="23"/>
        </w:rPr>
        <w:t>анию………………………………………………………..</w:t>
      </w:r>
      <w:r w:rsidR="006446B7">
        <w:rPr>
          <w:sz w:val="23"/>
          <w:szCs w:val="23"/>
        </w:rPr>
        <w:t>60</w:t>
      </w:r>
    </w:p>
    <w:p w:rsidR="009965D5" w:rsidRPr="00ED6F8F" w:rsidRDefault="009965D5" w:rsidP="009965D5">
      <w:pPr>
        <w:pStyle w:val="Default"/>
        <w:rPr>
          <w:sz w:val="23"/>
          <w:szCs w:val="23"/>
        </w:rPr>
      </w:pPr>
      <w:r w:rsidRPr="00ED6F8F">
        <w:rPr>
          <w:sz w:val="23"/>
          <w:szCs w:val="23"/>
        </w:rPr>
        <w:t xml:space="preserve">2.2. Программы отдельных учебных </w:t>
      </w:r>
      <w:r w:rsidR="00B7132B">
        <w:rPr>
          <w:sz w:val="23"/>
          <w:szCs w:val="23"/>
        </w:rPr>
        <w:t>предметов, курсов………………………………</w:t>
      </w:r>
      <w:r w:rsidR="000D5317">
        <w:rPr>
          <w:sz w:val="23"/>
          <w:szCs w:val="23"/>
        </w:rPr>
        <w:t>65</w:t>
      </w:r>
    </w:p>
    <w:p w:rsidR="009965D5" w:rsidRPr="00ED6F8F" w:rsidRDefault="009965D5" w:rsidP="009965D5">
      <w:pPr>
        <w:pStyle w:val="Default"/>
        <w:spacing w:after="27"/>
        <w:rPr>
          <w:sz w:val="23"/>
          <w:szCs w:val="23"/>
        </w:rPr>
      </w:pPr>
      <w:r w:rsidRPr="00ED6F8F">
        <w:rPr>
          <w:sz w:val="23"/>
          <w:szCs w:val="23"/>
        </w:rPr>
        <w:t>2.2.1. Общие положения……………………………………………………………......</w:t>
      </w:r>
      <w:r w:rsidR="00B7132B">
        <w:rPr>
          <w:sz w:val="23"/>
          <w:szCs w:val="23"/>
        </w:rPr>
        <w:t>....</w:t>
      </w:r>
      <w:r w:rsidR="000D5317">
        <w:rPr>
          <w:sz w:val="23"/>
          <w:szCs w:val="23"/>
        </w:rPr>
        <w:t>65-66</w:t>
      </w:r>
    </w:p>
    <w:p w:rsidR="009965D5" w:rsidRPr="00ED6F8F" w:rsidRDefault="009965D5" w:rsidP="009965D5">
      <w:pPr>
        <w:pStyle w:val="Default"/>
        <w:rPr>
          <w:sz w:val="23"/>
          <w:szCs w:val="23"/>
        </w:rPr>
      </w:pPr>
      <w:r w:rsidRPr="00ED6F8F">
        <w:rPr>
          <w:sz w:val="23"/>
          <w:szCs w:val="23"/>
        </w:rPr>
        <w:t>2.2.2. Основное содержание учебных предметов……………………………………</w:t>
      </w:r>
      <w:r w:rsidR="00B7132B">
        <w:rPr>
          <w:sz w:val="23"/>
          <w:szCs w:val="23"/>
        </w:rPr>
        <w:t>…</w:t>
      </w:r>
      <w:r w:rsidR="000D5317">
        <w:rPr>
          <w:sz w:val="23"/>
          <w:szCs w:val="23"/>
        </w:rPr>
        <w:t>66</w:t>
      </w:r>
    </w:p>
    <w:p w:rsidR="009965D5" w:rsidRPr="00ED6F8F" w:rsidRDefault="009965D5" w:rsidP="009965D5">
      <w:pPr>
        <w:pStyle w:val="Default"/>
        <w:spacing w:after="27"/>
        <w:rPr>
          <w:sz w:val="23"/>
          <w:szCs w:val="23"/>
        </w:rPr>
      </w:pPr>
      <w:r w:rsidRPr="00ED6F8F">
        <w:rPr>
          <w:sz w:val="23"/>
          <w:szCs w:val="23"/>
        </w:rPr>
        <w:t>2.2.2.1. Русский язык…………………………………………………………………</w:t>
      </w:r>
      <w:r w:rsidR="00B7132B">
        <w:rPr>
          <w:sz w:val="23"/>
          <w:szCs w:val="23"/>
        </w:rPr>
        <w:t>……</w:t>
      </w:r>
      <w:r w:rsidR="000D5317">
        <w:rPr>
          <w:sz w:val="23"/>
          <w:szCs w:val="23"/>
        </w:rPr>
        <w:t>66-69</w:t>
      </w:r>
    </w:p>
    <w:p w:rsidR="009965D5" w:rsidRPr="00ED6F8F" w:rsidRDefault="009965D5" w:rsidP="009965D5">
      <w:pPr>
        <w:pStyle w:val="Default"/>
        <w:spacing w:after="27"/>
        <w:rPr>
          <w:sz w:val="23"/>
          <w:szCs w:val="23"/>
        </w:rPr>
      </w:pPr>
      <w:r w:rsidRPr="00ED6F8F">
        <w:rPr>
          <w:sz w:val="23"/>
          <w:szCs w:val="23"/>
        </w:rPr>
        <w:t>2.2.2.2. Литературное чтение</w:t>
      </w:r>
      <w:r w:rsidR="00B7132B">
        <w:rPr>
          <w:sz w:val="23"/>
          <w:szCs w:val="23"/>
        </w:rPr>
        <w:t>………………………………………………………………</w:t>
      </w:r>
      <w:r w:rsidR="000D5317">
        <w:rPr>
          <w:sz w:val="23"/>
          <w:szCs w:val="23"/>
        </w:rPr>
        <w:t>69--71</w:t>
      </w:r>
    </w:p>
    <w:p w:rsidR="009965D5" w:rsidRDefault="009965D5" w:rsidP="009965D5">
      <w:pPr>
        <w:pStyle w:val="Default"/>
        <w:spacing w:after="27"/>
        <w:rPr>
          <w:sz w:val="23"/>
          <w:szCs w:val="23"/>
        </w:rPr>
      </w:pPr>
      <w:r w:rsidRPr="00ED6F8F">
        <w:rPr>
          <w:sz w:val="23"/>
          <w:szCs w:val="23"/>
        </w:rPr>
        <w:t xml:space="preserve">2.2.2.3. </w:t>
      </w:r>
      <w:r w:rsidR="00C145CE">
        <w:rPr>
          <w:sz w:val="23"/>
          <w:szCs w:val="23"/>
        </w:rPr>
        <w:t>Родно</w:t>
      </w:r>
      <w:proofErr w:type="gramStart"/>
      <w:r w:rsidR="00C145CE">
        <w:rPr>
          <w:sz w:val="23"/>
          <w:szCs w:val="23"/>
        </w:rPr>
        <w:t>й(</w:t>
      </w:r>
      <w:proofErr w:type="gramEnd"/>
      <w:r w:rsidR="00C145CE">
        <w:rPr>
          <w:sz w:val="23"/>
          <w:szCs w:val="23"/>
        </w:rPr>
        <w:t>т</w:t>
      </w:r>
      <w:r w:rsidRPr="00ED6F8F">
        <w:rPr>
          <w:sz w:val="23"/>
          <w:szCs w:val="23"/>
        </w:rPr>
        <w:t>атарский</w:t>
      </w:r>
      <w:r w:rsidR="00C145CE">
        <w:rPr>
          <w:sz w:val="23"/>
          <w:szCs w:val="23"/>
        </w:rPr>
        <w:t>)</w:t>
      </w:r>
      <w:r w:rsidRPr="00ED6F8F">
        <w:rPr>
          <w:sz w:val="23"/>
          <w:szCs w:val="23"/>
        </w:rPr>
        <w:t xml:space="preserve"> язык и л</w:t>
      </w:r>
      <w:r w:rsidR="00C145CE">
        <w:rPr>
          <w:sz w:val="23"/>
          <w:szCs w:val="23"/>
        </w:rPr>
        <w:t>итературное чтение………………………………..</w:t>
      </w:r>
      <w:r w:rsidR="000D5317">
        <w:rPr>
          <w:sz w:val="23"/>
          <w:szCs w:val="23"/>
        </w:rPr>
        <w:t>71-76</w:t>
      </w:r>
    </w:p>
    <w:p w:rsidR="000D5317" w:rsidRPr="00ED6F8F" w:rsidRDefault="000D5317" w:rsidP="009965D5">
      <w:pPr>
        <w:pStyle w:val="Default"/>
        <w:spacing w:after="27"/>
        <w:rPr>
          <w:sz w:val="23"/>
          <w:szCs w:val="23"/>
        </w:rPr>
      </w:pPr>
      <w:r>
        <w:rPr>
          <w:sz w:val="23"/>
          <w:szCs w:val="23"/>
        </w:rPr>
        <w:t>2.2.2.4</w:t>
      </w:r>
      <w:r>
        <w:rPr>
          <w:sz w:val="23"/>
          <w:szCs w:val="23"/>
        </w:rPr>
        <w:t>.Родно</w:t>
      </w:r>
      <w:proofErr w:type="gramStart"/>
      <w:r>
        <w:rPr>
          <w:sz w:val="23"/>
          <w:szCs w:val="23"/>
        </w:rPr>
        <w:t>й(</w:t>
      </w:r>
      <w:proofErr w:type="gramEnd"/>
      <w:r>
        <w:rPr>
          <w:sz w:val="23"/>
          <w:szCs w:val="23"/>
        </w:rPr>
        <w:t>русский) язык……………………………………………………………</w:t>
      </w:r>
      <w:r w:rsidR="00924C85">
        <w:rPr>
          <w:sz w:val="23"/>
          <w:szCs w:val="23"/>
        </w:rPr>
        <w:t xml:space="preserve">  76-79</w:t>
      </w:r>
    </w:p>
    <w:p w:rsidR="009965D5" w:rsidRPr="00ED6F8F" w:rsidRDefault="00924C85" w:rsidP="009965D5">
      <w:pPr>
        <w:pStyle w:val="Default"/>
        <w:rPr>
          <w:sz w:val="23"/>
          <w:szCs w:val="23"/>
        </w:rPr>
      </w:pPr>
      <w:r>
        <w:rPr>
          <w:sz w:val="23"/>
          <w:szCs w:val="23"/>
        </w:rPr>
        <w:t>2.2.2.5</w:t>
      </w:r>
      <w:r w:rsidR="009965D5" w:rsidRPr="00ED6F8F">
        <w:rPr>
          <w:sz w:val="23"/>
          <w:szCs w:val="23"/>
        </w:rPr>
        <w:t>. Английский язык……………………………………………………………</w:t>
      </w:r>
      <w:r w:rsidR="00B7132B">
        <w:rPr>
          <w:sz w:val="23"/>
          <w:szCs w:val="23"/>
        </w:rPr>
        <w:t>……..</w:t>
      </w:r>
      <w:r>
        <w:rPr>
          <w:sz w:val="23"/>
          <w:szCs w:val="23"/>
        </w:rPr>
        <w:t>79-80</w:t>
      </w:r>
    </w:p>
    <w:p w:rsidR="009965D5" w:rsidRDefault="00924C85" w:rsidP="009965D5">
      <w:pPr>
        <w:pStyle w:val="Default"/>
        <w:spacing w:after="27"/>
        <w:rPr>
          <w:sz w:val="23"/>
          <w:szCs w:val="23"/>
        </w:rPr>
      </w:pPr>
      <w:r>
        <w:rPr>
          <w:sz w:val="23"/>
          <w:szCs w:val="23"/>
        </w:rPr>
        <w:t>2.2.2.6</w:t>
      </w:r>
      <w:r w:rsidR="009965D5" w:rsidRPr="00ED6F8F">
        <w:rPr>
          <w:sz w:val="23"/>
          <w:szCs w:val="23"/>
        </w:rPr>
        <w:t>. Родной (чувашский) язык и литературное чтение………………………...</w:t>
      </w:r>
      <w:r w:rsidR="00B7132B">
        <w:rPr>
          <w:sz w:val="23"/>
          <w:szCs w:val="23"/>
        </w:rPr>
        <w:t>........</w:t>
      </w:r>
      <w:r>
        <w:rPr>
          <w:sz w:val="23"/>
          <w:szCs w:val="23"/>
        </w:rPr>
        <w:t>80-87</w:t>
      </w:r>
    </w:p>
    <w:p w:rsidR="00C145CE" w:rsidRPr="00ED6F8F" w:rsidRDefault="00C145CE" w:rsidP="009965D5">
      <w:pPr>
        <w:pStyle w:val="Default"/>
        <w:spacing w:after="27"/>
        <w:rPr>
          <w:sz w:val="23"/>
          <w:szCs w:val="23"/>
        </w:rPr>
      </w:pPr>
    </w:p>
    <w:p w:rsidR="009965D5" w:rsidRPr="00ED6F8F" w:rsidRDefault="00C145CE" w:rsidP="009965D5">
      <w:pPr>
        <w:pStyle w:val="Default"/>
        <w:spacing w:after="27"/>
        <w:rPr>
          <w:sz w:val="23"/>
          <w:szCs w:val="23"/>
        </w:rPr>
      </w:pPr>
      <w:r>
        <w:rPr>
          <w:sz w:val="23"/>
          <w:szCs w:val="23"/>
        </w:rPr>
        <w:t>2.2.2.7. Математика и информатика</w:t>
      </w:r>
      <w:r w:rsidR="009965D5" w:rsidRPr="00ED6F8F">
        <w:rPr>
          <w:sz w:val="23"/>
          <w:szCs w:val="23"/>
        </w:rPr>
        <w:t>……………………………………………</w:t>
      </w:r>
      <w:r w:rsidR="00B7132B">
        <w:rPr>
          <w:sz w:val="23"/>
          <w:szCs w:val="23"/>
        </w:rPr>
        <w:t>……</w:t>
      </w:r>
      <w:r>
        <w:rPr>
          <w:sz w:val="23"/>
          <w:szCs w:val="23"/>
        </w:rPr>
        <w:t>…..</w:t>
      </w:r>
      <w:r w:rsidR="00B7132B">
        <w:rPr>
          <w:sz w:val="23"/>
          <w:szCs w:val="23"/>
        </w:rPr>
        <w:t>.</w:t>
      </w:r>
      <w:r w:rsidR="00924C85">
        <w:rPr>
          <w:sz w:val="23"/>
          <w:szCs w:val="23"/>
        </w:rPr>
        <w:t>87-</w:t>
      </w:r>
    </w:p>
    <w:p w:rsidR="009965D5" w:rsidRPr="00ED6F8F" w:rsidRDefault="00C145CE" w:rsidP="009965D5">
      <w:pPr>
        <w:pStyle w:val="Default"/>
        <w:spacing w:after="27"/>
        <w:rPr>
          <w:sz w:val="23"/>
          <w:szCs w:val="23"/>
        </w:rPr>
      </w:pPr>
      <w:r>
        <w:rPr>
          <w:sz w:val="23"/>
          <w:szCs w:val="23"/>
        </w:rPr>
        <w:t>2.2.2.8</w:t>
      </w:r>
      <w:r w:rsidR="009965D5" w:rsidRPr="00ED6F8F">
        <w:rPr>
          <w:sz w:val="23"/>
          <w:szCs w:val="23"/>
        </w:rPr>
        <w:t>. Окружающий мир……………………………………………………………</w:t>
      </w:r>
      <w:r w:rsidR="009A752F">
        <w:rPr>
          <w:sz w:val="23"/>
          <w:szCs w:val="23"/>
        </w:rPr>
        <w:t>….</w:t>
      </w:r>
      <w:r w:rsidR="00924C85">
        <w:rPr>
          <w:sz w:val="23"/>
          <w:szCs w:val="23"/>
        </w:rPr>
        <w:t>87-90</w:t>
      </w:r>
    </w:p>
    <w:p w:rsidR="009965D5" w:rsidRPr="00ED6F8F" w:rsidRDefault="00C145CE" w:rsidP="009965D5">
      <w:pPr>
        <w:pStyle w:val="Default"/>
        <w:spacing w:after="27"/>
        <w:rPr>
          <w:sz w:val="23"/>
          <w:szCs w:val="23"/>
        </w:rPr>
      </w:pPr>
      <w:r>
        <w:rPr>
          <w:sz w:val="23"/>
          <w:szCs w:val="23"/>
        </w:rPr>
        <w:t>2.2.2.9</w:t>
      </w:r>
      <w:r w:rsidR="009965D5" w:rsidRPr="00ED6F8F">
        <w:rPr>
          <w:sz w:val="23"/>
          <w:szCs w:val="23"/>
        </w:rPr>
        <w:t>. Основы религиозных культу</w:t>
      </w:r>
      <w:r w:rsidR="00D96EA5">
        <w:rPr>
          <w:sz w:val="23"/>
          <w:szCs w:val="23"/>
        </w:rPr>
        <w:t>р и светской этики…………………………</w:t>
      </w:r>
      <w:r w:rsidR="006C5AD5">
        <w:rPr>
          <w:sz w:val="23"/>
          <w:szCs w:val="23"/>
        </w:rPr>
        <w:t>…</w:t>
      </w:r>
      <w:r w:rsidR="009A752F">
        <w:rPr>
          <w:sz w:val="23"/>
          <w:szCs w:val="23"/>
        </w:rPr>
        <w:t>….</w:t>
      </w:r>
      <w:r w:rsidR="00924C85">
        <w:rPr>
          <w:sz w:val="23"/>
          <w:szCs w:val="23"/>
        </w:rPr>
        <w:t>90-91</w:t>
      </w:r>
    </w:p>
    <w:p w:rsidR="009965D5" w:rsidRPr="00ED6F8F" w:rsidRDefault="00C145CE" w:rsidP="009965D5">
      <w:pPr>
        <w:pStyle w:val="Default"/>
        <w:spacing w:after="27"/>
        <w:rPr>
          <w:sz w:val="23"/>
          <w:szCs w:val="23"/>
        </w:rPr>
      </w:pPr>
      <w:r>
        <w:rPr>
          <w:sz w:val="23"/>
          <w:szCs w:val="23"/>
        </w:rPr>
        <w:t>2.2.2.10</w:t>
      </w:r>
      <w:r w:rsidR="009965D5" w:rsidRPr="00ED6F8F">
        <w:rPr>
          <w:sz w:val="23"/>
          <w:szCs w:val="23"/>
        </w:rPr>
        <w:t>. Изобразительное искусство………………………………………………...</w:t>
      </w:r>
      <w:r w:rsidR="006C5AD5">
        <w:rPr>
          <w:sz w:val="23"/>
          <w:szCs w:val="23"/>
        </w:rPr>
        <w:t>..</w:t>
      </w:r>
      <w:r w:rsidR="00924C85">
        <w:rPr>
          <w:sz w:val="23"/>
          <w:szCs w:val="23"/>
        </w:rPr>
        <w:t>...91-93</w:t>
      </w:r>
    </w:p>
    <w:p w:rsidR="009965D5" w:rsidRPr="00ED6F8F" w:rsidRDefault="00C145CE" w:rsidP="009965D5">
      <w:pPr>
        <w:pStyle w:val="Default"/>
        <w:spacing w:after="27"/>
        <w:rPr>
          <w:sz w:val="23"/>
          <w:szCs w:val="23"/>
        </w:rPr>
      </w:pPr>
      <w:r>
        <w:rPr>
          <w:sz w:val="23"/>
          <w:szCs w:val="23"/>
        </w:rPr>
        <w:t>2.2.2.11</w:t>
      </w:r>
      <w:r w:rsidR="009965D5" w:rsidRPr="00ED6F8F">
        <w:rPr>
          <w:sz w:val="23"/>
          <w:szCs w:val="23"/>
        </w:rPr>
        <w:t>. Музыка………………………………………………………………</w:t>
      </w:r>
      <w:r w:rsidR="006C5AD5">
        <w:rPr>
          <w:sz w:val="23"/>
          <w:szCs w:val="23"/>
        </w:rPr>
        <w:t>………</w:t>
      </w:r>
      <w:r w:rsidR="009A752F">
        <w:rPr>
          <w:sz w:val="23"/>
          <w:szCs w:val="23"/>
        </w:rPr>
        <w:t>…..</w:t>
      </w:r>
      <w:r w:rsidR="00924C85">
        <w:rPr>
          <w:sz w:val="23"/>
          <w:szCs w:val="23"/>
        </w:rPr>
        <w:t>93-102</w:t>
      </w:r>
    </w:p>
    <w:p w:rsidR="009965D5" w:rsidRPr="00ED6F8F" w:rsidRDefault="00C145CE" w:rsidP="009965D5">
      <w:pPr>
        <w:pStyle w:val="Default"/>
        <w:spacing w:after="27"/>
        <w:rPr>
          <w:sz w:val="23"/>
          <w:szCs w:val="23"/>
        </w:rPr>
      </w:pPr>
      <w:r>
        <w:rPr>
          <w:sz w:val="23"/>
          <w:szCs w:val="23"/>
        </w:rPr>
        <w:t>2.2.2.12</w:t>
      </w:r>
      <w:r w:rsidR="009965D5" w:rsidRPr="00ED6F8F">
        <w:rPr>
          <w:sz w:val="23"/>
          <w:szCs w:val="23"/>
        </w:rPr>
        <w:t>. Технология…………………………………………………………...</w:t>
      </w:r>
      <w:r w:rsidR="006C5AD5">
        <w:rPr>
          <w:sz w:val="23"/>
          <w:szCs w:val="23"/>
        </w:rPr>
        <w:t>.........</w:t>
      </w:r>
      <w:r w:rsidR="009A752F">
        <w:rPr>
          <w:sz w:val="23"/>
          <w:szCs w:val="23"/>
        </w:rPr>
        <w:t>......</w:t>
      </w:r>
      <w:r w:rsidR="00924C85">
        <w:rPr>
          <w:sz w:val="23"/>
          <w:szCs w:val="23"/>
        </w:rPr>
        <w:t>102-103</w:t>
      </w:r>
    </w:p>
    <w:p w:rsidR="009965D5" w:rsidRPr="00ED6F8F" w:rsidRDefault="00C145CE" w:rsidP="009965D5">
      <w:pPr>
        <w:pStyle w:val="Default"/>
        <w:rPr>
          <w:sz w:val="23"/>
          <w:szCs w:val="23"/>
        </w:rPr>
      </w:pPr>
      <w:r>
        <w:rPr>
          <w:sz w:val="23"/>
          <w:szCs w:val="23"/>
        </w:rPr>
        <w:t>2.2.2.13</w:t>
      </w:r>
      <w:r w:rsidR="009965D5" w:rsidRPr="00ED6F8F">
        <w:rPr>
          <w:sz w:val="23"/>
          <w:szCs w:val="23"/>
        </w:rPr>
        <w:t>. Физическая культура………………………………………………</w:t>
      </w:r>
      <w:r w:rsidR="006C5AD5">
        <w:rPr>
          <w:sz w:val="23"/>
          <w:szCs w:val="23"/>
        </w:rPr>
        <w:t>………</w:t>
      </w:r>
      <w:r w:rsidR="00924C85">
        <w:rPr>
          <w:sz w:val="23"/>
          <w:szCs w:val="23"/>
        </w:rPr>
        <w:t>…..103-108</w:t>
      </w:r>
    </w:p>
    <w:p w:rsidR="009965D5" w:rsidRPr="00ED6F8F" w:rsidRDefault="009965D5" w:rsidP="009965D5">
      <w:pPr>
        <w:pStyle w:val="Default"/>
        <w:spacing w:after="27"/>
        <w:rPr>
          <w:sz w:val="23"/>
          <w:szCs w:val="23"/>
        </w:rPr>
      </w:pPr>
      <w:r w:rsidRPr="00ED6F8F">
        <w:rPr>
          <w:sz w:val="23"/>
          <w:szCs w:val="23"/>
        </w:rPr>
        <w:t xml:space="preserve">2.3. Программа духовно-нравственного воспитания, развития </w:t>
      </w:r>
      <w:proofErr w:type="gramStart"/>
      <w:r w:rsidRPr="00ED6F8F">
        <w:rPr>
          <w:sz w:val="23"/>
          <w:szCs w:val="23"/>
        </w:rPr>
        <w:t>обучающихся</w:t>
      </w:r>
      <w:proofErr w:type="gramEnd"/>
      <w:r w:rsidRPr="00ED6F8F">
        <w:rPr>
          <w:sz w:val="23"/>
          <w:szCs w:val="23"/>
        </w:rPr>
        <w:t xml:space="preserve"> при получении начального общего о</w:t>
      </w:r>
      <w:r w:rsidR="00D96EA5">
        <w:rPr>
          <w:sz w:val="23"/>
          <w:szCs w:val="23"/>
        </w:rPr>
        <w:t>бразования…………………………………………</w:t>
      </w:r>
      <w:r w:rsidR="00B7132B">
        <w:rPr>
          <w:sz w:val="23"/>
          <w:szCs w:val="23"/>
        </w:rPr>
        <w:t>………………</w:t>
      </w:r>
      <w:r w:rsidR="006B7BF4">
        <w:rPr>
          <w:sz w:val="23"/>
          <w:szCs w:val="23"/>
        </w:rPr>
        <w:t>…………………….</w:t>
      </w:r>
      <w:r w:rsidR="00924C85">
        <w:rPr>
          <w:sz w:val="23"/>
          <w:szCs w:val="23"/>
        </w:rPr>
        <w:t>108-119</w:t>
      </w:r>
    </w:p>
    <w:p w:rsidR="009965D5" w:rsidRPr="00ED6F8F" w:rsidRDefault="009965D5" w:rsidP="009965D5">
      <w:pPr>
        <w:pStyle w:val="Default"/>
        <w:spacing w:after="27"/>
        <w:rPr>
          <w:sz w:val="23"/>
          <w:szCs w:val="23"/>
        </w:rPr>
      </w:pPr>
      <w:r w:rsidRPr="00ED6F8F">
        <w:rPr>
          <w:sz w:val="23"/>
          <w:szCs w:val="23"/>
        </w:rPr>
        <w:t>2.4. Программа формирования экологической культуры, здорового и безопасного образа жизни……</w:t>
      </w:r>
      <w:r w:rsidR="006C5AD5">
        <w:rPr>
          <w:sz w:val="23"/>
          <w:szCs w:val="23"/>
        </w:rPr>
        <w:t>……………………………………………………………………………</w:t>
      </w:r>
      <w:r w:rsidR="009A752F">
        <w:rPr>
          <w:sz w:val="23"/>
          <w:szCs w:val="23"/>
        </w:rPr>
        <w:t>…...</w:t>
      </w:r>
      <w:r w:rsidR="006C5AD5">
        <w:rPr>
          <w:sz w:val="23"/>
          <w:szCs w:val="23"/>
        </w:rPr>
        <w:t>.1</w:t>
      </w:r>
      <w:r w:rsidR="00924C85">
        <w:rPr>
          <w:sz w:val="23"/>
          <w:szCs w:val="23"/>
        </w:rPr>
        <w:t>19-126</w:t>
      </w:r>
    </w:p>
    <w:p w:rsidR="009965D5" w:rsidRPr="00ED6F8F" w:rsidRDefault="009965D5" w:rsidP="009965D5">
      <w:pPr>
        <w:pStyle w:val="Default"/>
        <w:rPr>
          <w:sz w:val="23"/>
          <w:szCs w:val="23"/>
        </w:rPr>
      </w:pPr>
      <w:r w:rsidRPr="00ED6F8F">
        <w:rPr>
          <w:sz w:val="23"/>
          <w:szCs w:val="23"/>
        </w:rPr>
        <w:t>2.5. Программа коррекци</w:t>
      </w:r>
      <w:r w:rsidR="006C5AD5">
        <w:rPr>
          <w:sz w:val="23"/>
          <w:szCs w:val="23"/>
        </w:rPr>
        <w:t>онной работы……………………………………………</w:t>
      </w:r>
      <w:r w:rsidR="009A752F">
        <w:rPr>
          <w:sz w:val="23"/>
          <w:szCs w:val="23"/>
        </w:rPr>
        <w:t>…</w:t>
      </w:r>
      <w:r w:rsidR="00B7132B">
        <w:rPr>
          <w:sz w:val="23"/>
          <w:szCs w:val="23"/>
        </w:rPr>
        <w:t>…</w:t>
      </w:r>
      <w:r w:rsidR="00924C85">
        <w:rPr>
          <w:sz w:val="23"/>
          <w:szCs w:val="23"/>
        </w:rPr>
        <w:t>126-131</w:t>
      </w:r>
    </w:p>
    <w:p w:rsidR="009965D5" w:rsidRPr="00ED6F8F" w:rsidRDefault="009965D5" w:rsidP="009965D5">
      <w:pPr>
        <w:pStyle w:val="Default"/>
        <w:rPr>
          <w:sz w:val="23"/>
          <w:szCs w:val="23"/>
        </w:rPr>
      </w:pPr>
      <w:r w:rsidRPr="00ED6F8F">
        <w:rPr>
          <w:sz w:val="23"/>
          <w:szCs w:val="23"/>
        </w:rPr>
        <w:t>3. Организационный ра</w:t>
      </w:r>
      <w:r w:rsidR="006C5AD5">
        <w:rPr>
          <w:sz w:val="23"/>
          <w:szCs w:val="23"/>
        </w:rPr>
        <w:t>здел…………………………………………………………</w:t>
      </w:r>
      <w:r w:rsidR="009A752F">
        <w:rPr>
          <w:sz w:val="23"/>
          <w:szCs w:val="23"/>
        </w:rPr>
        <w:t>…</w:t>
      </w:r>
      <w:r w:rsidR="00B7132B">
        <w:rPr>
          <w:sz w:val="23"/>
          <w:szCs w:val="23"/>
        </w:rPr>
        <w:t>…1</w:t>
      </w:r>
      <w:r w:rsidR="00924C85">
        <w:rPr>
          <w:sz w:val="23"/>
          <w:szCs w:val="23"/>
        </w:rPr>
        <w:t>31</w:t>
      </w:r>
    </w:p>
    <w:p w:rsidR="009965D5" w:rsidRPr="00ED6F8F" w:rsidRDefault="009965D5" w:rsidP="009965D5">
      <w:pPr>
        <w:pStyle w:val="Default"/>
        <w:rPr>
          <w:sz w:val="23"/>
          <w:szCs w:val="23"/>
        </w:rPr>
      </w:pPr>
      <w:r w:rsidRPr="00ED6F8F">
        <w:rPr>
          <w:sz w:val="23"/>
          <w:szCs w:val="23"/>
        </w:rPr>
        <w:t>3.1. Учебный план начального общ</w:t>
      </w:r>
      <w:r w:rsidR="006C5AD5">
        <w:rPr>
          <w:sz w:val="23"/>
          <w:szCs w:val="23"/>
        </w:rPr>
        <w:t>его образования………………………………</w:t>
      </w:r>
      <w:r w:rsidR="009A752F">
        <w:rPr>
          <w:sz w:val="23"/>
          <w:szCs w:val="23"/>
        </w:rPr>
        <w:t>…</w:t>
      </w:r>
      <w:r w:rsidR="00B7132B">
        <w:rPr>
          <w:sz w:val="23"/>
          <w:szCs w:val="23"/>
        </w:rPr>
        <w:t>…</w:t>
      </w:r>
      <w:r w:rsidRPr="00ED6F8F">
        <w:rPr>
          <w:sz w:val="23"/>
          <w:szCs w:val="23"/>
        </w:rPr>
        <w:t>1</w:t>
      </w:r>
      <w:r w:rsidR="00924C85">
        <w:rPr>
          <w:sz w:val="23"/>
          <w:szCs w:val="23"/>
        </w:rPr>
        <w:t>32</w:t>
      </w:r>
    </w:p>
    <w:p w:rsidR="009965D5" w:rsidRDefault="009965D5" w:rsidP="009965D5">
      <w:pPr>
        <w:pStyle w:val="Default"/>
        <w:rPr>
          <w:sz w:val="23"/>
          <w:szCs w:val="23"/>
        </w:rPr>
      </w:pPr>
      <w:r w:rsidRPr="00ED6F8F">
        <w:rPr>
          <w:sz w:val="23"/>
          <w:szCs w:val="23"/>
        </w:rPr>
        <w:t>3.2. План внеурочной деяте</w:t>
      </w:r>
      <w:r w:rsidR="006C5AD5">
        <w:rPr>
          <w:sz w:val="23"/>
          <w:szCs w:val="23"/>
        </w:rPr>
        <w:t>льности…………………………………………………</w:t>
      </w:r>
      <w:r w:rsidR="009A752F">
        <w:rPr>
          <w:sz w:val="23"/>
          <w:szCs w:val="23"/>
        </w:rPr>
        <w:t>…</w:t>
      </w:r>
      <w:r w:rsidR="00B7132B">
        <w:rPr>
          <w:sz w:val="23"/>
          <w:szCs w:val="23"/>
        </w:rPr>
        <w:t>..</w:t>
      </w:r>
      <w:r w:rsidR="00924C85">
        <w:rPr>
          <w:sz w:val="23"/>
          <w:szCs w:val="23"/>
        </w:rPr>
        <w:t>135</w:t>
      </w:r>
    </w:p>
    <w:p w:rsidR="006446B7" w:rsidRDefault="006446B7" w:rsidP="009965D5">
      <w:pPr>
        <w:pStyle w:val="Default"/>
        <w:rPr>
          <w:sz w:val="23"/>
          <w:szCs w:val="23"/>
        </w:rPr>
      </w:pPr>
      <w:r>
        <w:rPr>
          <w:sz w:val="23"/>
          <w:szCs w:val="23"/>
        </w:rPr>
        <w:t>3.3. Система условий реализаций основной образовательной программы…………</w:t>
      </w:r>
      <w:r w:rsidR="00B7132B">
        <w:rPr>
          <w:sz w:val="23"/>
          <w:szCs w:val="23"/>
        </w:rPr>
        <w:t>..</w:t>
      </w:r>
      <w:r>
        <w:rPr>
          <w:sz w:val="23"/>
          <w:szCs w:val="23"/>
        </w:rPr>
        <w:t>136</w:t>
      </w:r>
    </w:p>
    <w:p w:rsidR="006446B7" w:rsidRDefault="006446B7" w:rsidP="009965D5">
      <w:pPr>
        <w:pStyle w:val="Default"/>
        <w:rPr>
          <w:sz w:val="23"/>
          <w:szCs w:val="23"/>
        </w:rPr>
      </w:pPr>
      <w:r>
        <w:rPr>
          <w:sz w:val="23"/>
          <w:szCs w:val="23"/>
        </w:rPr>
        <w:t xml:space="preserve">         </w:t>
      </w:r>
      <w:r w:rsidRPr="00ED6F8F">
        <w:rPr>
          <w:sz w:val="23"/>
          <w:szCs w:val="23"/>
        </w:rPr>
        <w:t>Кадровое обеспечение образовате</w:t>
      </w:r>
      <w:r>
        <w:rPr>
          <w:sz w:val="23"/>
          <w:szCs w:val="23"/>
        </w:rPr>
        <w:t xml:space="preserve">льного процесса </w:t>
      </w:r>
      <w:r w:rsidR="00924C85">
        <w:rPr>
          <w:sz w:val="23"/>
          <w:szCs w:val="23"/>
        </w:rPr>
        <w:t>……………………………..138</w:t>
      </w:r>
      <w:r>
        <w:rPr>
          <w:sz w:val="23"/>
          <w:szCs w:val="23"/>
        </w:rPr>
        <w:t>.</w:t>
      </w:r>
    </w:p>
    <w:p w:rsidR="006446B7" w:rsidRPr="00ED6F8F" w:rsidRDefault="006446B7" w:rsidP="006446B7">
      <w:pPr>
        <w:pStyle w:val="Default"/>
        <w:rPr>
          <w:sz w:val="23"/>
          <w:szCs w:val="23"/>
        </w:rPr>
      </w:pPr>
      <w:r>
        <w:rPr>
          <w:sz w:val="23"/>
          <w:szCs w:val="23"/>
        </w:rPr>
        <w:t>3.4. Психолого-педагогические услови</w:t>
      </w:r>
      <w:r w:rsidR="00924C85">
        <w:rPr>
          <w:sz w:val="23"/>
          <w:szCs w:val="23"/>
        </w:rPr>
        <w:t>я реализации ООП……………………………..139</w:t>
      </w:r>
    </w:p>
    <w:p w:rsidR="009965D5" w:rsidRDefault="006446B7" w:rsidP="006446B7">
      <w:pPr>
        <w:pStyle w:val="Default"/>
        <w:rPr>
          <w:sz w:val="23"/>
          <w:szCs w:val="23"/>
        </w:rPr>
      </w:pPr>
      <w:r>
        <w:rPr>
          <w:sz w:val="23"/>
          <w:szCs w:val="23"/>
        </w:rPr>
        <w:t>3.5. Финансовое обеспечение реализации ООП….</w:t>
      </w:r>
      <w:r w:rsidR="00195436">
        <w:rPr>
          <w:sz w:val="23"/>
          <w:szCs w:val="23"/>
        </w:rPr>
        <w:t>.</w:t>
      </w:r>
      <w:r w:rsidR="009965D5" w:rsidRPr="00ED6F8F">
        <w:rPr>
          <w:sz w:val="23"/>
          <w:szCs w:val="23"/>
        </w:rPr>
        <w:t xml:space="preserve"> </w:t>
      </w:r>
      <w:r w:rsidR="00924C85">
        <w:rPr>
          <w:sz w:val="23"/>
          <w:szCs w:val="23"/>
        </w:rPr>
        <w:t>…………………………….............140</w:t>
      </w:r>
    </w:p>
    <w:p w:rsidR="006446B7" w:rsidRDefault="006446B7" w:rsidP="006446B7">
      <w:pPr>
        <w:pStyle w:val="Default"/>
        <w:rPr>
          <w:sz w:val="23"/>
          <w:szCs w:val="23"/>
        </w:rPr>
      </w:pPr>
      <w:r>
        <w:rPr>
          <w:sz w:val="23"/>
          <w:szCs w:val="23"/>
        </w:rPr>
        <w:t>3.6. Материально-технические условия р</w:t>
      </w:r>
      <w:r w:rsidR="00924C85">
        <w:rPr>
          <w:sz w:val="23"/>
          <w:szCs w:val="23"/>
        </w:rPr>
        <w:t>еализации ООП………………………………142</w:t>
      </w:r>
    </w:p>
    <w:p w:rsidR="006446B7" w:rsidRPr="00ED6F8F" w:rsidRDefault="006446B7" w:rsidP="006446B7">
      <w:pPr>
        <w:pStyle w:val="Default"/>
        <w:rPr>
          <w:sz w:val="23"/>
          <w:szCs w:val="23"/>
        </w:rPr>
      </w:pPr>
      <w:r>
        <w:rPr>
          <w:sz w:val="23"/>
          <w:szCs w:val="23"/>
        </w:rPr>
        <w:t>3.7. Механизмы достижения реализации целевых ориентиров   в систем</w:t>
      </w:r>
      <w:r w:rsidR="00924C85">
        <w:rPr>
          <w:sz w:val="23"/>
          <w:szCs w:val="23"/>
        </w:rPr>
        <w:t>е условий….143</w:t>
      </w:r>
      <w:bookmarkStart w:id="0" w:name="_GoBack"/>
      <w:bookmarkEnd w:id="0"/>
    </w:p>
    <w:p w:rsidR="00E461E8" w:rsidRPr="00ED6F8F" w:rsidRDefault="00E461E8"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ED6F8F" w:rsidRDefault="009965D5" w:rsidP="009965D5">
      <w:pPr>
        <w:rPr>
          <w:rFonts w:ascii="Times New Roman" w:hAnsi="Times New Roman" w:cs="Times New Roman"/>
          <w:sz w:val="23"/>
          <w:szCs w:val="23"/>
        </w:rPr>
      </w:pPr>
    </w:p>
    <w:p w:rsidR="009965D5" w:rsidRPr="00F44E1F" w:rsidRDefault="009965D5" w:rsidP="009965D5">
      <w:pPr>
        <w:rPr>
          <w:rFonts w:ascii="Times New Roman" w:hAnsi="Times New Roman" w:cs="Times New Roman"/>
          <w:sz w:val="23"/>
          <w:szCs w:val="23"/>
        </w:rPr>
      </w:pPr>
    </w:p>
    <w:p w:rsidR="00F44E1F" w:rsidRPr="00F44E1F" w:rsidRDefault="00F44E1F" w:rsidP="009965D5">
      <w:pPr>
        <w:rPr>
          <w:rFonts w:ascii="Times New Roman" w:hAnsi="Times New Roman" w:cs="Times New Roman"/>
          <w:sz w:val="23"/>
          <w:szCs w:val="23"/>
        </w:rPr>
      </w:pPr>
    </w:p>
    <w:p w:rsidR="00F44E1F" w:rsidRPr="00F44E1F" w:rsidRDefault="00F44E1F" w:rsidP="009965D5">
      <w:pPr>
        <w:rPr>
          <w:rFonts w:ascii="Times New Roman" w:hAnsi="Times New Roman" w:cs="Times New Roman"/>
          <w:sz w:val="23"/>
          <w:szCs w:val="23"/>
        </w:rPr>
      </w:pPr>
    </w:p>
    <w:p w:rsidR="00F44E1F" w:rsidRPr="00F44E1F" w:rsidRDefault="00F44E1F" w:rsidP="009965D5">
      <w:pPr>
        <w:rPr>
          <w:rFonts w:ascii="Times New Roman" w:hAnsi="Times New Roman" w:cs="Times New Roman"/>
          <w:sz w:val="23"/>
          <w:szCs w:val="23"/>
        </w:rPr>
      </w:pPr>
    </w:p>
    <w:p w:rsidR="00F44E1F" w:rsidRPr="00F44E1F" w:rsidRDefault="00F44E1F" w:rsidP="009965D5">
      <w:pPr>
        <w:rPr>
          <w:rFonts w:ascii="Times New Roman" w:hAnsi="Times New Roman" w:cs="Times New Roman"/>
          <w:sz w:val="23"/>
          <w:szCs w:val="23"/>
        </w:rPr>
      </w:pPr>
    </w:p>
    <w:p w:rsidR="00F44E1F" w:rsidRPr="00F44E1F" w:rsidRDefault="00F44E1F" w:rsidP="009965D5">
      <w:pPr>
        <w:rPr>
          <w:rFonts w:ascii="Times New Roman" w:hAnsi="Times New Roman" w:cs="Times New Roman"/>
          <w:sz w:val="23"/>
          <w:szCs w:val="23"/>
        </w:rPr>
      </w:pPr>
    </w:p>
    <w:p w:rsidR="00F44E1F" w:rsidRPr="00F44E1F" w:rsidRDefault="00F44E1F" w:rsidP="009965D5">
      <w:pPr>
        <w:rPr>
          <w:rFonts w:ascii="Times New Roman" w:hAnsi="Times New Roman" w:cs="Times New Roman"/>
          <w:sz w:val="23"/>
          <w:szCs w:val="23"/>
        </w:rPr>
      </w:pPr>
    </w:p>
    <w:p w:rsidR="00F44E1F" w:rsidRPr="00F44E1F" w:rsidRDefault="00F44E1F" w:rsidP="009965D5">
      <w:pPr>
        <w:rPr>
          <w:rFonts w:ascii="Times New Roman" w:hAnsi="Times New Roman" w:cs="Times New Roman"/>
          <w:sz w:val="23"/>
          <w:szCs w:val="23"/>
        </w:rPr>
      </w:pPr>
    </w:p>
    <w:p w:rsidR="00F44E1F" w:rsidRPr="00F44E1F" w:rsidRDefault="00F44E1F" w:rsidP="009965D5">
      <w:pPr>
        <w:rPr>
          <w:rFonts w:ascii="Times New Roman" w:hAnsi="Times New Roman" w:cs="Times New Roman"/>
          <w:sz w:val="23"/>
          <w:szCs w:val="23"/>
        </w:rPr>
      </w:pPr>
    </w:p>
    <w:p w:rsidR="00F44E1F" w:rsidRPr="00F44E1F" w:rsidRDefault="00F44E1F" w:rsidP="009965D5">
      <w:pPr>
        <w:rPr>
          <w:rFonts w:ascii="Times New Roman" w:hAnsi="Times New Roman" w:cs="Times New Roman"/>
          <w:sz w:val="23"/>
          <w:szCs w:val="23"/>
        </w:rPr>
      </w:pPr>
    </w:p>
    <w:p w:rsidR="009965D5" w:rsidRPr="00ED6F8F" w:rsidRDefault="009965D5" w:rsidP="006B7BF4">
      <w:pPr>
        <w:rPr>
          <w:rFonts w:ascii="Times New Roman" w:hAnsi="Times New Roman" w:cs="Times New Roman"/>
          <w:sz w:val="23"/>
          <w:szCs w:val="23"/>
        </w:rPr>
      </w:pPr>
    </w:p>
    <w:p w:rsidR="009965D5" w:rsidRPr="00ED6F8F" w:rsidRDefault="009965D5" w:rsidP="00D222FD">
      <w:pPr>
        <w:pStyle w:val="a3"/>
        <w:jc w:val="center"/>
        <w:rPr>
          <w:rFonts w:ascii="Times New Roman" w:hAnsi="Times New Roman" w:cs="Times New Roman"/>
          <w:b/>
          <w:sz w:val="24"/>
          <w:szCs w:val="24"/>
        </w:rPr>
      </w:pPr>
      <w:r w:rsidRPr="00ED6F8F">
        <w:rPr>
          <w:rFonts w:ascii="Times New Roman" w:hAnsi="Times New Roman" w:cs="Times New Roman"/>
          <w:b/>
          <w:sz w:val="24"/>
          <w:szCs w:val="24"/>
        </w:rPr>
        <w:t>1.ЦЕЛЕВОЙ РАЗДЕЛ</w:t>
      </w:r>
    </w:p>
    <w:p w:rsidR="009965D5" w:rsidRPr="00D222FD" w:rsidRDefault="009965D5" w:rsidP="009965D5">
      <w:pPr>
        <w:pStyle w:val="a3"/>
        <w:rPr>
          <w:rFonts w:ascii="Times New Roman" w:hAnsi="Times New Roman" w:cs="Times New Roman"/>
          <w:b/>
          <w:sz w:val="24"/>
          <w:szCs w:val="24"/>
        </w:rPr>
      </w:pPr>
      <w:r w:rsidRPr="00D222FD">
        <w:rPr>
          <w:rFonts w:ascii="Times New Roman" w:hAnsi="Times New Roman" w:cs="Times New Roman"/>
          <w:b/>
          <w:sz w:val="24"/>
          <w:szCs w:val="24"/>
        </w:rPr>
        <w:t xml:space="preserve">1.1.Пояснительная записка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Основная образовательная программа начального общего образования муниципального бюджетного общеобразовательного учреждения «</w:t>
      </w:r>
      <w:r w:rsidR="00D222FD">
        <w:rPr>
          <w:rFonts w:ascii="Times New Roman" w:hAnsi="Times New Roman" w:cs="Times New Roman"/>
          <w:sz w:val="24"/>
          <w:szCs w:val="24"/>
        </w:rPr>
        <w:t xml:space="preserve">Сиренькинская средняя </w:t>
      </w:r>
      <w:r w:rsidRPr="00ED6F8F">
        <w:rPr>
          <w:rFonts w:ascii="Times New Roman" w:hAnsi="Times New Roman" w:cs="Times New Roman"/>
          <w:sz w:val="24"/>
          <w:szCs w:val="24"/>
        </w:rPr>
        <w:t xml:space="preserve"> общеобразовательная школа</w:t>
      </w:r>
      <w:r w:rsidR="00D222FD">
        <w:rPr>
          <w:rFonts w:ascii="Times New Roman" w:hAnsi="Times New Roman" w:cs="Times New Roman"/>
          <w:sz w:val="24"/>
          <w:szCs w:val="24"/>
        </w:rPr>
        <w:t>»</w:t>
      </w:r>
      <w:r w:rsidRPr="00ED6F8F">
        <w:rPr>
          <w:rFonts w:ascii="Times New Roman" w:hAnsi="Times New Roman" w:cs="Times New Roman"/>
          <w:sz w:val="24"/>
          <w:szCs w:val="24"/>
        </w:rPr>
        <w:t xml:space="preserve"> </w:t>
      </w:r>
      <w:r w:rsidR="00DF4A8E">
        <w:rPr>
          <w:rFonts w:ascii="Times New Roman" w:hAnsi="Times New Roman" w:cs="Times New Roman"/>
          <w:sz w:val="24"/>
          <w:szCs w:val="24"/>
        </w:rPr>
        <w:t>Альметьевского</w:t>
      </w:r>
      <w:r w:rsidRPr="00ED6F8F">
        <w:rPr>
          <w:rFonts w:ascii="Times New Roman" w:hAnsi="Times New Roman" w:cs="Times New Roman"/>
          <w:sz w:val="24"/>
          <w:szCs w:val="24"/>
        </w:rPr>
        <w:t xml:space="preserve"> муниципального района Республики Татарстан» (далее – ООП НОО). Программа разработана в соответствии с требованиями федерального государственного образовательного стандарта начального общего образования (далее — ФГОС) к структуре основной образовательной программы, определяет содержание и организацию образовательного процесса при получении начального общего образования.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Цель реализации основной образовательной программы начального общего образования — обеспечение выполнения требований ФГОС НОО.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основных задач: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становление и развитие личности в ее индивидуальности, самобытности, уникальности и неповторимости;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обеспечение преемственности начального общего и основного общего образования;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обеспечение доступности получения качественного начального общего образования;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использование в образовательной деятельности современных образовательных технологий деятельностного типа;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предоставление </w:t>
      </w:r>
      <w:proofErr w:type="gramStart"/>
      <w:r w:rsidR="009965D5" w:rsidRPr="00ED6F8F">
        <w:rPr>
          <w:rFonts w:ascii="Times New Roman" w:hAnsi="Times New Roman" w:cs="Times New Roman"/>
          <w:sz w:val="24"/>
          <w:szCs w:val="24"/>
        </w:rPr>
        <w:t>обучающимся</w:t>
      </w:r>
      <w:proofErr w:type="gramEnd"/>
      <w:r w:rsidR="009965D5" w:rsidRPr="00ED6F8F">
        <w:rPr>
          <w:rFonts w:ascii="Times New Roman" w:hAnsi="Times New Roman" w:cs="Times New Roman"/>
          <w:sz w:val="24"/>
          <w:szCs w:val="24"/>
        </w:rPr>
        <w:t xml:space="preserve"> возможности для эффективной самостоятельной работы;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включение </w:t>
      </w:r>
      <w:proofErr w:type="gramStart"/>
      <w:r w:rsidR="009965D5" w:rsidRPr="00ED6F8F">
        <w:rPr>
          <w:rFonts w:ascii="Times New Roman" w:hAnsi="Times New Roman" w:cs="Times New Roman"/>
          <w:sz w:val="24"/>
          <w:szCs w:val="24"/>
        </w:rPr>
        <w:t>обучающихся</w:t>
      </w:r>
      <w:proofErr w:type="gramEnd"/>
      <w:r w:rsidR="009965D5" w:rsidRPr="00ED6F8F">
        <w:rPr>
          <w:rFonts w:ascii="Times New Roman" w:hAnsi="Times New Roman" w:cs="Times New Roman"/>
          <w:sz w:val="24"/>
          <w:szCs w:val="24"/>
        </w:rPr>
        <w:t xml:space="preserve"> в процессы познания и преобразования внешкольной социальной среды (населенного пункта, района, города).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В основе реализации основной образовательной программы лежит системно-деятельностный подход, который предполагает: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roofErr w:type="gramStart"/>
      <w:r>
        <w:rPr>
          <w:rFonts w:ascii="Times New Roman" w:hAnsi="Times New Roman" w:cs="Times New Roman"/>
          <w:sz w:val="24"/>
          <w:szCs w:val="24"/>
        </w:rPr>
        <w:t>-</w:t>
      </w:r>
      <w:r w:rsidR="009965D5" w:rsidRPr="00ED6F8F">
        <w:rPr>
          <w:rFonts w:ascii="Times New Roman" w:hAnsi="Times New Roman" w:cs="Times New Roman"/>
          <w:sz w:val="24"/>
          <w:szCs w:val="24"/>
        </w:rPr>
        <w:t>о</w:t>
      </w:r>
      <w:proofErr w:type="gramEnd"/>
      <w:r w:rsidR="009965D5" w:rsidRPr="00ED6F8F">
        <w:rPr>
          <w:rFonts w:ascii="Times New Roman" w:hAnsi="Times New Roman" w:cs="Times New Roman"/>
          <w:sz w:val="24"/>
          <w:szCs w:val="24"/>
        </w:rPr>
        <w:t xml:space="preserve">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lastRenderedPageBreak/>
        <w:t>-</w:t>
      </w:r>
      <w:r w:rsidR="009965D5" w:rsidRPr="00ED6F8F">
        <w:rPr>
          <w:rFonts w:ascii="Times New Roman" w:hAnsi="Times New Roman" w:cs="Times New Roman"/>
          <w:sz w:val="24"/>
          <w:szCs w:val="24"/>
        </w:rPr>
        <w:t xml:space="preserve">обеспечение преемственности дошкольного, начального общего, основного общего, среднего общего и профессионального образования;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с изменением при этом самооценки ребенка, которая приобретает черты адекватности и рефлексивности;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с моральным развитием, которое существенным образом связано с характером сотрудничества </w:t>
      </w:r>
      <w:proofErr w:type="gramStart"/>
      <w:r w:rsidR="009965D5" w:rsidRPr="00ED6F8F">
        <w:rPr>
          <w:rFonts w:ascii="Times New Roman" w:hAnsi="Times New Roman" w:cs="Times New Roman"/>
          <w:sz w:val="24"/>
          <w:szCs w:val="24"/>
        </w:rPr>
        <w:t>со</w:t>
      </w:r>
      <w:proofErr w:type="gramEnd"/>
      <w:r w:rsidR="009965D5" w:rsidRPr="00ED6F8F">
        <w:rPr>
          <w:rFonts w:ascii="Times New Roman" w:hAnsi="Times New Roman" w:cs="Times New Roman"/>
          <w:sz w:val="24"/>
          <w:szCs w:val="24"/>
        </w:rPr>
        <w:t xml:space="preserve"> взрослыми и сверстниками, общением и межличностными отношениями дружбы, становлением основ гражданской идентичности и мировоззрения.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Учитываются также </w:t>
      </w:r>
      <w:proofErr w:type="gramStart"/>
      <w:r w:rsidRPr="00ED6F8F">
        <w:rPr>
          <w:rFonts w:ascii="Times New Roman" w:hAnsi="Times New Roman" w:cs="Times New Roman"/>
          <w:sz w:val="24"/>
          <w:szCs w:val="24"/>
        </w:rPr>
        <w:t>характерные</w:t>
      </w:r>
      <w:proofErr w:type="gramEnd"/>
      <w:r w:rsidRPr="00ED6F8F">
        <w:rPr>
          <w:rFonts w:ascii="Times New Roman" w:hAnsi="Times New Roman" w:cs="Times New Roman"/>
          <w:sz w:val="24"/>
          <w:szCs w:val="24"/>
        </w:rPr>
        <w:t xml:space="preserve"> для младшего школьного возраста (от 6,5 до 11 лет): </w:t>
      </w:r>
    </w:p>
    <w:p w:rsidR="009965D5" w:rsidRPr="00ED6F8F" w:rsidRDefault="009965D5" w:rsidP="009965D5">
      <w:pPr>
        <w:pStyle w:val="a3"/>
        <w:rPr>
          <w:rFonts w:ascii="Times New Roman" w:hAnsi="Times New Roman" w:cs="Times New Roman"/>
          <w:sz w:val="24"/>
          <w:szCs w:val="24"/>
        </w:rPr>
      </w:pPr>
      <w:r w:rsidRPr="00ED6F8F">
        <w:rPr>
          <w:rFonts w:ascii="Times New Roman" w:hAnsi="Times New Roman" w:cs="Times New Roman"/>
          <w:sz w:val="24"/>
          <w:szCs w:val="24"/>
        </w:rPr>
        <w:t xml:space="preserve">центральные психологические новообразования, формируемые на данном уровне образования: </w:t>
      </w:r>
      <w:proofErr w:type="gramStart"/>
      <w:r w:rsidR="00D222FD">
        <w:rPr>
          <w:rFonts w:ascii="Times New Roman" w:hAnsi="Times New Roman" w:cs="Times New Roman"/>
          <w:sz w:val="24"/>
          <w:szCs w:val="24"/>
        </w:rPr>
        <w:t>-</w:t>
      </w:r>
      <w:r w:rsidRPr="00ED6F8F">
        <w:rPr>
          <w:rFonts w:ascii="Times New Roman" w:hAnsi="Times New Roman" w:cs="Times New Roman"/>
          <w:sz w:val="24"/>
          <w:szCs w:val="24"/>
        </w:rPr>
        <w:t>с</w:t>
      </w:r>
      <w:proofErr w:type="gramEnd"/>
      <w:r w:rsidRPr="00ED6F8F">
        <w:rPr>
          <w:rFonts w:ascii="Times New Roman" w:hAnsi="Times New Roman" w:cs="Times New Roman"/>
          <w:sz w:val="24"/>
          <w:szCs w:val="24"/>
        </w:rPr>
        <w:t xml:space="preserve">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w:t>
      </w:r>
      <w:r w:rsidR="009965D5" w:rsidRPr="00ED6F8F">
        <w:rPr>
          <w:rFonts w:ascii="Times New Roman" w:hAnsi="Times New Roman" w:cs="Times New Roman"/>
          <w:sz w:val="24"/>
          <w:szCs w:val="24"/>
        </w:rPr>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w:t>
      </w:r>
    </w:p>
    <w:p w:rsidR="009965D5" w:rsidRPr="00ED6F8F" w:rsidRDefault="00D222FD" w:rsidP="009965D5">
      <w:pPr>
        <w:pStyle w:val="a3"/>
        <w:rPr>
          <w:rFonts w:ascii="Times New Roman" w:hAnsi="Times New Roman" w:cs="Times New Roman"/>
          <w:sz w:val="24"/>
          <w:szCs w:val="24"/>
        </w:rPr>
      </w:pPr>
      <w:r>
        <w:rPr>
          <w:rFonts w:ascii="Times New Roman" w:hAnsi="Times New Roman" w:cs="Times New Roman"/>
          <w:sz w:val="24"/>
          <w:szCs w:val="24"/>
        </w:rPr>
        <w:t xml:space="preserve">    </w:t>
      </w:r>
      <w:r w:rsidR="009965D5" w:rsidRPr="00ED6F8F">
        <w:rPr>
          <w:rFonts w:ascii="Times New Roman" w:hAnsi="Times New Roman" w:cs="Times New Roman"/>
          <w:sz w:val="24"/>
          <w:szCs w:val="24"/>
        </w:rPr>
        <w:t xml:space="preserve">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 </w:t>
      </w:r>
    </w:p>
    <w:p w:rsidR="005A7C71" w:rsidRDefault="00D222FD" w:rsidP="00E461E8">
      <w:pPr>
        <w:pStyle w:val="a3"/>
        <w:rPr>
          <w:rFonts w:ascii="Times New Roman" w:hAnsi="Times New Roman" w:cs="Times New Roman"/>
          <w:sz w:val="23"/>
          <w:szCs w:val="23"/>
        </w:rPr>
      </w:pPr>
      <w:r>
        <w:rPr>
          <w:rFonts w:ascii="Times New Roman" w:hAnsi="Times New Roman" w:cs="Times New Roman"/>
          <w:sz w:val="24"/>
          <w:szCs w:val="24"/>
        </w:rPr>
        <w:t xml:space="preserve">    </w:t>
      </w:r>
      <w:r w:rsidR="009965D5" w:rsidRPr="00ED6F8F">
        <w:rPr>
          <w:rFonts w:ascii="Times New Roman" w:hAnsi="Times New Roman" w:cs="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w:t>
      </w:r>
      <w:r w:rsidR="00E461E8" w:rsidRPr="00ED6F8F">
        <w:rPr>
          <w:rFonts w:ascii="Times New Roman" w:hAnsi="Times New Roman" w:cs="Times New Roman"/>
          <w:sz w:val="23"/>
          <w:szCs w:val="23"/>
        </w:rPr>
        <w:t>образования.</w:t>
      </w:r>
    </w:p>
    <w:p w:rsidR="00E461E8" w:rsidRPr="00ED6F8F" w:rsidRDefault="005A7C71" w:rsidP="00E461E8">
      <w:pPr>
        <w:pStyle w:val="a3"/>
        <w:rPr>
          <w:rFonts w:ascii="Times New Roman" w:hAnsi="Times New Roman" w:cs="Times New Roman"/>
          <w:sz w:val="24"/>
          <w:szCs w:val="24"/>
        </w:rPr>
      </w:pPr>
      <w:r>
        <w:rPr>
          <w:rFonts w:ascii="Times New Roman" w:hAnsi="Times New Roman" w:cs="Times New Roman"/>
          <w:sz w:val="23"/>
          <w:szCs w:val="23"/>
        </w:rPr>
        <w:t xml:space="preserve">    </w:t>
      </w:r>
      <w:r w:rsidR="00E461E8" w:rsidRPr="00ED6F8F">
        <w:rPr>
          <w:rFonts w:ascii="Times New Roman" w:hAnsi="Times New Roman" w:cs="Times New Roman"/>
          <w:sz w:val="23"/>
          <w:szCs w:val="23"/>
        </w:rPr>
        <w:t xml:space="preserve"> Содержание основной образовательной программы образовательной организации отражает требования ФГОС НОО и содержит три </w:t>
      </w:r>
      <w:r w:rsidR="00E461E8" w:rsidRPr="00ED6F8F">
        <w:rPr>
          <w:rFonts w:ascii="Times New Roman" w:hAnsi="Times New Roman" w:cs="Times New Roman"/>
          <w:sz w:val="24"/>
          <w:szCs w:val="24"/>
        </w:rPr>
        <w:t xml:space="preserve">основных раздела: целевой, содержательный и организационный. </w:t>
      </w:r>
    </w:p>
    <w:p w:rsidR="00E461E8" w:rsidRPr="00ED6F8F" w:rsidRDefault="005A7C71" w:rsidP="00E461E8">
      <w:pPr>
        <w:pStyle w:val="Default"/>
      </w:pPr>
      <w:r>
        <w:rPr>
          <w:b/>
          <w:bCs/>
        </w:rPr>
        <w:t xml:space="preserve">       </w:t>
      </w:r>
      <w:r w:rsidR="00E461E8" w:rsidRPr="00ED6F8F">
        <w:rPr>
          <w:b/>
          <w:bCs/>
        </w:rPr>
        <w:t xml:space="preserve">Целевой </w:t>
      </w:r>
      <w:r w:rsidR="00E461E8" w:rsidRPr="00ED6F8F">
        <w:t xml:space="preserve">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E461E8" w:rsidRPr="00ED6F8F" w:rsidRDefault="00E461E8" w:rsidP="00E461E8">
      <w:pPr>
        <w:pStyle w:val="Default"/>
      </w:pPr>
      <w:r w:rsidRPr="005A7C71">
        <w:rPr>
          <w:b/>
        </w:rPr>
        <w:t>Целевой раздел включает</w:t>
      </w:r>
      <w:r w:rsidRPr="00ED6F8F">
        <w:t xml:space="preserve">: </w:t>
      </w:r>
    </w:p>
    <w:p w:rsidR="00E461E8" w:rsidRPr="00ED6F8F" w:rsidRDefault="00E461E8" w:rsidP="00E461E8">
      <w:pPr>
        <w:pStyle w:val="Default"/>
      </w:pPr>
      <w:r w:rsidRPr="00ED6F8F">
        <w:t xml:space="preserve">пояснительную записку; </w:t>
      </w:r>
    </w:p>
    <w:p w:rsidR="00E461E8" w:rsidRPr="00ED6F8F" w:rsidRDefault="00E461E8" w:rsidP="00E461E8">
      <w:pPr>
        <w:pStyle w:val="Default"/>
      </w:pPr>
      <w:r w:rsidRPr="00ED6F8F">
        <w:t xml:space="preserve">планируемые результаты освоения </w:t>
      </w:r>
      <w:proofErr w:type="gramStart"/>
      <w:r w:rsidRPr="00ED6F8F">
        <w:t>обучающимися</w:t>
      </w:r>
      <w:proofErr w:type="gramEnd"/>
      <w:r w:rsidRPr="00ED6F8F">
        <w:t xml:space="preserve"> основной образовательной программы; </w:t>
      </w:r>
    </w:p>
    <w:p w:rsidR="00E461E8" w:rsidRPr="00ED6F8F" w:rsidRDefault="00E461E8" w:rsidP="00E461E8">
      <w:pPr>
        <w:pStyle w:val="Default"/>
      </w:pPr>
      <w:r w:rsidRPr="00ED6F8F">
        <w:t xml:space="preserve">систему </w:t>
      </w:r>
      <w:proofErr w:type="gramStart"/>
      <w:r w:rsidRPr="00ED6F8F">
        <w:t>оценки достижения планируемых результатов освоения основной образовательной программы</w:t>
      </w:r>
      <w:proofErr w:type="gramEnd"/>
      <w:r w:rsidRPr="00ED6F8F">
        <w:t xml:space="preserve">. </w:t>
      </w:r>
    </w:p>
    <w:p w:rsidR="00E461E8" w:rsidRPr="00ED6F8F" w:rsidRDefault="00E461E8" w:rsidP="00E461E8">
      <w:pPr>
        <w:pStyle w:val="Default"/>
      </w:pPr>
      <w:r w:rsidRPr="00ED6F8F">
        <w:rPr>
          <w:b/>
          <w:bCs/>
        </w:rPr>
        <w:lastRenderedPageBreak/>
        <w:t xml:space="preserve">Содержательный </w:t>
      </w:r>
      <w:r w:rsidRPr="00ED6F8F">
        <w:t xml:space="preserve">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E461E8" w:rsidRPr="00ED6F8F" w:rsidRDefault="00E461E8" w:rsidP="00E461E8">
      <w:pPr>
        <w:pStyle w:val="Default"/>
      </w:pPr>
      <w:r w:rsidRPr="00ED6F8F">
        <w:t xml:space="preserve">программу формирования универсальных учебных действий </w:t>
      </w:r>
      <w:proofErr w:type="gramStart"/>
      <w:r w:rsidRPr="00ED6F8F">
        <w:t>у</w:t>
      </w:r>
      <w:proofErr w:type="gramEnd"/>
      <w:r w:rsidRPr="00ED6F8F">
        <w:t xml:space="preserve"> обучающихся; </w:t>
      </w:r>
    </w:p>
    <w:p w:rsidR="00E461E8" w:rsidRPr="00ED6F8F" w:rsidRDefault="00E461E8" w:rsidP="00E461E8">
      <w:pPr>
        <w:pStyle w:val="Default"/>
      </w:pPr>
      <w:r w:rsidRPr="00ED6F8F">
        <w:t xml:space="preserve">программы отдельных учебных предметов, курсов; </w:t>
      </w:r>
    </w:p>
    <w:p w:rsidR="00E461E8" w:rsidRPr="00ED6F8F" w:rsidRDefault="00E461E8" w:rsidP="00E461E8">
      <w:pPr>
        <w:pStyle w:val="Default"/>
      </w:pPr>
      <w:r w:rsidRPr="00ED6F8F">
        <w:t xml:space="preserve">программу духовнонравственного развития, воспитания </w:t>
      </w:r>
      <w:proofErr w:type="gramStart"/>
      <w:r w:rsidRPr="00ED6F8F">
        <w:t>обучающихся</w:t>
      </w:r>
      <w:proofErr w:type="gramEnd"/>
      <w:r w:rsidRPr="00ED6F8F">
        <w:t xml:space="preserve">; </w:t>
      </w:r>
    </w:p>
    <w:p w:rsidR="00E461E8" w:rsidRPr="00ED6F8F" w:rsidRDefault="00E461E8" w:rsidP="00E461E8">
      <w:pPr>
        <w:pStyle w:val="Default"/>
      </w:pPr>
      <w:r w:rsidRPr="00ED6F8F">
        <w:t xml:space="preserve">программу формирования экологической культуры, здорового и безопасного образа жизни; </w:t>
      </w:r>
    </w:p>
    <w:p w:rsidR="00E461E8" w:rsidRPr="00ED6F8F" w:rsidRDefault="00E461E8" w:rsidP="00E461E8">
      <w:pPr>
        <w:pStyle w:val="Default"/>
      </w:pPr>
      <w:r w:rsidRPr="00ED6F8F">
        <w:t xml:space="preserve">программу коррекционной работы. </w:t>
      </w:r>
    </w:p>
    <w:p w:rsidR="00E461E8" w:rsidRPr="00ED6F8F" w:rsidRDefault="00E461E8" w:rsidP="00E461E8">
      <w:pPr>
        <w:pStyle w:val="Default"/>
      </w:pPr>
      <w:r w:rsidRPr="00ED6F8F">
        <w:rPr>
          <w:b/>
          <w:bCs/>
        </w:rPr>
        <w:t xml:space="preserve">Организационный </w:t>
      </w:r>
      <w:r w:rsidRPr="00ED6F8F">
        <w:t xml:space="preserve">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E461E8" w:rsidRPr="00ED6F8F" w:rsidRDefault="00E461E8" w:rsidP="00E461E8">
      <w:pPr>
        <w:pStyle w:val="Default"/>
      </w:pPr>
      <w:r w:rsidRPr="00ED6F8F">
        <w:t xml:space="preserve">Организационный раздел включает: </w:t>
      </w:r>
    </w:p>
    <w:p w:rsidR="00E461E8" w:rsidRPr="00ED6F8F" w:rsidRDefault="00E461E8" w:rsidP="00E461E8">
      <w:pPr>
        <w:pStyle w:val="Default"/>
      </w:pPr>
      <w:r w:rsidRPr="00ED6F8F">
        <w:t xml:space="preserve">учебный план начального общего образования; </w:t>
      </w:r>
    </w:p>
    <w:p w:rsidR="00E461E8" w:rsidRPr="00ED6F8F" w:rsidRDefault="00E461E8" w:rsidP="00E461E8">
      <w:pPr>
        <w:pStyle w:val="Default"/>
      </w:pPr>
      <w:r w:rsidRPr="00ED6F8F">
        <w:t xml:space="preserve">план внеурочной деятельности; </w:t>
      </w:r>
    </w:p>
    <w:p w:rsidR="00E461E8" w:rsidRPr="00ED6F8F" w:rsidRDefault="00E461E8" w:rsidP="00E461E8">
      <w:pPr>
        <w:pStyle w:val="Default"/>
      </w:pPr>
      <w:r w:rsidRPr="00ED6F8F">
        <w:t xml:space="preserve">календарный учебный график; </w:t>
      </w:r>
    </w:p>
    <w:p w:rsidR="00E461E8" w:rsidRPr="00ED6F8F" w:rsidRDefault="00E461E8" w:rsidP="00E461E8">
      <w:pPr>
        <w:pStyle w:val="Default"/>
      </w:pPr>
      <w:r w:rsidRPr="00ED6F8F">
        <w:t xml:space="preserve">систему условий реализации основной образовательной программы в соответствии с требованиями ФГОС НОО. </w:t>
      </w:r>
    </w:p>
    <w:p w:rsidR="00E461E8" w:rsidRPr="00ED6F8F" w:rsidRDefault="005A7C71" w:rsidP="00E461E8">
      <w:pPr>
        <w:pStyle w:val="Default"/>
      </w:pPr>
      <w:r>
        <w:t>МБОУ «Сиренькинская  С</w:t>
      </w:r>
      <w:r w:rsidR="00E461E8" w:rsidRPr="00ED6F8F">
        <w:t xml:space="preserve">ОШ» обеспечивает ознакомление обучающихся и их родителей (законных представителей) как участников образовательных отношений: </w:t>
      </w:r>
    </w:p>
    <w:p w:rsidR="00E461E8" w:rsidRPr="00ED6F8F" w:rsidRDefault="005A7C71" w:rsidP="00E461E8">
      <w:pPr>
        <w:pStyle w:val="Default"/>
      </w:pPr>
      <w:r>
        <w:t>-</w:t>
      </w:r>
      <w:r w:rsidR="00E461E8" w:rsidRPr="00ED6F8F">
        <w:t xml:space="preserve">с уставом и другими документами, регламентирующими осуществление образовательной деятельности в этой образовательной организации; </w:t>
      </w:r>
    </w:p>
    <w:p w:rsidR="00E461E8" w:rsidRPr="00ED6F8F" w:rsidRDefault="005A7C71" w:rsidP="00E461E8">
      <w:pPr>
        <w:pStyle w:val="Default"/>
      </w:pPr>
      <w:r>
        <w:t>-</w:t>
      </w:r>
      <w:r w:rsidR="00E461E8" w:rsidRPr="00ED6F8F">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 </w:t>
      </w:r>
    </w:p>
    <w:p w:rsidR="00E461E8" w:rsidRPr="00ED6F8F" w:rsidRDefault="00E461E8" w:rsidP="00E461E8">
      <w:pPr>
        <w:pStyle w:val="Default"/>
      </w:pPr>
      <w:r w:rsidRPr="00ED6F8F">
        <w:rPr>
          <w:b/>
          <w:bCs/>
        </w:rPr>
        <w:t>1.2</w:t>
      </w:r>
      <w:r w:rsidRPr="00ED6F8F">
        <w:t>.</w:t>
      </w:r>
      <w:r w:rsidRPr="00ED6F8F">
        <w:rPr>
          <w:b/>
          <w:bCs/>
        </w:rPr>
        <w:t xml:space="preserve">Планируемые результаты освоения </w:t>
      </w:r>
      <w:proofErr w:type="gramStart"/>
      <w:r w:rsidRPr="00ED6F8F">
        <w:rPr>
          <w:b/>
          <w:bCs/>
        </w:rPr>
        <w:t>обучающимися</w:t>
      </w:r>
      <w:proofErr w:type="gramEnd"/>
      <w:r w:rsidRPr="00ED6F8F">
        <w:rPr>
          <w:b/>
          <w:bCs/>
        </w:rPr>
        <w:t xml:space="preserve"> основной образовательной программы </w:t>
      </w:r>
    </w:p>
    <w:p w:rsidR="00E461E8" w:rsidRPr="00ED6F8F" w:rsidRDefault="00E461E8" w:rsidP="00E461E8">
      <w:pPr>
        <w:pStyle w:val="Default"/>
      </w:pPr>
      <w:r w:rsidRPr="00ED6F8F">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w:t>
      </w:r>
    </w:p>
    <w:p w:rsidR="00E461E8" w:rsidRPr="00ED6F8F" w:rsidRDefault="00E461E8" w:rsidP="00E461E8">
      <w:pPr>
        <w:pStyle w:val="Default"/>
      </w:pPr>
      <w:r w:rsidRPr="00ED6F8F">
        <w:rPr>
          <w:b/>
          <w:bCs/>
        </w:rPr>
        <w:t xml:space="preserve">1.2.1 Формирование универсальных учебных действий </w:t>
      </w:r>
    </w:p>
    <w:p w:rsidR="00E461E8" w:rsidRPr="00ED6F8F" w:rsidRDefault="00E461E8" w:rsidP="00E461E8">
      <w:pPr>
        <w:pStyle w:val="Default"/>
      </w:pPr>
      <w:r w:rsidRPr="00ED6F8F">
        <w:t xml:space="preserve">(личностные и метапредметные результаты) </w:t>
      </w:r>
    </w:p>
    <w:p w:rsidR="00E461E8" w:rsidRPr="00ED6F8F" w:rsidRDefault="00E461E8" w:rsidP="00E461E8">
      <w:pPr>
        <w:pStyle w:val="a3"/>
        <w:rPr>
          <w:rFonts w:ascii="Times New Roman" w:hAnsi="Times New Roman" w:cs="Times New Roman"/>
          <w:sz w:val="24"/>
          <w:szCs w:val="24"/>
        </w:rPr>
      </w:pPr>
      <w:r w:rsidRPr="00ED6F8F">
        <w:rPr>
          <w:rFonts w:ascii="Times New Roman" w:hAnsi="Times New Roman" w:cs="Times New Roman"/>
          <w:sz w:val="24"/>
          <w:szCs w:val="24"/>
        </w:rPr>
        <w:t xml:space="preserve">В результате изучения </w:t>
      </w:r>
      <w:r w:rsidRPr="00ED6F8F">
        <w:rPr>
          <w:rFonts w:ascii="Times New Roman" w:hAnsi="Times New Roman" w:cs="Times New Roman"/>
          <w:b/>
          <w:bCs/>
          <w:sz w:val="24"/>
          <w:szCs w:val="24"/>
        </w:rPr>
        <w:t xml:space="preserve">всех без исключения предметов </w:t>
      </w:r>
      <w:r w:rsidRPr="00ED6F8F">
        <w:rPr>
          <w:rFonts w:ascii="Times New Roman" w:hAnsi="Times New Roman" w:cs="Times New Roman"/>
          <w:sz w:val="24"/>
          <w:szCs w:val="24"/>
        </w:rPr>
        <w:t>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E461E8" w:rsidRPr="00ED6F8F" w:rsidRDefault="00E461E8" w:rsidP="00E461E8">
      <w:pPr>
        <w:pStyle w:val="Default"/>
        <w:rPr>
          <w:sz w:val="23"/>
          <w:szCs w:val="23"/>
        </w:rPr>
      </w:pPr>
      <w:r w:rsidRPr="00ED6F8F">
        <w:rPr>
          <w:b/>
          <w:bCs/>
          <w:sz w:val="23"/>
          <w:szCs w:val="23"/>
        </w:rPr>
        <w:t xml:space="preserve">Личностные результаты </w:t>
      </w:r>
    </w:p>
    <w:p w:rsidR="00E461E8" w:rsidRPr="00ED6F8F" w:rsidRDefault="00E461E8" w:rsidP="00E461E8">
      <w:pPr>
        <w:pStyle w:val="Default"/>
        <w:rPr>
          <w:sz w:val="23"/>
          <w:szCs w:val="23"/>
        </w:rPr>
      </w:pPr>
      <w:r w:rsidRPr="00ED6F8F">
        <w:rPr>
          <w:b/>
          <w:bCs/>
          <w:sz w:val="23"/>
          <w:szCs w:val="23"/>
        </w:rPr>
        <w:t xml:space="preserve">У выпускника будут сформированы: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E461E8" w:rsidRPr="00ED6F8F" w:rsidRDefault="00E461E8" w:rsidP="00E461E8">
      <w:pPr>
        <w:pStyle w:val="Default"/>
        <w:rPr>
          <w:sz w:val="23"/>
          <w:szCs w:val="23"/>
        </w:rPr>
      </w:pPr>
      <w:r w:rsidRPr="00ED6F8F">
        <w:rPr>
          <w:sz w:val="23"/>
          <w:szCs w:val="23"/>
        </w:rPr>
        <w:t xml:space="preserve">широкая мотивационная основа учебной деятельности, включающая социальные, учебнопознавательные и </w:t>
      </w:r>
      <w:proofErr w:type="gramStart"/>
      <w:r w:rsidR="005A7C71">
        <w:rPr>
          <w:sz w:val="23"/>
          <w:szCs w:val="23"/>
        </w:rPr>
        <w:t>-</w:t>
      </w:r>
      <w:r w:rsidRPr="00ED6F8F">
        <w:rPr>
          <w:sz w:val="23"/>
          <w:szCs w:val="23"/>
        </w:rPr>
        <w:t>в</w:t>
      </w:r>
      <w:proofErr w:type="gramEnd"/>
      <w:r w:rsidRPr="00ED6F8F">
        <w:rPr>
          <w:sz w:val="23"/>
          <w:szCs w:val="23"/>
        </w:rPr>
        <w:t xml:space="preserve">нешние мотивы; </w:t>
      </w:r>
    </w:p>
    <w:p w:rsidR="00E461E8" w:rsidRPr="00ED6F8F" w:rsidRDefault="005A7C71" w:rsidP="00E461E8">
      <w:pPr>
        <w:pStyle w:val="Default"/>
        <w:rPr>
          <w:sz w:val="23"/>
          <w:szCs w:val="23"/>
        </w:rPr>
      </w:pPr>
      <w:r>
        <w:rPr>
          <w:sz w:val="23"/>
          <w:szCs w:val="23"/>
        </w:rPr>
        <w:t>-</w:t>
      </w:r>
      <w:r w:rsidR="00E461E8" w:rsidRPr="00ED6F8F">
        <w:rPr>
          <w:sz w:val="23"/>
          <w:szCs w:val="23"/>
        </w:rPr>
        <w:t>учебно</w:t>
      </w:r>
      <w:r>
        <w:rPr>
          <w:sz w:val="23"/>
          <w:szCs w:val="23"/>
        </w:rPr>
        <w:t>-</w:t>
      </w:r>
      <w:r w:rsidR="00E461E8" w:rsidRPr="00ED6F8F">
        <w:rPr>
          <w:sz w:val="23"/>
          <w:szCs w:val="23"/>
        </w:rPr>
        <w:t xml:space="preserve">познавательный интерес к новому учебному материалу и способам решения новой задачи;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способность к оценке своей учебной деятельности;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ориентация в нравственном содержании и </w:t>
      </w:r>
      <w:proofErr w:type="gramStart"/>
      <w:r w:rsidR="00E461E8" w:rsidRPr="00ED6F8F">
        <w:rPr>
          <w:sz w:val="23"/>
          <w:szCs w:val="23"/>
        </w:rPr>
        <w:t>смысле</w:t>
      </w:r>
      <w:proofErr w:type="gramEnd"/>
      <w:r w:rsidR="00E461E8" w:rsidRPr="00ED6F8F">
        <w:rPr>
          <w:sz w:val="23"/>
          <w:szCs w:val="23"/>
        </w:rPr>
        <w:t xml:space="preserve"> как собственных поступков, так и поступков окружающих людей;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знание основных моральных норм и ориентация на их выполнение; </w:t>
      </w:r>
    </w:p>
    <w:p w:rsidR="00E461E8" w:rsidRPr="00ED6F8F" w:rsidRDefault="005A7C71" w:rsidP="00E461E8">
      <w:pPr>
        <w:pStyle w:val="Default"/>
        <w:rPr>
          <w:sz w:val="23"/>
          <w:szCs w:val="23"/>
        </w:rPr>
      </w:pPr>
      <w:r>
        <w:rPr>
          <w:sz w:val="23"/>
          <w:szCs w:val="23"/>
        </w:rPr>
        <w:t>-</w:t>
      </w:r>
      <w:r w:rsidR="00E461E8" w:rsidRPr="00ED6F8F">
        <w:rPr>
          <w:sz w:val="23"/>
          <w:szCs w:val="23"/>
        </w:rPr>
        <w:t>развитие этических чувств — стыда, вины, совести как регуляторов морального поведения; понимание чу</w:t>
      </w:r>
      <w:proofErr w:type="gramStart"/>
      <w:r w:rsidR="00E461E8" w:rsidRPr="00ED6F8F">
        <w:rPr>
          <w:sz w:val="23"/>
          <w:szCs w:val="23"/>
        </w:rPr>
        <w:t>вств др</w:t>
      </w:r>
      <w:proofErr w:type="gramEnd"/>
      <w:r w:rsidR="00E461E8" w:rsidRPr="00ED6F8F">
        <w:rPr>
          <w:sz w:val="23"/>
          <w:szCs w:val="23"/>
        </w:rPr>
        <w:t xml:space="preserve">угих людей и сопереживание им;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установка на здоровый образ жизни;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чувство прекрасного и эстетические чувства на основе знакомства с мировой и отечественной художественной культурой. </w:t>
      </w:r>
    </w:p>
    <w:p w:rsidR="00E461E8" w:rsidRPr="00ED6F8F" w:rsidRDefault="00E461E8" w:rsidP="00E461E8">
      <w:pPr>
        <w:pStyle w:val="Default"/>
        <w:rPr>
          <w:sz w:val="23"/>
          <w:szCs w:val="23"/>
        </w:rPr>
      </w:pPr>
      <w:r w:rsidRPr="00ED6F8F">
        <w:rPr>
          <w:b/>
          <w:bCs/>
          <w:sz w:val="23"/>
          <w:szCs w:val="23"/>
        </w:rPr>
        <w:lastRenderedPageBreak/>
        <w:t xml:space="preserve">Выпускник получит возможность для формирования: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выраженной устойчивой учебнопознавательной мотивации учения;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устойчивого учебнопознавательного интереса к новым общим способам решения задач;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адекватного понимания причин успешности/неуспешности учебной деятельности;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положительной адекватной дифференцированной самооценки на основе критерия успешности реализации социальной роли «хорошего ученика»;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компетентности в реализации основ гражданской идентичности в поступках и деятельности; </w:t>
      </w:r>
    </w:p>
    <w:p w:rsidR="00E461E8" w:rsidRPr="00ED6F8F" w:rsidRDefault="00E461E8" w:rsidP="00E461E8">
      <w:pPr>
        <w:pStyle w:val="Default"/>
        <w:rPr>
          <w:sz w:val="23"/>
          <w:szCs w:val="23"/>
        </w:rPr>
      </w:pPr>
      <w:r w:rsidRPr="00ED6F8F">
        <w:rPr>
          <w:sz w:val="23"/>
          <w:szCs w:val="23"/>
        </w:rPr>
        <w:t xml:space="preserve">морального сознания на конвенциональном уровне, способности к решению моральных дилемм на основе </w:t>
      </w:r>
      <w:proofErr w:type="gramStart"/>
      <w:r w:rsidR="005A7C71">
        <w:rPr>
          <w:sz w:val="23"/>
          <w:szCs w:val="23"/>
        </w:rPr>
        <w:t>-</w:t>
      </w:r>
      <w:r w:rsidRPr="00ED6F8F">
        <w:rPr>
          <w:sz w:val="23"/>
          <w:szCs w:val="23"/>
        </w:rPr>
        <w:t>у</w:t>
      </w:r>
      <w:proofErr w:type="gramEnd"/>
      <w:r w:rsidRPr="00ED6F8F">
        <w:rPr>
          <w:sz w:val="23"/>
          <w:szCs w:val="23"/>
        </w:rPr>
        <w:t xml:space="preserve">чета позиций партнеров в общении, ориентации на их мотивы и чувства, устойчивое следование в поведении моральным нормам и этическим требованиям;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установки на здоровый образ жизни и реализации ее в реальном поведении и поступках; </w:t>
      </w:r>
    </w:p>
    <w:p w:rsidR="00E461E8" w:rsidRPr="00ED6F8F" w:rsidRDefault="00E461E8" w:rsidP="00E461E8">
      <w:pPr>
        <w:pStyle w:val="Default"/>
        <w:rPr>
          <w:sz w:val="23"/>
          <w:szCs w:val="23"/>
        </w:rPr>
      </w:pPr>
      <w:r w:rsidRPr="00ED6F8F">
        <w:rPr>
          <w:sz w:val="23"/>
          <w:szCs w:val="23"/>
        </w:rPr>
        <w:t xml:space="preserve">осознанных устойчивых эстетических предпочтений и ориентации на искусство как значимую сферу человеческой жизни; </w:t>
      </w:r>
    </w:p>
    <w:p w:rsidR="00E461E8" w:rsidRPr="00ED6F8F" w:rsidRDefault="005A7C71" w:rsidP="00E461E8">
      <w:pPr>
        <w:pStyle w:val="Default"/>
        <w:rPr>
          <w:sz w:val="23"/>
          <w:szCs w:val="23"/>
        </w:rPr>
      </w:pPr>
      <w:r>
        <w:rPr>
          <w:sz w:val="23"/>
          <w:szCs w:val="23"/>
        </w:rPr>
        <w:t>-</w:t>
      </w:r>
      <w:r w:rsidR="00E461E8" w:rsidRPr="00ED6F8F">
        <w:rPr>
          <w:sz w:val="23"/>
          <w:szCs w:val="23"/>
        </w:rPr>
        <w:t>эмпатии как осознанного понимания чу</w:t>
      </w:r>
      <w:proofErr w:type="gramStart"/>
      <w:r w:rsidR="00E461E8" w:rsidRPr="00ED6F8F">
        <w:rPr>
          <w:sz w:val="23"/>
          <w:szCs w:val="23"/>
        </w:rPr>
        <w:t>вств др</w:t>
      </w:r>
      <w:proofErr w:type="gramEnd"/>
      <w:r w:rsidR="00E461E8" w:rsidRPr="00ED6F8F">
        <w:rPr>
          <w:sz w:val="23"/>
          <w:szCs w:val="23"/>
        </w:rPr>
        <w:t xml:space="preserve">угих людей и сопереживания им, выражающихся в поступках, направленных на помощь другим и обеспечение их благополучия. </w:t>
      </w:r>
    </w:p>
    <w:p w:rsidR="00E461E8" w:rsidRPr="00ED6F8F" w:rsidRDefault="00E461E8" w:rsidP="00E461E8">
      <w:pPr>
        <w:pStyle w:val="Default"/>
        <w:rPr>
          <w:sz w:val="23"/>
          <w:szCs w:val="23"/>
        </w:rPr>
      </w:pPr>
      <w:r w:rsidRPr="00ED6F8F">
        <w:rPr>
          <w:b/>
          <w:bCs/>
          <w:sz w:val="23"/>
          <w:szCs w:val="23"/>
        </w:rPr>
        <w:t xml:space="preserve">Регулятивные универсальные учебные действия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9965D5" w:rsidRPr="00ED6F8F" w:rsidRDefault="005A7C71" w:rsidP="00E461E8">
      <w:pPr>
        <w:pStyle w:val="a3"/>
        <w:rPr>
          <w:rFonts w:ascii="Times New Roman" w:hAnsi="Times New Roman" w:cs="Times New Roman"/>
          <w:sz w:val="24"/>
          <w:szCs w:val="24"/>
        </w:rPr>
      </w:pPr>
      <w:r>
        <w:rPr>
          <w:rFonts w:ascii="Times New Roman" w:hAnsi="Times New Roman" w:cs="Times New Roman"/>
          <w:sz w:val="23"/>
          <w:szCs w:val="23"/>
        </w:rPr>
        <w:t>-</w:t>
      </w:r>
      <w:r w:rsidR="00E461E8" w:rsidRPr="00ED6F8F">
        <w:rPr>
          <w:rFonts w:ascii="Times New Roman" w:hAnsi="Times New Roman" w:cs="Times New Roman"/>
          <w:sz w:val="23"/>
          <w:szCs w:val="23"/>
        </w:rPr>
        <w:t>принимать и сохранять учебную задачу;</w:t>
      </w:r>
    </w:p>
    <w:p w:rsidR="00E461E8" w:rsidRPr="00ED6F8F" w:rsidRDefault="005A7C71" w:rsidP="00E461E8">
      <w:pPr>
        <w:pStyle w:val="Default"/>
        <w:rPr>
          <w:sz w:val="23"/>
          <w:szCs w:val="23"/>
        </w:rPr>
      </w:pPr>
      <w:r>
        <w:rPr>
          <w:sz w:val="23"/>
          <w:szCs w:val="23"/>
        </w:rPr>
        <w:t>-</w:t>
      </w:r>
      <w:r w:rsidR="00E461E8" w:rsidRPr="00ED6F8F">
        <w:rPr>
          <w:sz w:val="23"/>
          <w:szCs w:val="23"/>
        </w:rPr>
        <w:t xml:space="preserve">учитывать выделенные учителем ориентиры действия в новом учебном материале в сотрудничестве с учителем;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планировать свои действия в соответствии с поставленной задачей и условиями ее реализации, в том числе во внутреннем плане;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учитывать установленные правила в планировании и контроле способа решения;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осуществлять итоговый и пошаговый контроль по результату;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адекватно воспринимать предложения и оценку учителей, товарищей, родителей и других людей; </w:t>
      </w:r>
    </w:p>
    <w:p w:rsidR="00E461E8" w:rsidRPr="00ED6F8F" w:rsidRDefault="00E461E8" w:rsidP="00E461E8">
      <w:pPr>
        <w:pStyle w:val="Default"/>
        <w:rPr>
          <w:sz w:val="23"/>
          <w:szCs w:val="23"/>
        </w:rPr>
      </w:pPr>
      <w:r w:rsidRPr="00ED6F8F">
        <w:rPr>
          <w:sz w:val="23"/>
          <w:szCs w:val="23"/>
        </w:rPr>
        <w:t xml:space="preserve">различать способ и результат действия;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в сотрудничестве с учителем ставить новые учебные задачи;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преобразовывать практическую задачу </w:t>
      </w:r>
      <w:proofErr w:type="gramStart"/>
      <w:r w:rsidR="00E461E8" w:rsidRPr="00ED6F8F">
        <w:rPr>
          <w:sz w:val="23"/>
          <w:szCs w:val="23"/>
        </w:rPr>
        <w:t>в</w:t>
      </w:r>
      <w:proofErr w:type="gramEnd"/>
      <w:r w:rsidR="00E461E8" w:rsidRPr="00ED6F8F">
        <w:rPr>
          <w:sz w:val="23"/>
          <w:szCs w:val="23"/>
        </w:rPr>
        <w:t xml:space="preserve"> познавательную;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проявлять познавательную инициативу в учебном сотрудничестве;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самостоятельно учитывать выделенные учителем ориентиры действия в новом учебном материале; </w:t>
      </w:r>
    </w:p>
    <w:p w:rsidR="00E461E8" w:rsidRPr="00ED6F8F" w:rsidRDefault="005A7C71" w:rsidP="00E461E8">
      <w:pPr>
        <w:pStyle w:val="Default"/>
        <w:rPr>
          <w:sz w:val="23"/>
          <w:szCs w:val="23"/>
        </w:rPr>
      </w:pPr>
      <w:r>
        <w:rPr>
          <w:sz w:val="23"/>
          <w:szCs w:val="23"/>
        </w:rPr>
        <w:t>-</w:t>
      </w:r>
      <w:r w:rsidR="00E461E8" w:rsidRPr="00ED6F8F">
        <w:rPr>
          <w:sz w:val="23"/>
          <w:szCs w:val="23"/>
        </w:rPr>
        <w:t>осуществлять констатирующий и предвосхищающий контроль по результату и по способу действия</w:t>
      </w:r>
      <w:proofErr w:type="gramStart"/>
      <w:r w:rsidR="00E461E8" w:rsidRPr="00ED6F8F">
        <w:rPr>
          <w:sz w:val="23"/>
          <w:szCs w:val="23"/>
        </w:rPr>
        <w:t xml:space="preserve">, </w:t>
      </w:r>
      <w:r>
        <w:rPr>
          <w:sz w:val="23"/>
          <w:szCs w:val="23"/>
        </w:rPr>
        <w:t>--</w:t>
      </w:r>
      <w:proofErr w:type="gramEnd"/>
      <w:r w:rsidR="00E461E8" w:rsidRPr="00ED6F8F">
        <w:rPr>
          <w:sz w:val="23"/>
          <w:szCs w:val="23"/>
        </w:rPr>
        <w:t xml:space="preserve">актуальный контроль на уровне произвольного внимания;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самостоятельно оценивать правильность выполнения действия и вносить необходимые коррективы в </w:t>
      </w:r>
      <w:proofErr w:type="gramStart"/>
      <w:r w:rsidR="00E461E8" w:rsidRPr="00ED6F8F">
        <w:rPr>
          <w:sz w:val="23"/>
          <w:szCs w:val="23"/>
        </w:rPr>
        <w:t>исполнение</w:t>
      </w:r>
      <w:proofErr w:type="gramEnd"/>
      <w:r w:rsidR="00E461E8" w:rsidRPr="00ED6F8F">
        <w:rPr>
          <w:sz w:val="23"/>
          <w:szCs w:val="23"/>
        </w:rPr>
        <w:t xml:space="preserve"> как по ходу его реализации, так и в конце действия. </w:t>
      </w:r>
    </w:p>
    <w:p w:rsidR="00E461E8" w:rsidRPr="00ED6F8F" w:rsidRDefault="00E461E8" w:rsidP="00E461E8">
      <w:pPr>
        <w:pStyle w:val="Default"/>
        <w:rPr>
          <w:sz w:val="23"/>
          <w:szCs w:val="23"/>
        </w:rPr>
      </w:pPr>
      <w:r w:rsidRPr="00ED6F8F">
        <w:rPr>
          <w:b/>
          <w:bCs/>
          <w:sz w:val="23"/>
          <w:szCs w:val="23"/>
        </w:rPr>
        <w:t xml:space="preserve">Познавательные универсальные учебные действия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осуществлять запись (фиксацию) выборочной информации об окружающем мире и о себе самом, в том числе с помощью инструментов ИКТ;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E461E8" w:rsidRPr="00ED6F8F" w:rsidRDefault="005A7C71" w:rsidP="00E461E8">
      <w:pPr>
        <w:pStyle w:val="Default"/>
        <w:rPr>
          <w:sz w:val="23"/>
          <w:szCs w:val="23"/>
        </w:rPr>
      </w:pPr>
      <w:r>
        <w:rPr>
          <w:sz w:val="23"/>
          <w:szCs w:val="23"/>
        </w:rPr>
        <w:t>-</w:t>
      </w:r>
      <w:r w:rsidR="00E461E8" w:rsidRPr="00ED6F8F">
        <w:rPr>
          <w:sz w:val="23"/>
          <w:szCs w:val="23"/>
        </w:rPr>
        <w:t>проявлять познавательную инициативу в учебном сотрудничестве</w:t>
      </w:r>
      <w:r w:rsidR="00E461E8" w:rsidRPr="00ED6F8F">
        <w:rPr>
          <w:i/>
          <w:iCs/>
          <w:sz w:val="23"/>
          <w:szCs w:val="23"/>
        </w:rPr>
        <w:t xml:space="preserve">;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строить сообщения в устной и письменной форме;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ориентироваться на разнообразие способов решения задач; </w:t>
      </w:r>
    </w:p>
    <w:p w:rsidR="00E461E8" w:rsidRPr="00ED6F8F" w:rsidRDefault="005A7C71" w:rsidP="00E461E8">
      <w:pPr>
        <w:pStyle w:val="Default"/>
        <w:rPr>
          <w:sz w:val="23"/>
          <w:szCs w:val="23"/>
        </w:rPr>
      </w:pPr>
      <w:r>
        <w:rPr>
          <w:sz w:val="23"/>
          <w:szCs w:val="23"/>
        </w:rPr>
        <w:lastRenderedPageBreak/>
        <w:t>-</w:t>
      </w:r>
      <w:r w:rsidR="00E461E8" w:rsidRPr="00ED6F8F">
        <w:rPr>
          <w:sz w:val="23"/>
          <w:szCs w:val="23"/>
        </w:rPr>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осуществлять анализ объектов с выделением существенных и несущественных признаков;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осуществлять синтез как составление целого из частей;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проводить сравнение, сериацию и классификацию по заданным критериям;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устанавливать причинноследственные связи в изучаемом круге явлений;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строить рассуждения в форме связи простых суждений об объекте, его строении, свойствах и связях;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обобщать, т. е. осуществлять генерализацию и выведение общности для целого ряда или класса единичных </w:t>
      </w:r>
      <w:proofErr w:type="gramStart"/>
      <w:r>
        <w:rPr>
          <w:sz w:val="23"/>
          <w:szCs w:val="23"/>
        </w:rPr>
        <w:t>-</w:t>
      </w:r>
      <w:r w:rsidR="00E461E8" w:rsidRPr="00ED6F8F">
        <w:rPr>
          <w:sz w:val="23"/>
          <w:szCs w:val="23"/>
        </w:rPr>
        <w:t>о</w:t>
      </w:r>
      <w:proofErr w:type="gramEnd"/>
      <w:r w:rsidR="00E461E8" w:rsidRPr="00ED6F8F">
        <w:rPr>
          <w:sz w:val="23"/>
          <w:szCs w:val="23"/>
        </w:rPr>
        <w:t xml:space="preserve">бъектов, на основе выделения сущностной связи;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осуществлять подведение под понятие на основе распознавания объектов, выделения существенных признаков и их синтеза;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устанавливать аналогии; </w:t>
      </w:r>
    </w:p>
    <w:p w:rsidR="009965D5" w:rsidRPr="00ED6F8F" w:rsidRDefault="005A7C71" w:rsidP="00E461E8">
      <w:pPr>
        <w:pStyle w:val="a3"/>
        <w:rPr>
          <w:rFonts w:ascii="Times New Roman" w:hAnsi="Times New Roman" w:cs="Times New Roman"/>
          <w:sz w:val="24"/>
          <w:szCs w:val="24"/>
        </w:rPr>
      </w:pPr>
      <w:r>
        <w:rPr>
          <w:rFonts w:ascii="Times New Roman" w:hAnsi="Times New Roman" w:cs="Times New Roman"/>
          <w:sz w:val="23"/>
          <w:szCs w:val="23"/>
        </w:rPr>
        <w:t>-</w:t>
      </w:r>
      <w:r w:rsidR="00E461E8" w:rsidRPr="00ED6F8F">
        <w:rPr>
          <w:rFonts w:ascii="Times New Roman" w:hAnsi="Times New Roman" w:cs="Times New Roman"/>
          <w:sz w:val="23"/>
          <w:szCs w:val="23"/>
        </w:rPr>
        <w:t>владеть рядом общих приемов решения задач</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осуществлять расширенный поиск информации с использованием ресурсов библиотек и сети Интернет;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записывать, фиксировать информацию об окружающем мире с помощью инструментов ИКТ;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создавать и преобразовывать модели и схемы для решения задач;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осознанно и произвольно строить сообщения в устной и письменной форме;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осуществлять выбор наиболее эффективных способов решения задач в зависимости от конкретных условий;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осуществлять синтез как составление целого из частей, самостоятельно достраивая и восполняя недостающие компоненты;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осуществлять сравнение, сериацию и классификацию, самостоятельно выбирая основания и критерии для указанных логических операций;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строить </w:t>
      </w:r>
      <w:proofErr w:type="gramStart"/>
      <w:r w:rsidR="00E461E8" w:rsidRPr="00ED6F8F">
        <w:rPr>
          <w:sz w:val="23"/>
          <w:szCs w:val="23"/>
        </w:rPr>
        <w:t>логическое рассуждение</w:t>
      </w:r>
      <w:proofErr w:type="gramEnd"/>
      <w:r w:rsidR="00E461E8" w:rsidRPr="00ED6F8F">
        <w:rPr>
          <w:sz w:val="23"/>
          <w:szCs w:val="23"/>
        </w:rPr>
        <w:t xml:space="preserve">, включающее установление причинноследственных связей;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произвольно и осознанно владеть общими приемами решения задач. </w:t>
      </w:r>
    </w:p>
    <w:p w:rsidR="00E461E8" w:rsidRPr="00ED6F8F" w:rsidRDefault="00E461E8" w:rsidP="00E461E8">
      <w:pPr>
        <w:pStyle w:val="Default"/>
        <w:rPr>
          <w:sz w:val="23"/>
          <w:szCs w:val="23"/>
        </w:rPr>
      </w:pPr>
      <w:r w:rsidRPr="00ED6F8F">
        <w:rPr>
          <w:b/>
          <w:bCs/>
          <w:sz w:val="23"/>
          <w:szCs w:val="23"/>
        </w:rPr>
        <w:t xml:space="preserve">Коммуникативные универсальные учебные действия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00E461E8" w:rsidRPr="00ED6F8F">
        <w:rPr>
          <w:sz w:val="23"/>
          <w:szCs w:val="23"/>
        </w:rPr>
        <w:t>используя</w:t>
      </w:r>
      <w:proofErr w:type="gramEnd"/>
      <w:r w:rsidR="00E461E8" w:rsidRPr="00ED6F8F">
        <w:rPr>
          <w:sz w:val="23"/>
          <w:szCs w:val="23"/>
        </w:rPr>
        <w:t xml:space="preserve"> в том числе средства и инструменты ИКТ и дистанционного общения;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допускать возможность существования у людей различных точек зрения, в том числе не совпадающих с его </w:t>
      </w:r>
      <w:proofErr w:type="gramStart"/>
      <w:r w:rsidR="00E461E8" w:rsidRPr="00ED6F8F">
        <w:rPr>
          <w:sz w:val="23"/>
          <w:szCs w:val="23"/>
        </w:rPr>
        <w:t>собственной</w:t>
      </w:r>
      <w:proofErr w:type="gramEnd"/>
      <w:r w:rsidR="00E461E8" w:rsidRPr="00ED6F8F">
        <w:rPr>
          <w:sz w:val="23"/>
          <w:szCs w:val="23"/>
        </w:rPr>
        <w:t xml:space="preserve">, и ориентироваться на позицию партнера в общении и взаимодействии;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учитывать разные мнения и стремиться к координации различных позиций в сотрудничестве;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формулировать собственное мнение и позицию;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договариваться и приходить к общему решению в совместной деятельности, в том числе в ситуации столкновения интересов;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строить понятные для партнера высказывания, учитывающие, что партнер знает и видит, а что нет; </w:t>
      </w:r>
    </w:p>
    <w:p w:rsidR="00E461E8" w:rsidRPr="00ED6F8F" w:rsidRDefault="00E461E8" w:rsidP="00E461E8">
      <w:pPr>
        <w:pStyle w:val="Default"/>
        <w:rPr>
          <w:sz w:val="23"/>
          <w:szCs w:val="23"/>
        </w:rPr>
      </w:pPr>
      <w:r w:rsidRPr="00ED6F8F">
        <w:rPr>
          <w:sz w:val="23"/>
          <w:szCs w:val="23"/>
        </w:rPr>
        <w:t xml:space="preserve">задавать вопросы;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контролировать действия партнера;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использовать речь для регуляции своего действия;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учитывать и координировать в сотрудничестве позиции других людей, отличные </w:t>
      </w:r>
      <w:proofErr w:type="gramStart"/>
      <w:r w:rsidR="00E461E8" w:rsidRPr="00ED6F8F">
        <w:rPr>
          <w:sz w:val="23"/>
          <w:szCs w:val="23"/>
        </w:rPr>
        <w:t>от</w:t>
      </w:r>
      <w:proofErr w:type="gramEnd"/>
      <w:r w:rsidR="00E461E8" w:rsidRPr="00ED6F8F">
        <w:rPr>
          <w:sz w:val="23"/>
          <w:szCs w:val="23"/>
        </w:rPr>
        <w:t xml:space="preserve"> собственной;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учитывать разные мнения и интересы и обосновывать собственную позицию;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понимать относительность мнений и подходов к решению проблемы;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аргументировать свою позицию и координировать ее с позициями партнеров в сотрудничестве при выработке общего решения в совместной деятельности;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продуктивно содействовать разрешению конфликтов на основе учета интересов и позиций всех участников;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 учетом целей коммуникации достаточно точно, последовательно и полно передавать партнеру необходимую информацию как ориентир для построения действия; </w:t>
      </w:r>
    </w:p>
    <w:p w:rsidR="009965D5" w:rsidRPr="00ED6F8F" w:rsidRDefault="005A7C71" w:rsidP="00E461E8">
      <w:pPr>
        <w:pStyle w:val="a3"/>
        <w:rPr>
          <w:rFonts w:ascii="Times New Roman" w:hAnsi="Times New Roman" w:cs="Times New Roman"/>
          <w:sz w:val="24"/>
          <w:szCs w:val="24"/>
        </w:rPr>
      </w:pPr>
      <w:r>
        <w:rPr>
          <w:rFonts w:ascii="Times New Roman" w:hAnsi="Times New Roman" w:cs="Times New Roman"/>
          <w:sz w:val="23"/>
          <w:szCs w:val="23"/>
        </w:rPr>
        <w:t>-</w:t>
      </w:r>
      <w:r w:rsidR="00E461E8" w:rsidRPr="00ED6F8F">
        <w:rPr>
          <w:rFonts w:ascii="Times New Roman" w:hAnsi="Times New Roman" w:cs="Times New Roman"/>
          <w:sz w:val="23"/>
          <w:szCs w:val="23"/>
        </w:rPr>
        <w:t>задавать вопросы, необходимые для организации собственной деятельности и сотрудничества с партнером;</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осуществлять взаимный контроль и оказывать в сотрудничестве необходимую взаимопомощь;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адекватно использовать речевые средства для эффективного решения разнообразных коммуникативных задач, планирования и регуляции своей деятельности. </w:t>
      </w:r>
    </w:p>
    <w:p w:rsidR="00E461E8" w:rsidRPr="00ED6F8F" w:rsidRDefault="00E461E8" w:rsidP="00E461E8">
      <w:pPr>
        <w:pStyle w:val="Default"/>
        <w:rPr>
          <w:sz w:val="23"/>
          <w:szCs w:val="23"/>
        </w:rPr>
      </w:pPr>
      <w:r w:rsidRPr="00ED6F8F">
        <w:rPr>
          <w:b/>
          <w:bCs/>
          <w:sz w:val="23"/>
          <w:szCs w:val="23"/>
        </w:rPr>
        <w:t xml:space="preserve">1.2.1.1. Чтение. Работа с текстом (метапредметные результаты) </w:t>
      </w:r>
    </w:p>
    <w:p w:rsidR="00E461E8" w:rsidRPr="00ED6F8F" w:rsidRDefault="00E461E8" w:rsidP="00E461E8">
      <w:pPr>
        <w:pStyle w:val="Default"/>
        <w:rPr>
          <w:sz w:val="23"/>
          <w:szCs w:val="23"/>
        </w:rPr>
      </w:pPr>
      <w:r w:rsidRPr="00ED6F8F">
        <w:rPr>
          <w:sz w:val="23"/>
          <w:szCs w:val="23"/>
        </w:rPr>
        <w:lastRenderedPageBreak/>
        <w:t xml:space="preserve">В результате изучения </w:t>
      </w:r>
      <w:r w:rsidRPr="00ED6F8F">
        <w:rPr>
          <w:b/>
          <w:bCs/>
          <w:sz w:val="23"/>
          <w:szCs w:val="23"/>
        </w:rPr>
        <w:t xml:space="preserve">всех без исключения учебных предметов </w:t>
      </w:r>
      <w:r w:rsidRPr="00ED6F8F">
        <w:rPr>
          <w:sz w:val="23"/>
          <w:szCs w:val="23"/>
        </w:rPr>
        <w:t xml:space="preserve">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E461E8" w:rsidRPr="00ED6F8F" w:rsidRDefault="00E461E8" w:rsidP="00E461E8">
      <w:pPr>
        <w:pStyle w:val="Default"/>
        <w:rPr>
          <w:sz w:val="23"/>
          <w:szCs w:val="23"/>
        </w:rPr>
      </w:pPr>
      <w:r w:rsidRPr="00ED6F8F">
        <w:rPr>
          <w:sz w:val="23"/>
          <w:szCs w:val="23"/>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E461E8" w:rsidRPr="00ED6F8F" w:rsidRDefault="00E461E8" w:rsidP="00E461E8">
      <w:pPr>
        <w:pStyle w:val="Default"/>
        <w:rPr>
          <w:sz w:val="23"/>
          <w:szCs w:val="23"/>
        </w:rPr>
      </w:pPr>
      <w:r w:rsidRPr="00ED6F8F">
        <w:rPr>
          <w:sz w:val="23"/>
          <w:szCs w:val="23"/>
        </w:rPr>
        <w:t xml:space="preserve">Выпускники получат возможность научиться </w:t>
      </w:r>
      <w:proofErr w:type="gramStart"/>
      <w:r w:rsidRPr="00ED6F8F">
        <w:rPr>
          <w:sz w:val="23"/>
          <w:szCs w:val="23"/>
        </w:rPr>
        <w:t>самостоятельно</w:t>
      </w:r>
      <w:proofErr w:type="gramEnd"/>
      <w:r w:rsidRPr="00ED6F8F">
        <w:rPr>
          <w:sz w:val="23"/>
          <w:szCs w:val="23"/>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 </w:t>
      </w:r>
    </w:p>
    <w:p w:rsidR="00E461E8" w:rsidRPr="00ED6F8F" w:rsidRDefault="00E461E8" w:rsidP="00E461E8">
      <w:pPr>
        <w:pStyle w:val="Default"/>
        <w:rPr>
          <w:sz w:val="23"/>
          <w:szCs w:val="23"/>
        </w:rPr>
      </w:pPr>
      <w:r w:rsidRPr="00ED6F8F">
        <w:rPr>
          <w:b/>
          <w:bCs/>
          <w:sz w:val="23"/>
          <w:szCs w:val="23"/>
        </w:rPr>
        <w:t xml:space="preserve">Работа с текстом: поиск информации и понимание </w:t>
      </w:r>
      <w:proofErr w:type="gramStart"/>
      <w:r w:rsidRPr="00ED6F8F">
        <w:rPr>
          <w:b/>
          <w:bCs/>
          <w:sz w:val="23"/>
          <w:szCs w:val="23"/>
        </w:rPr>
        <w:t>прочитанного</w:t>
      </w:r>
      <w:proofErr w:type="gramEnd"/>
      <w:r w:rsidRPr="00ED6F8F">
        <w:rPr>
          <w:b/>
          <w:bCs/>
          <w:sz w:val="23"/>
          <w:szCs w:val="23"/>
        </w:rPr>
        <w:t xml:space="preserve">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находить в тексте конкретные сведения, факты, заданные в явном виде;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определять тему и главную мысль текста;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делить тексты на смысловые части, составлять план текста;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вычленять содержащиеся в тексте основные события и устанавливать их последовательность; </w:t>
      </w:r>
      <w:r>
        <w:rPr>
          <w:sz w:val="23"/>
          <w:szCs w:val="23"/>
        </w:rPr>
        <w:t>---</w:t>
      </w:r>
      <w:r w:rsidR="00E461E8" w:rsidRPr="00ED6F8F">
        <w:rPr>
          <w:sz w:val="23"/>
          <w:szCs w:val="23"/>
        </w:rPr>
        <w:t xml:space="preserve">упорядочивать информацию по заданному основанию;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сравнивать между собой объекты, описанные в тексте, выделяя 2—3 </w:t>
      </w:r>
      <w:proofErr w:type="gramStart"/>
      <w:r w:rsidR="00E461E8" w:rsidRPr="00ED6F8F">
        <w:rPr>
          <w:sz w:val="23"/>
          <w:szCs w:val="23"/>
        </w:rPr>
        <w:t>существенных</w:t>
      </w:r>
      <w:proofErr w:type="gramEnd"/>
      <w:r w:rsidR="00E461E8" w:rsidRPr="00ED6F8F">
        <w:rPr>
          <w:sz w:val="23"/>
          <w:szCs w:val="23"/>
        </w:rPr>
        <w:t xml:space="preserve"> признака;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понимать информацию, представленную разными способами: словесно, в виде таблицы, схемы, диаграммы;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понимать текст, опираясь не только на содержащуюся в нем информацию, но и на жанр, структуру, выразительные средства текста;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ориентироваться в соответствующих возрасту словарях и справочниках.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использовать формальные элементы текста (например, подзаголовки, сноски) для поиска нужной информации;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работать с несколькими источниками информации;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сопоставлять информацию, полученную из нескольких источников. </w:t>
      </w:r>
    </w:p>
    <w:p w:rsidR="00E461E8" w:rsidRPr="00ED6F8F" w:rsidRDefault="00E461E8" w:rsidP="00E461E8">
      <w:pPr>
        <w:pStyle w:val="Default"/>
        <w:rPr>
          <w:sz w:val="23"/>
          <w:szCs w:val="23"/>
        </w:rPr>
      </w:pPr>
      <w:r w:rsidRPr="00ED6F8F">
        <w:rPr>
          <w:b/>
          <w:bCs/>
          <w:sz w:val="23"/>
          <w:szCs w:val="23"/>
        </w:rPr>
        <w:t xml:space="preserve">Работа с текстом: преобразование и интерпретация информации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9965D5" w:rsidRPr="00ED6F8F" w:rsidRDefault="005A7C71" w:rsidP="00E461E8">
      <w:pPr>
        <w:pStyle w:val="a3"/>
        <w:rPr>
          <w:rFonts w:ascii="Times New Roman" w:hAnsi="Times New Roman" w:cs="Times New Roman"/>
          <w:sz w:val="24"/>
          <w:szCs w:val="24"/>
        </w:rPr>
      </w:pPr>
      <w:r>
        <w:rPr>
          <w:rFonts w:ascii="Times New Roman" w:hAnsi="Times New Roman" w:cs="Times New Roman"/>
          <w:sz w:val="23"/>
          <w:szCs w:val="23"/>
        </w:rPr>
        <w:t>-</w:t>
      </w:r>
      <w:r w:rsidR="00E461E8" w:rsidRPr="00ED6F8F">
        <w:rPr>
          <w:rFonts w:ascii="Times New Roman" w:hAnsi="Times New Roman" w:cs="Times New Roman"/>
          <w:sz w:val="23"/>
          <w:szCs w:val="23"/>
        </w:rPr>
        <w:t>пересказывать текст подробно и сжато, устно и письменно;</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соотносить факты с общей идеей текста, устанавливать простые связи, не показанные в тексте напрямую; </w:t>
      </w:r>
    </w:p>
    <w:p w:rsidR="009A752F" w:rsidRDefault="005A7C71" w:rsidP="00E461E8">
      <w:pPr>
        <w:pStyle w:val="Default"/>
        <w:rPr>
          <w:sz w:val="23"/>
          <w:szCs w:val="23"/>
        </w:rPr>
      </w:pPr>
      <w:r>
        <w:rPr>
          <w:sz w:val="23"/>
          <w:szCs w:val="23"/>
        </w:rPr>
        <w:t>-ф</w:t>
      </w:r>
      <w:r w:rsidR="00E461E8" w:rsidRPr="00ED6F8F">
        <w:rPr>
          <w:sz w:val="23"/>
          <w:szCs w:val="23"/>
        </w:rPr>
        <w:t xml:space="preserve">ормулировать несложные выводы, основываясь на тексте; находить аргументы, подтверждающие вывод;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сопоставлять и обобщать содержащуюся в разных частях текста информацию; </w:t>
      </w:r>
    </w:p>
    <w:p w:rsidR="00E461E8" w:rsidRPr="00ED6F8F" w:rsidRDefault="009A752F" w:rsidP="00E461E8">
      <w:pPr>
        <w:pStyle w:val="Default"/>
        <w:rPr>
          <w:sz w:val="23"/>
          <w:szCs w:val="23"/>
        </w:rPr>
      </w:pPr>
      <w:r>
        <w:rPr>
          <w:sz w:val="23"/>
          <w:szCs w:val="23"/>
        </w:rPr>
        <w:t>-</w:t>
      </w:r>
      <w:r w:rsidR="00E461E8" w:rsidRPr="00ED6F8F">
        <w:rPr>
          <w:sz w:val="23"/>
          <w:szCs w:val="23"/>
        </w:rPr>
        <w:t xml:space="preserve">составлять на основании текста небольшое монологическое высказывание, отвечая на поставленный вопрос.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делать выписки из прочитанных текстов с учетом цели их дальнейшего использования;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составлять небольшие письменные аннотации к тексту, отзывы о </w:t>
      </w:r>
      <w:proofErr w:type="gramStart"/>
      <w:r w:rsidR="00E461E8" w:rsidRPr="00ED6F8F">
        <w:rPr>
          <w:sz w:val="23"/>
          <w:szCs w:val="23"/>
        </w:rPr>
        <w:t>прочитанном</w:t>
      </w:r>
      <w:proofErr w:type="gramEnd"/>
      <w:r w:rsidR="00E461E8" w:rsidRPr="00ED6F8F">
        <w:rPr>
          <w:sz w:val="23"/>
          <w:szCs w:val="23"/>
        </w:rPr>
        <w:t xml:space="preserve">. </w:t>
      </w:r>
    </w:p>
    <w:p w:rsidR="00E461E8" w:rsidRPr="00ED6F8F" w:rsidRDefault="00E461E8" w:rsidP="00E461E8">
      <w:pPr>
        <w:pStyle w:val="Default"/>
        <w:rPr>
          <w:sz w:val="23"/>
          <w:szCs w:val="23"/>
        </w:rPr>
      </w:pPr>
      <w:r w:rsidRPr="00ED6F8F">
        <w:rPr>
          <w:b/>
          <w:bCs/>
          <w:sz w:val="23"/>
          <w:szCs w:val="23"/>
        </w:rPr>
        <w:t xml:space="preserve">Работа с текстом: оценка информации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высказывать оценочные суждения и свою точку зрения о прочитанном тексте;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оценивать содержание, языковые особенности и структуру текста; определять место и роль иллюстративного ряда в тексте;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на основе имеющихся знаний, жизненного опыта подвергать сомнению достоверность прочитанного, </w:t>
      </w:r>
      <w:proofErr w:type="gramStart"/>
      <w:r>
        <w:rPr>
          <w:sz w:val="23"/>
          <w:szCs w:val="23"/>
        </w:rPr>
        <w:t>-</w:t>
      </w:r>
      <w:r w:rsidR="00E461E8" w:rsidRPr="00ED6F8F">
        <w:rPr>
          <w:sz w:val="23"/>
          <w:szCs w:val="23"/>
        </w:rPr>
        <w:t>о</w:t>
      </w:r>
      <w:proofErr w:type="gramEnd"/>
      <w:r w:rsidR="00E461E8" w:rsidRPr="00ED6F8F">
        <w:rPr>
          <w:sz w:val="23"/>
          <w:szCs w:val="23"/>
        </w:rPr>
        <w:t xml:space="preserve">бнаруживать недостоверность получаемых сведений, пробелы в информации и находить пути восполнения этих пробелов;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участвовать в учебном диалоге при обсуждении прочитанного или прослушанного текста.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5A7C71" w:rsidP="00E461E8">
      <w:pPr>
        <w:pStyle w:val="Default"/>
        <w:rPr>
          <w:sz w:val="23"/>
          <w:szCs w:val="23"/>
        </w:rPr>
      </w:pPr>
      <w:r>
        <w:rPr>
          <w:sz w:val="23"/>
          <w:szCs w:val="23"/>
        </w:rPr>
        <w:lastRenderedPageBreak/>
        <w:t>-</w:t>
      </w:r>
      <w:r w:rsidR="00E461E8" w:rsidRPr="00ED6F8F">
        <w:rPr>
          <w:sz w:val="23"/>
          <w:szCs w:val="23"/>
        </w:rPr>
        <w:t xml:space="preserve">сопоставлять различные точки зрения;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соотносить позицию автора с собственной точкой зрения;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в процессе работы с одним или несколькими источниками выявлять достоверную (противоречивую) информацию. </w:t>
      </w:r>
    </w:p>
    <w:p w:rsidR="00E461E8" w:rsidRPr="00ED6F8F" w:rsidRDefault="00E461E8" w:rsidP="00E461E8">
      <w:pPr>
        <w:pStyle w:val="Default"/>
        <w:rPr>
          <w:sz w:val="23"/>
          <w:szCs w:val="23"/>
        </w:rPr>
      </w:pPr>
      <w:r w:rsidRPr="00ED6F8F">
        <w:rPr>
          <w:b/>
          <w:bCs/>
          <w:sz w:val="23"/>
          <w:szCs w:val="23"/>
        </w:rPr>
        <w:t xml:space="preserve">1.2.1.2.Формирование ИКТ-компетентности </w:t>
      </w:r>
      <w:proofErr w:type="gramStart"/>
      <w:r w:rsidRPr="00ED6F8F">
        <w:rPr>
          <w:b/>
          <w:bCs/>
          <w:sz w:val="23"/>
          <w:szCs w:val="23"/>
        </w:rPr>
        <w:t>обучающихся</w:t>
      </w:r>
      <w:proofErr w:type="gramEnd"/>
      <w:r w:rsidRPr="00ED6F8F">
        <w:rPr>
          <w:b/>
          <w:bCs/>
          <w:sz w:val="23"/>
          <w:szCs w:val="23"/>
        </w:rPr>
        <w:t xml:space="preserve"> (метапредметные результаты) </w:t>
      </w:r>
    </w:p>
    <w:p w:rsidR="00E461E8" w:rsidRPr="00ED6F8F" w:rsidRDefault="00E461E8" w:rsidP="00E461E8">
      <w:pPr>
        <w:pStyle w:val="Default"/>
        <w:rPr>
          <w:sz w:val="23"/>
          <w:szCs w:val="23"/>
        </w:rPr>
      </w:pPr>
      <w:r w:rsidRPr="00ED6F8F">
        <w:rPr>
          <w:sz w:val="23"/>
          <w:szCs w:val="23"/>
        </w:rPr>
        <w:t xml:space="preserve">В результате изучения </w:t>
      </w:r>
      <w:r w:rsidRPr="00ED6F8F">
        <w:rPr>
          <w:b/>
          <w:bCs/>
          <w:sz w:val="23"/>
          <w:szCs w:val="23"/>
        </w:rPr>
        <w:t xml:space="preserve">всех без исключения предметов </w:t>
      </w:r>
      <w:r w:rsidRPr="00ED6F8F">
        <w:rPr>
          <w:sz w:val="23"/>
          <w:szCs w:val="23"/>
        </w:rPr>
        <w:t xml:space="preserve">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E461E8" w:rsidRPr="00ED6F8F" w:rsidRDefault="00E461E8" w:rsidP="00E461E8">
      <w:pPr>
        <w:pStyle w:val="Default"/>
        <w:rPr>
          <w:sz w:val="23"/>
          <w:szCs w:val="23"/>
        </w:rPr>
      </w:pPr>
      <w:r w:rsidRPr="00ED6F8F">
        <w:rPr>
          <w:sz w:val="23"/>
          <w:szCs w:val="23"/>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E461E8" w:rsidRPr="00ED6F8F" w:rsidRDefault="00E461E8" w:rsidP="00E461E8">
      <w:pPr>
        <w:pStyle w:val="Default"/>
        <w:rPr>
          <w:sz w:val="23"/>
          <w:szCs w:val="23"/>
        </w:rPr>
      </w:pPr>
      <w:r w:rsidRPr="00ED6F8F">
        <w:rPr>
          <w:sz w:val="23"/>
          <w:szCs w:val="23"/>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 </w:t>
      </w:r>
    </w:p>
    <w:p w:rsidR="00E461E8" w:rsidRPr="00ED6F8F" w:rsidRDefault="00E461E8" w:rsidP="00E461E8">
      <w:pPr>
        <w:pStyle w:val="Default"/>
        <w:rPr>
          <w:sz w:val="23"/>
          <w:szCs w:val="23"/>
        </w:rPr>
      </w:pPr>
      <w:r w:rsidRPr="00ED6F8F">
        <w:rPr>
          <w:sz w:val="23"/>
          <w:szCs w:val="23"/>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 </w:t>
      </w:r>
    </w:p>
    <w:p w:rsidR="00E461E8" w:rsidRPr="00ED6F8F" w:rsidRDefault="00E461E8" w:rsidP="00E461E8">
      <w:pPr>
        <w:pStyle w:val="Default"/>
        <w:rPr>
          <w:sz w:val="23"/>
          <w:szCs w:val="23"/>
        </w:rPr>
      </w:pPr>
      <w:r w:rsidRPr="00ED6F8F">
        <w:rPr>
          <w:sz w:val="23"/>
          <w:szCs w:val="23"/>
        </w:rPr>
        <w:t xml:space="preserve">Они научатся планировать, проектировать и моделировать процессы в простых учебных и практических ситуациях. </w:t>
      </w:r>
    </w:p>
    <w:p w:rsidR="00E461E8" w:rsidRPr="00ED6F8F" w:rsidRDefault="00E461E8" w:rsidP="00E461E8">
      <w:pPr>
        <w:pStyle w:val="Default"/>
        <w:rPr>
          <w:sz w:val="23"/>
          <w:szCs w:val="23"/>
        </w:rPr>
      </w:pPr>
      <w:proofErr w:type="gramStart"/>
      <w:r w:rsidRPr="00ED6F8F">
        <w:rPr>
          <w:sz w:val="23"/>
          <w:szCs w:val="23"/>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proofErr w:type="gramEnd"/>
    </w:p>
    <w:p w:rsidR="00E461E8" w:rsidRPr="00ED6F8F" w:rsidRDefault="00E461E8" w:rsidP="00E461E8">
      <w:pPr>
        <w:pStyle w:val="Default"/>
        <w:rPr>
          <w:sz w:val="23"/>
          <w:szCs w:val="23"/>
        </w:rPr>
      </w:pPr>
      <w:r w:rsidRPr="00ED6F8F">
        <w:rPr>
          <w:b/>
          <w:bCs/>
          <w:sz w:val="23"/>
          <w:szCs w:val="23"/>
        </w:rPr>
        <w:t xml:space="preserve">Знакомство со средствами ИКТ, гигиена работы с компьютером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организовывать систему папок для хранения собственной информации в компьютере. </w:t>
      </w:r>
    </w:p>
    <w:p w:rsidR="00E461E8" w:rsidRPr="00ED6F8F" w:rsidRDefault="00E461E8" w:rsidP="00E461E8">
      <w:pPr>
        <w:pStyle w:val="Default"/>
        <w:rPr>
          <w:sz w:val="23"/>
          <w:szCs w:val="23"/>
        </w:rPr>
      </w:pPr>
      <w:r w:rsidRPr="00ED6F8F">
        <w:rPr>
          <w:b/>
          <w:bCs/>
          <w:sz w:val="23"/>
          <w:szCs w:val="23"/>
        </w:rPr>
        <w:t xml:space="preserve">Технология ввода информации в компьютер: ввод текста, запись звука, изображения, цифровых данных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 </w:t>
      </w:r>
    </w:p>
    <w:p w:rsidR="00E461E8" w:rsidRPr="00ED6F8F" w:rsidRDefault="005A7C71" w:rsidP="00E461E8">
      <w:pPr>
        <w:pStyle w:val="Default"/>
        <w:rPr>
          <w:sz w:val="23"/>
          <w:szCs w:val="23"/>
        </w:rPr>
      </w:pPr>
      <w:r>
        <w:rPr>
          <w:sz w:val="23"/>
          <w:szCs w:val="23"/>
        </w:rPr>
        <w:t>-</w:t>
      </w:r>
      <w:r w:rsidR="00E461E8" w:rsidRPr="00ED6F8F">
        <w:rPr>
          <w:sz w:val="23"/>
          <w:szCs w:val="23"/>
        </w:rPr>
        <w:t>рисовать (создавать простые изображения</w:t>
      </w:r>
      <w:proofErr w:type="gramStart"/>
      <w:r w:rsidR="00E461E8" w:rsidRPr="00ED6F8F">
        <w:rPr>
          <w:sz w:val="23"/>
          <w:szCs w:val="23"/>
        </w:rPr>
        <w:t>)н</w:t>
      </w:r>
      <w:proofErr w:type="gramEnd"/>
      <w:r w:rsidR="00E461E8" w:rsidRPr="00ED6F8F">
        <w:rPr>
          <w:sz w:val="23"/>
          <w:szCs w:val="23"/>
        </w:rPr>
        <w:t xml:space="preserve">а графическом планшете;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сканировать рисунки и тексты.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r w:rsidRPr="00ED6F8F">
        <w:rPr>
          <w:i/>
          <w:iCs/>
          <w:sz w:val="23"/>
          <w:szCs w:val="23"/>
        </w:rPr>
        <w:t>использовать программу распознавания сканированного текста на русском языке</w:t>
      </w:r>
      <w:r w:rsidRPr="00ED6F8F">
        <w:rPr>
          <w:sz w:val="23"/>
          <w:szCs w:val="23"/>
        </w:rPr>
        <w:t xml:space="preserve">. </w:t>
      </w:r>
    </w:p>
    <w:p w:rsidR="00E461E8" w:rsidRPr="00ED6F8F" w:rsidRDefault="00E461E8" w:rsidP="00E461E8">
      <w:pPr>
        <w:pStyle w:val="Default"/>
        <w:rPr>
          <w:sz w:val="23"/>
          <w:szCs w:val="23"/>
        </w:rPr>
      </w:pPr>
      <w:r w:rsidRPr="00ED6F8F">
        <w:rPr>
          <w:b/>
          <w:bCs/>
          <w:sz w:val="23"/>
          <w:szCs w:val="23"/>
        </w:rPr>
        <w:t xml:space="preserve">Обработка и поиск информации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подбирать подходящий по содержанию и техническому качеству результат видеозаписи и фотографирования, использовать сменные носители (флэш-карты);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описывать по определенному алгоритму объект или процесс наблюдения, записывать аудиовизуальную и числовую информацию о нем, используя инструменты ИКТ;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собирать числовые данные в </w:t>
      </w:r>
      <w:proofErr w:type="gramStart"/>
      <w:r w:rsidR="00E461E8" w:rsidRPr="00ED6F8F">
        <w:rPr>
          <w:sz w:val="23"/>
          <w:szCs w:val="23"/>
        </w:rPr>
        <w:t>естественно-научных</w:t>
      </w:r>
      <w:proofErr w:type="gramEnd"/>
      <w:r w:rsidR="00E461E8" w:rsidRPr="00ED6F8F">
        <w:rPr>
          <w:sz w:val="23"/>
          <w:szCs w:val="23"/>
        </w:rPr>
        <w:t xml:space="preserve"> наблюдениях и экспериментах, используя цифровые датчики, камеру, микрофон и другие средства ИКТ, а также в ходе опроса людей;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 </w:t>
      </w:r>
    </w:p>
    <w:p w:rsidR="00E461E8" w:rsidRPr="00ED6F8F" w:rsidRDefault="005A7C71" w:rsidP="00E461E8">
      <w:pPr>
        <w:pStyle w:val="Default"/>
        <w:rPr>
          <w:sz w:val="23"/>
          <w:szCs w:val="23"/>
        </w:rPr>
      </w:pPr>
      <w:r>
        <w:rPr>
          <w:sz w:val="23"/>
          <w:szCs w:val="23"/>
        </w:rPr>
        <w:lastRenderedPageBreak/>
        <w:t>-</w:t>
      </w:r>
      <w:r w:rsidR="00E461E8" w:rsidRPr="00ED6F8F">
        <w:rPr>
          <w:sz w:val="23"/>
          <w:szCs w:val="23"/>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w:t>
      </w:r>
    </w:p>
    <w:p w:rsidR="00E461E8" w:rsidRPr="00ED6F8F" w:rsidRDefault="00E461E8" w:rsidP="00E461E8">
      <w:pPr>
        <w:pStyle w:val="Default"/>
        <w:rPr>
          <w:sz w:val="23"/>
          <w:szCs w:val="23"/>
        </w:rPr>
      </w:pPr>
      <w:r w:rsidRPr="00ED6F8F">
        <w:rPr>
          <w:sz w:val="23"/>
          <w:szCs w:val="23"/>
        </w:rPr>
        <w:t xml:space="preserve">заполнять учебные базы данных.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w:t>
      </w:r>
      <w:r w:rsidRPr="00ED6F8F">
        <w:rPr>
          <w:sz w:val="23"/>
          <w:szCs w:val="23"/>
        </w:rPr>
        <w:t xml:space="preserve">научиться </w:t>
      </w:r>
      <w:proofErr w:type="gramStart"/>
      <w:r w:rsidRPr="00ED6F8F">
        <w:rPr>
          <w:sz w:val="23"/>
          <w:szCs w:val="23"/>
        </w:rPr>
        <w:t>грамотно</w:t>
      </w:r>
      <w:proofErr w:type="gramEnd"/>
      <w:r w:rsidRPr="00ED6F8F">
        <w:rPr>
          <w:sz w:val="23"/>
          <w:szCs w:val="23"/>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 </w:t>
      </w:r>
    </w:p>
    <w:p w:rsidR="00E461E8" w:rsidRPr="00ED6F8F" w:rsidRDefault="00E461E8" w:rsidP="00E461E8">
      <w:pPr>
        <w:pStyle w:val="Default"/>
        <w:rPr>
          <w:sz w:val="23"/>
          <w:szCs w:val="23"/>
        </w:rPr>
      </w:pPr>
      <w:r w:rsidRPr="00ED6F8F">
        <w:rPr>
          <w:b/>
          <w:bCs/>
          <w:sz w:val="23"/>
          <w:szCs w:val="23"/>
        </w:rPr>
        <w:t xml:space="preserve">Создание, представление и передача сообщений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и в файлах создавать текстовые сообщения с использованием средств ИКТ, редактировать, оформлять и сохранять их;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 </w:t>
      </w:r>
    </w:p>
    <w:p w:rsidR="00E461E8" w:rsidRPr="00ED6F8F" w:rsidRDefault="005A7C71" w:rsidP="00E461E8">
      <w:pPr>
        <w:pStyle w:val="Default"/>
        <w:rPr>
          <w:color w:val="auto"/>
        </w:rPr>
      </w:pPr>
      <w:r>
        <w:rPr>
          <w:sz w:val="23"/>
          <w:szCs w:val="23"/>
        </w:rPr>
        <w:t>-</w:t>
      </w:r>
      <w:r w:rsidR="00E461E8" w:rsidRPr="00ED6F8F">
        <w:rPr>
          <w:sz w:val="23"/>
          <w:szCs w:val="23"/>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создавать простые схемы, диаграммы, планы и пр.;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создавать простые изображения, пользуясь графическими возможностями компьютера; составлять новое изображение из готовых фрагментов (аппликация);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размещать сообщение в информационной образовательной среде образовательной организации; </w:t>
      </w:r>
    </w:p>
    <w:p w:rsidR="00E461E8" w:rsidRPr="00ED6F8F" w:rsidRDefault="00E461E8" w:rsidP="00E461E8">
      <w:pPr>
        <w:pStyle w:val="Default"/>
        <w:rPr>
          <w:sz w:val="23"/>
          <w:szCs w:val="23"/>
        </w:rPr>
      </w:pPr>
      <w:r w:rsidRPr="00ED6F8F">
        <w:rPr>
          <w:sz w:val="23"/>
          <w:szCs w:val="23"/>
        </w:rPr>
        <w:t xml:space="preserve">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представлять данные;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 </w:t>
      </w:r>
    </w:p>
    <w:p w:rsidR="00E461E8" w:rsidRPr="00ED6F8F" w:rsidRDefault="00E461E8" w:rsidP="00E461E8">
      <w:pPr>
        <w:pStyle w:val="Default"/>
        <w:rPr>
          <w:sz w:val="23"/>
          <w:szCs w:val="23"/>
        </w:rPr>
      </w:pPr>
      <w:r w:rsidRPr="00ED6F8F">
        <w:rPr>
          <w:b/>
          <w:bCs/>
          <w:sz w:val="23"/>
          <w:szCs w:val="23"/>
        </w:rPr>
        <w:t xml:space="preserve">Планирование деятельности, управление и организация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создавать движущиеся модели и управлять ими в компьютерно управляемых средах (создание простейших роботов);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планировать несложные исследования объектов и процессов внешнего мира.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9A752F" w:rsidRDefault="005A7C71" w:rsidP="00E461E8">
      <w:pPr>
        <w:pStyle w:val="Default"/>
        <w:rPr>
          <w:sz w:val="23"/>
          <w:szCs w:val="23"/>
        </w:rPr>
      </w:pPr>
      <w:r>
        <w:rPr>
          <w:sz w:val="23"/>
          <w:szCs w:val="23"/>
        </w:rPr>
        <w:t>-</w:t>
      </w:r>
      <w:r w:rsidR="00E461E8" w:rsidRPr="00ED6F8F">
        <w:rPr>
          <w:sz w:val="23"/>
          <w:szCs w:val="23"/>
        </w:rPr>
        <w:t xml:space="preserve">проектировать несложные объекты и процессы реального мира, своей собственной деятельности и </w:t>
      </w:r>
    </w:p>
    <w:p w:rsidR="009A752F" w:rsidRDefault="009A752F" w:rsidP="00E461E8">
      <w:pPr>
        <w:pStyle w:val="Default"/>
        <w:rPr>
          <w:sz w:val="23"/>
          <w:szCs w:val="23"/>
        </w:rPr>
      </w:pPr>
    </w:p>
    <w:p w:rsidR="00E461E8" w:rsidRPr="00ED6F8F" w:rsidRDefault="00E461E8" w:rsidP="00E461E8">
      <w:pPr>
        <w:pStyle w:val="Default"/>
        <w:rPr>
          <w:sz w:val="23"/>
          <w:szCs w:val="23"/>
        </w:rPr>
      </w:pPr>
      <w:r w:rsidRPr="00ED6F8F">
        <w:rPr>
          <w:sz w:val="23"/>
          <w:szCs w:val="23"/>
        </w:rPr>
        <w:t xml:space="preserve">деятельности группы, включая навыки робототехнического проектирования </w:t>
      </w:r>
    </w:p>
    <w:p w:rsidR="00E461E8" w:rsidRPr="00ED6F8F" w:rsidRDefault="005A7C71" w:rsidP="00E461E8">
      <w:pPr>
        <w:pStyle w:val="Default"/>
        <w:rPr>
          <w:sz w:val="23"/>
          <w:szCs w:val="23"/>
        </w:rPr>
      </w:pPr>
      <w:r>
        <w:rPr>
          <w:sz w:val="23"/>
          <w:szCs w:val="23"/>
        </w:rPr>
        <w:t>-</w:t>
      </w:r>
      <w:r w:rsidR="00E461E8" w:rsidRPr="00ED6F8F">
        <w:rPr>
          <w:sz w:val="23"/>
          <w:szCs w:val="23"/>
        </w:rPr>
        <w:t xml:space="preserve">моделировать объекты и процессы реального мира. </w:t>
      </w:r>
    </w:p>
    <w:p w:rsidR="00E461E8" w:rsidRPr="00ED6F8F" w:rsidRDefault="00E461E8" w:rsidP="00E461E8">
      <w:pPr>
        <w:pStyle w:val="Default"/>
        <w:rPr>
          <w:sz w:val="23"/>
          <w:szCs w:val="23"/>
        </w:rPr>
      </w:pPr>
      <w:r w:rsidRPr="00ED6F8F">
        <w:rPr>
          <w:b/>
          <w:bCs/>
          <w:sz w:val="23"/>
          <w:szCs w:val="23"/>
        </w:rPr>
        <w:t xml:space="preserve">Планируемые результаты и содержание образовательной области «Филология» </w:t>
      </w:r>
    </w:p>
    <w:p w:rsidR="00E461E8" w:rsidRPr="00ED6F8F" w:rsidRDefault="00E461E8" w:rsidP="00E461E8">
      <w:pPr>
        <w:pStyle w:val="Default"/>
        <w:rPr>
          <w:sz w:val="23"/>
          <w:szCs w:val="23"/>
        </w:rPr>
      </w:pPr>
      <w:r w:rsidRPr="00ED6F8F">
        <w:rPr>
          <w:b/>
          <w:bCs/>
          <w:sz w:val="23"/>
          <w:szCs w:val="23"/>
        </w:rPr>
        <w:t xml:space="preserve">на уровне начального общего образования </w:t>
      </w:r>
    </w:p>
    <w:p w:rsidR="00E461E8" w:rsidRPr="00ED6F8F" w:rsidRDefault="00E461E8" w:rsidP="00E461E8">
      <w:pPr>
        <w:pStyle w:val="Default"/>
        <w:rPr>
          <w:sz w:val="23"/>
          <w:szCs w:val="23"/>
        </w:rPr>
      </w:pPr>
      <w:r w:rsidRPr="00ED6F8F">
        <w:rPr>
          <w:b/>
          <w:bCs/>
          <w:sz w:val="23"/>
          <w:szCs w:val="23"/>
        </w:rPr>
        <w:t xml:space="preserve">1.2.2.Русский язык </w:t>
      </w:r>
    </w:p>
    <w:p w:rsidR="00E461E8" w:rsidRPr="00ED6F8F" w:rsidRDefault="00E461E8" w:rsidP="00E461E8">
      <w:pPr>
        <w:pStyle w:val="Default"/>
        <w:rPr>
          <w:sz w:val="23"/>
          <w:szCs w:val="23"/>
        </w:rPr>
      </w:pPr>
      <w:r w:rsidRPr="00ED6F8F">
        <w:rPr>
          <w:sz w:val="23"/>
          <w:szCs w:val="23"/>
        </w:rPr>
        <w:t xml:space="preserve">В результате изучения курса русского </w:t>
      </w:r>
      <w:proofErr w:type="gramStart"/>
      <w:r w:rsidRPr="00ED6F8F">
        <w:rPr>
          <w:sz w:val="23"/>
          <w:szCs w:val="23"/>
        </w:rPr>
        <w:t>языка</w:t>
      </w:r>
      <w:proofErr w:type="gramEnd"/>
      <w:r w:rsidRPr="00ED6F8F">
        <w:rPr>
          <w:sz w:val="23"/>
          <w:szCs w:val="23"/>
        </w:rPr>
        <w:t xml:space="preserve">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 </w:t>
      </w:r>
    </w:p>
    <w:p w:rsidR="00E461E8" w:rsidRPr="00ED6F8F" w:rsidRDefault="00E461E8" w:rsidP="00E461E8">
      <w:pPr>
        <w:pStyle w:val="Default"/>
        <w:rPr>
          <w:sz w:val="23"/>
          <w:szCs w:val="23"/>
        </w:rPr>
      </w:pPr>
      <w:r w:rsidRPr="00ED6F8F">
        <w:rPr>
          <w:sz w:val="23"/>
          <w:szCs w:val="23"/>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9965D5" w:rsidRPr="00ED6F8F" w:rsidRDefault="00E461E8" w:rsidP="00E461E8">
      <w:pPr>
        <w:pStyle w:val="a3"/>
        <w:rPr>
          <w:rFonts w:ascii="Times New Roman" w:hAnsi="Times New Roman" w:cs="Times New Roman"/>
          <w:sz w:val="24"/>
          <w:szCs w:val="24"/>
        </w:rPr>
      </w:pPr>
      <w:r w:rsidRPr="00ED6F8F">
        <w:rPr>
          <w:rFonts w:ascii="Times New Roman" w:hAnsi="Times New Roman" w:cs="Times New Roman"/>
          <w:sz w:val="23"/>
          <w:szCs w:val="23"/>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ED6F8F">
        <w:rPr>
          <w:rFonts w:ascii="Times New Roman" w:hAnsi="Times New Roman" w:cs="Times New Roman"/>
          <w:sz w:val="23"/>
          <w:szCs w:val="23"/>
        </w:rPr>
        <w:t>дств дл</w:t>
      </w:r>
      <w:proofErr w:type="gramEnd"/>
      <w:r w:rsidRPr="00ED6F8F">
        <w:rPr>
          <w:rFonts w:ascii="Times New Roman" w:hAnsi="Times New Roman" w:cs="Times New Roman"/>
          <w:sz w:val="23"/>
          <w:szCs w:val="23"/>
        </w:rPr>
        <w:t xml:space="preserve">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w:t>
      </w:r>
      <w:r w:rsidRPr="00ED6F8F">
        <w:rPr>
          <w:rFonts w:ascii="Times New Roman" w:hAnsi="Times New Roman" w:cs="Times New Roman"/>
          <w:sz w:val="23"/>
          <w:szCs w:val="23"/>
        </w:rPr>
        <w:lastRenderedPageBreak/>
        <w:t xml:space="preserve">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E461E8" w:rsidRPr="00ED6F8F" w:rsidRDefault="00E461E8" w:rsidP="00E461E8">
      <w:pPr>
        <w:pStyle w:val="Default"/>
        <w:rPr>
          <w:sz w:val="23"/>
          <w:szCs w:val="23"/>
        </w:rPr>
      </w:pPr>
      <w:r w:rsidRPr="00ED6F8F">
        <w:rPr>
          <w:sz w:val="23"/>
          <w:szCs w:val="23"/>
        </w:rPr>
        <w:t xml:space="preserve">Выпускник на уровне начального общего образования: </w:t>
      </w:r>
    </w:p>
    <w:p w:rsidR="00E461E8" w:rsidRPr="00ED6F8F" w:rsidRDefault="00E461E8" w:rsidP="00E461E8">
      <w:pPr>
        <w:pStyle w:val="Default"/>
        <w:rPr>
          <w:sz w:val="23"/>
          <w:szCs w:val="23"/>
        </w:rPr>
      </w:pPr>
      <w:r w:rsidRPr="00ED6F8F">
        <w:rPr>
          <w:sz w:val="23"/>
          <w:szCs w:val="23"/>
        </w:rPr>
        <w:t xml:space="preserve">научится осознавать безошибочное письмо как одно из проявлений собственного уровня культуры; </w:t>
      </w:r>
    </w:p>
    <w:p w:rsidR="00E461E8" w:rsidRPr="00ED6F8F" w:rsidRDefault="00E461E8" w:rsidP="00E461E8">
      <w:pPr>
        <w:pStyle w:val="Default"/>
        <w:rPr>
          <w:sz w:val="23"/>
          <w:szCs w:val="23"/>
        </w:rPr>
      </w:pPr>
      <w:r w:rsidRPr="00ED6F8F">
        <w:rPr>
          <w:sz w:val="23"/>
          <w:szCs w:val="23"/>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ED6F8F">
        <w:rPr>
          <w:sz w:val="23"/>
          <w:szCs w:val="23"/>
        </w:rPr>
        <w:t>написанное</w:t>
      </w:r>
      <w:proofErr w:type="gramEnd"/>
      <w:r w:rsidRPr="00ED6F8F">
        <w:rPr>
          <w:sz w:val="23"/>
          <w:szCs w:val="23"/>
        </w:rPr>
        <w:t xml:space="preserve">; </w:t>
      </w:r>
    </w:p>
    <w:p w:rsidR="00E461E8" w:rsidRPr="00ED6F8F" w:rsidRDefault="00E461E8" w:rsidP="00E461E8">
      <w:pPr>
        <w:pStyle w:val="Default"/>
        <w:rPr>
          <w:sz w:val="23"/>
          <w:szCs w:val="23"/>
        </w:rPr>
      </w:pPr>
      <w:r w:rsidRPr="00ED6F8F">
        <w:rPr>
          <w:sz w:val="23"/>
          <w:szCs w:val="23"/>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E461E8" w:rsidRPr="00ED6F8F" w:rsidRDefault="00E461E8" w:rsidP="00E461E8">
      <w:pPr>
        <w:pStyle w:val="Default"/>
        <w:rPr>
          <w:sz w:val="23"/>
          <w:szCs w:val="23"/>
        </w:rPr>
      </w:pPr>
      <w:r w:rsidRPr="00ED6F8F">
        <w:rPr>
          <w:sz w:val="23"/>
          <w:szCs w:val="23"/>
        </w:rPr>
        <w:t xml:space="preserve">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 </w:t>
      </w:r>
    </w:p>
    <w:p w:rsidR="00E461E8" w:rsidRPr="00ED6F8F" w:rsidRDefault="00E461E8" w:rsidP="00E461E8">
      <w:pPr>
        <w:pStyle w:val="Default"/>
        <w:rPr>
          <w:sz w:val="23"/>
          <w:szCs w:val="23"/>
        </w:rPr>
      </w:pPr>
      <w:r w:rsidRPr="00ED6F8F">
        <w:rPr>
          <w:b/>
          <w:bCs/>
          <w:sz w:val="23"/>
          <w:szCs w:val="23"/>
        </w:rPr>
        <w:t xml:space="preserve">Содержательная линия «Система языка» </w:t>
      </w:r>
    </w:p>
    <w:p w:rsidR="00E461E8" w:rsidRPr="00ED6F8F" w:rsidRDefault="00E461E8" w:rsidP="00E461E8">
      <w:pPr>
        <w:pStyle w:val="Default"/>
        <w:rPr>
          <w:sz w:val="23"/>
          <w:szCs w:val="23"/>
        </w:rPr>
      </w:pPr>
      <w:r w:rsidRPr="00ED6F8F">
        <w:rPr>
          <w:b/>
          <w:bCs/>
          <w:sz w:val="23"/>
          <w:szCs w:val="23"/>
        </w:rPr>
        <w:t xml:space="preserve">Раздел «Фонетика и графика»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различать звуки и буквы; </w:t>
      </w:r>
    </w:p>
    <w:p w:rsidR="00E461E8" w:rsidRPr="00ED6F8F" w:rsidRDefault="00E461E8" w:rsidP="00E461E8">
      <w:pPr>
        <w:pStyle w:val="Default"/>
        <w:rPr>
          <w:sz w:val="23"/>
          <w:szCs w:val="23"/>
        </w:rPr>
      </w:pPr>
      <w:r w:rsidRPr="00ED6F8F">
        <w:rPr>
          <w:sz w:val="23"/>
          <w:szCs w:val="23"/>
        </w:rPr>
        <w:t xml:space="preserve">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 </w:t>
      </w:r>
    </w:p>
    <w:p w:rsidR="00E461E8" w:rsidRPr="00ED6F8F" w:rsidRDefault="00E461E8" w:rsidP="00E461E8">
      <w:pPr>
        <w:pStyle w:val="Default"/>
        <w:rPr>
          <w:sz w:val="23"/>
          <w:szCs w:val="23"/>
        </w:rPr>
      </w:pPr>
      <w:r w:rsidRPr="00ED6F8F">
        <w:rPr>
          <w:sz w:val="23"/>
          <w:szCs w:val="23"/>
        </w:rPr>
        <w:t xml:space="preserve">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r w:rsidRPr="00ED6F8F">
        <w:rPr>
          <w:sz w:val="23"/>
          <w:szCs w:val="23"/>
        </w:rPr>
        <w:t xml:space="preserve">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w:t>
      </w:r>
    </w:p>
    <w:p w:rsidR="00E461E8" w:rsidRPr="00ED6F8F" w:rsidRDefault="00E461E8" w:rsidP="00E461E8">
      <w:pPr>
        <w:pStyle w:val="Default"/>
        <w:rPr>
          <w:sz w:val="23"/>
          <w:szCs w:val="23"/>
        </w:rPr>
      </w:pPr>
      <w:r w:rsidRPr="00ED6F8F">
        <w:rPr>
          <w:b/>
          <w:bCs/>
          <w:sz w:val="23"/>
          <w:szCs w:val="23"/>
        </w:rPr>
        <w:t xml:space="preserve">Раздел «Орфоэпия»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 </w:t>
      </w:r>
    </w:p>
    <w:p w:rsidR="00E461E8" w:rsidRPr="00ED6F8F" w:rsidRDefault="00E461E8" w:rsidP="00E461E8">
      <w:pPr>
        <w:pStyle w:val="Default"/>
        <w:rPr>
          <w:sz w:val="23"/>
          <w:szCs w:val="23"/>
        </w:rPr>
      </w:pPr>
      <w:r w:rsidRPr="00ED6F8F">
        <w:rPr>
          <w:sz w:val="23"/>
          <w:szCs w:val="23"/>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E461E8" w:rsidRPr="00ED6F8F" w:rsidRDefault="00E461E8" w:rsidP="00E461E8">
      <w:pPr>
        <w:pStyle w:val="Default"/>
        <w:rPr>
          <w:sz w:val="23"/>
          <w:szCs w:val="23"/>
        </w:rPr>
      </w:pPr>
      <w:r w:rsidRPr="00ED6F8F">
        <w:rPr>
          <w:b/>
          <w:bCs/>
          <w:sz w:val="23"/>
          <w:szCs w:val="23"/>
        </w:rPr>
        <w:t xml:space="preserve">Раздел «Состав слова (морфемика)»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различать изменяемые и неизменяемые слова; </w:t>
      </w:r>
    </w:p>
    <w:p w:rsidR="00E461E8" w:rsidRPr="00ED6F8F" w:rsidRDefault="00E461E8" w:rsidP="00E461E8">
      <w:pPr>
        <w:pStyle w:val="Default"/>
        <w:rPr>
          <w:sz w:val="23"/>
          <w:szCs w:val="23"/>
        </w:rPr>
      </w:pPr>
      <w:r w:rsidRPr="00ED6F8F">
        <w:rPr>
          <w:sz w:val="23"/>
          <w:szCs w:val="23"/>
        </w:rPr>
        <w:t xml:space="preserve">различать родственные (однокоренные) слова и формы слова; </w:t>
      </w:r>
    </w:p>
    <w:p w:rsidR="00E461E8" w:rsidRPr="00ED6F8F" w:rsidRDefault="00E461E8" w:rsidP="00E461E8">
      <w:pPr>
        <w:pStyle w:val="Default"/>
        <w:rPr>
          <w:sz w:val="23"/>
          <w:szCs w:val="23"/>
        </w:rPr>
      </w:pPr>
      <w:r w:rsidRPr="00ED6F8F">
        <w:rPr>
          <w:sz w:val="23"/>
          <w:szCs w:val="23"/>
        </w:rPr>
        <w:t xml:space="preserve">находить в словах с однозначно выделяемыми морфемами окончание, корень, приставку, суффикс.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выполнять морфемный анализ слова в соответствии с предложенным учебником алгоритмом, оценивать правильность его выполнения; </w:t>
      </w:r>
    </w:p>
    <w:p w:rsidR="00E461E8" w:rsidRPr="00ED6F8F" w:rsidRDefault="00E461E8" w:rsidP="00E461E8">
      <w:pPr>
        <w:pStyle w:val="Default"/>
        <w:rPr>
          <w:sz w:val="23"/>
          <w:szCs w:val="23"/>
        </w:rPr>
      </w:pPr>
      <w:r w:rsidRPr="00ED6F8F">
        <w:rPr>
          <w:sz w:val="23"/>
          <w:szCs w:val="23"/>
        </w:rPr>
        <w:t xml:space="preserve">использовать результаты выполненного морфемного анализа для решения орфографических и/или речевых задач. </w:t>
      </w:r>
    </w:p>
    <w:p w:rsidR="00E461E8" w:rsidRPr="00ED6F8F" w:rsidRDefault="00E461E8" w:rsidP="00E461E8">
      <w:pPr>
        <w:pStyle w:val="Default"/>
        <w:rPr>
          <w:sz w:val="23"/>
          <w:szCs w:val="23"/>
        </w:rPr>
      </w:pPr>
      <w:r w:rsidRPr="00ED6F8F">
        <w:rPr>
          <w:b/>
          <w:bCs/>
          <w:sz w:val="23"/>
          <w:szCs w:val="23"/>
        </w:rPr>
        <w:t xml:space="preserve">Раздел «Лексика»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выявлять слова, значение которых требует уточнения; </w:t>
      </w:r>
    </w:p>
    <w:p w:rsidR="00E461E8" w:rsidRPr="00ED6F8F" w:rsidRDefault="00E461E8" w:rsidP="00E461E8">
      <w:pPr>
        <w:pStyle w:val="Default"/>
        <w:rPr>
          <w:sz w:val="23"/>
          <w:szCs w:val="23"/>
        </w:rPr>
      </w:pPr>
      <w:r w:rsidRPr="00ED6F8F">
        <w:rPr>
          <w:sz w:val="23"/>
          <w:szCs w:val="23"/>
        </w:rPr>
        <w:t xml:space="preserve">определять значение слова по тексту или </w:t>
      </w:r>
      <w:proofErr w:type="gramStart"/>
      <w:r w:rsidRPr="00ED6F8F">
        <w:rPr>
          <w:sz w:val="23"/>
          <w:szCs w:val="23"/>
        </w:rPr>
        <w:t>уточнять с помощью толкового словаря подбирать</w:t>
      </w:r>
      <w:proofErr w:type="gramEnd"/>
      <w:r w:rsidRPr="00ED6F8F">
        <w:rPr>
          <w:sz w:val="23"/>
          <w:szCs w:val="23"/>
        </w:rPr>
        <w:t xml:space="preserve"> синонимы для устранения повторов в тексте.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подбирать антонимы для точной характеристики предметов при их сравнении; </w:t>
      </w:r>
    </w:p>
    <w:p w:rsidR="00E461E8" w:rsidRPr="00ED6F8F" w:rsidRDefault="00E461E8" w:rsidP="00E461E8">
      <w:pPr>
        <w:pStyle w:val="Default"/>
        <w:rPr>
          <w:sz w:val="23"/>
          <w:szCs w:val="23"/>
        </w:rPr>
      </w:pPr>
      <w:r w:rsidRPr="00ED6F8F">
        <w:rPr>
          <w:sz w:val="23"/>
          <w:szCs w:val="23"/>
        </w:rPr>
        <w:t xml:space="preserve">различать употребление в тексте слов в прямом и переносном значении (простые случаи); </w:t>
      </w:r>
    </w:p>
    <w:p w:rsidR="00E461E8" w:rsidRPr="00ED6F8F" w:rsidRDefault="00E461E8" w:rsidP="00E461E8">
      <w:pPr>
        <w:pStyle w:val="Default"/>
        <w:rPr>
          <w:sz w:val="23"/>
          <w:szCs w:val="23"/>
        </w:rPr>
      </w:pPr>
      <w:r w:rsidRPr="00ED6F8F">
        <w:rPr>
          <w:sz w:val="23"/>
          <w:szCs w:val="23"/>
        </w:rPr>
        <w:t xml:space="preserve">оценивать уместность использования слов в тексте; </w:t>
      </w:r>
    </w:p>
    <w:p w:rsidR="00E461E8" w:rsidRPr="00ED6F8F" w:rsidRDefault="00E461E8" w:rsidP="00E461E8">
      <w:pPr>
        <w:pStyle w:val="Default"/>
        <w:rPr>
          <w:sz w:val="23"/>
          <w:szCs w:val="23"/>
        </w:rPr>
      </w:pPr>
      <w:r w:rsidRPr="00ED6F8F">
        <w:rPr>
          <w:sz w:val="23"/>
          <w:szCs w:val="23"/>
        </w:rPr>
        <w:t xml:space="preserve">выбирать слова из ряда </w:t>
      </w:r>
      <w:proofErr w:type="gramStart"/>
      <w:r w:rsidRPr="00ED6F8F">
        <w:rPr>
          <w:sz w:val="23"/>
          <w:szCs w:val="23"/>
        </w:rPr>
        <w:t>предложенных</w:t>
      </w:r>
      <w:proofErr w:type="gramEnd"/>
      <w:r w:rsidRPr="00ED6F8F">
        <w:rPr>
          <w:sz w:val="23"/>
          <w:szCs w:val="23"/>
        </w:rPr>
        <w:t xml:space="preserve"> для успешного решения коммуникативной задачи. </w:t>
      </w:r>
    </w:p>
    <w:p w:rsidR="00E461E8" w:rsidRPr="00ED6F8F" w:rsidRDefault="00E461E8" w:rsidP="00E461E8">
      <w:pPr>
        <w:pStyle w:val="Default"/>
        <w:rPr>
          <w:sz w:val="23"/>
          <w:szCs w:val="23"/>
        </w:rPr>
      </w:pPr>
      <w:r w:rsidRPr="00ED6F8F">
        <w:rPr>
          <w:b/>
          <w:bCs/>
          <w:sz w:val="23"/>
          <w:szCs w:val="23"/>
        </w:rPr>
        <w:t xml:space="preserve">Раздел «Морфология»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распознавать грамматические признаки слов; </w:t>
      </w:r>
    </w:p>
    <w:p w:rsidR="00E461E8" w:rsidRPr="00ED6F8F" w:rsidRDefault="00E461E8" w:rsidP="00E461E8">
      <w:pPr>
        <w:pStyle w:val="Default"/>
        <w:rPr>
          <w:sz w:val="23"/>
          <w:szCs w:val="23"/>
        </w:rPr>
      </w:pPr>
      <w:r w:rsidRPr="00ED6F8F">
        <w:rPr>
          <w:sz w:val="23"/>
          <w:szCs w:val="23"/>
        </w:rPr>
        <w:lastRenderedPageBreak/>
        <w:t xml:space="preserve">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 </w:t>
      </w:r>
    </w:p>
    <w:p w:rsidR="00E461E8" w:rsidRPr="00ED6F8F" w:rsidRDefault="00E461E8" w:rsidP="00E461E8">
      <w:pPr>
        <w:pStyle w:val="Default"/>
        <w:rPr>
          <w:sz w:val="23"/>
          <w:szCs w:val="23"/>
        </w:rPr>
      </w:pPr>
      <w:r w:rsidRPr="00ED6F8F">
        <w:rPr>
          <w:sz w:val="23"/>
          <w:szCs w:val="23"/>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ED6F8F">
        <w:rPr>
          <w:b/>
          <w:bCs/>
          <w:sz w:val="23"/>
          <w:szCs w:val="23"/>
        </w:rPr>
        <w:t xml:space="preserve">и, а, но, </w:t>
      </w:r>
      <w:r w:rsidRPr="00ED6F8F">
        <w:rPr>
          <w:sz w:val="23"/>
          <w:szCs w:val="23"/>
        </w:rPr>
        <w:t xml:space="preserve">частицу </w:t>
      </w:r>
      <w:r w:rsidRPr="00ED6F8F">
        <w:rPr>
          <w:b/>
          <w:bCs/>
          <w:sz w:val="23"/>
          <w:szCs w:val="23"/>
        </w:rPr>
        <w:t xml:space="preserve">не </w:t>
      </w:r>
      <w:r w:rsidRPr="00ED6F8F">
        <w:rPr>
          <w:sz w:val="23"/>
          <w:szCs w:val="23"/>
        </w:rPr>
        <w:t xml:space="preserve">при глаголах. </w:t>
      </w:r>
    </w:p>
    <w:p w:rsidR="00E461E8" w:rsidRPr="00ED6F8F" w:rsidRDefault="00E461E8" w:rsidP="00E461E8">
      <w:pPr>
        <w:pStyle w:val="Default"/>
        <w:rPr>
          <w:sz w:val="23"/>
          <w:szCs w:val="23"/>
        </w:rPr>
      </w:pPr>
      <w:r w:rsidRPr="00ED6F8F">
        <w:rPr>
          <w:b/>
          <w:bCs/>
          <w:sz w:val="23"/>
          <w:szCs w:val="23"/>
        </w:rPr>
        <w:t xml:space="preserve">Раздел «Синтаксис»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различать предложение, словосочетание, слово; </w:t>
      </w:r>
    </w:p>
    <w:p w:rsidR="00E461E8" w:rsidRPr="00ED6F8F" w:rsidRDefault="00E461E8" w:rsidP="00E461E8">
      <w:pPr>
        <w:pStyle w:val="Default"/>
        <w:rPr>
          <w:sz w:val="23"/>
          <w:szCs w:val="23"/>
        </w:rPr>
      </w:pPr>
      <w:r w:rsidRPr="00ED6F8F">
        <w:rPr>
          <w:sz w:val="23"/>
          <w:szCs w:val="23"/>
        </w:rPr>
        <w:t xml:space="preserve">устанавливать при помощи смысловых вопросов связь между словами в словосочетании и предложении; </w:t>
      </w:r>
    </w:p>
    <w:p w:rsidR="00E461E8" w:rsidRPr="00ED6F8F" w:rsidRDefault="00E461E8" w:rsidP="00E461E8">
      <w:pPr>
        <w:pStyle w:val="Default"/>
        <w:rPr>
          <w:sz w:val="23"/>
          <w:szCs w:val="23"/>
        </w:rPr>
      </w:pPr>
      <w:r w:rsidRPr="00ED6F8F">
        <w:rPr>
          <w:sz w:val="23"/>
          <w:szCs w:val="23"/>
        </w:rPr>
        <w:t xml:space="preserve">классифицировать предложения по цели высказывания, находить повествовательные/побудительные/вопросительные предложения; </w:t>
      </w:r>
    </w:p>
    <w:p w:rsidR="00E461E8" w:rsidRPr="00ED6F8F" w:rsidRDefault="00E461E8" w:rsidP="00E461E8">
      <w:pPr>
        <w:pStyle w:val="Default"/>
        <w:rPr>
          <w:sz w:val="23"/>
          <w:szCs w:val="23"/>
        </w:rPr>
      </w:pPr>
      <w:r w:rsidRPr="00ED6F8F">
        <w:rPr>
          <w:sz w:val="23"/>
          <w:szCs w:val="23"/>
        </w:rPr>
        <w:t xml:space="preserve">определять восклицательную/невосклицательную интонацию предложения; </w:t>
      </w:r>
    </w:p>
    <w:p w:rsidR="00E461E8" w:rsidRPr="00ED6F8F" w:rsidRDefault="00E461E8" w:rsidP="00E461E8">
      <w:pPr>
        <w:pStyle w:val="Default"/>
        <w:rPr>
          <w:sz w:val="23"/>
          <w:szCs w:val="23"/>
        </w:rPr>
      </w:pPr>
      <w:r w:rsidRPr="00ED6F8F">
        <w:rPr>
          <w:sz w:val="23"/>
          <w:szCs w:val="23"/>
        </w:rPr>
        <w:t xml:space="preserve">находить главные и второстепенные (без деления на виды) члены предложения; </w:t>
      </w:r>
    </w:p>
    <w:p w:rsidR="00E461E8" w:rsidRPr="00ED6F8F" w:rsidRDefault="00E461E8" w:rsidP="00E461E8">
      <w:pPr>
        <w:pStyle w:val="Default"/>
        <w:rPr>
          <w:sz w:val="23"/>
          <w:szCs w:val="23"/>
        </w:rPr>
      </w:pPr>
      <w:r w:rsidRPr="00ED6F8F">
        <w:rPr>
          <w:sz w:val="23"/>
          <w:szCs w:val="23"/>
        </w:rPr>
        <w:t xml:space="preserve">выделять предложения с однородными членами.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различать второстепенные члены предложения </w:t>
      </w:r>
      <w:proofErr w:type="gramStart"/>
      <w:r w:rsidRPr="00ED6F8F">
        <w:rPr>
          <w:sz w:val="23"/>
          <w:szCs w:val="23"/>
        </w:rPr>
        <w:t>—о</w:t>
      </w:r>
      <w:proofErr w:type="gramEnd"/>
      <w:r w:rsidRPr="00ED6F8F">
        <w:rPr>
          <w:sz w:val="23"/>
          <w:szCs w:val="23"/>
        </w:rPr>
        <w:t xml:space="preserve">пределения, дополнения, обстоятельства; </w:t>
      </w:r>
    </w:p>
    <w:p w:rsidR="00E461E8" w:rsidRPr="00ED6F8F" w:rsidRDefault="00E461E8" w:rsidP="00E461E8">
      <w:pPr>
        <w:pStyle w:val="Default"/>
        <w:rPr>
          <w:sz w:val="23"/>
          <w:szCs w:val="23"/>
        </w:rPr>
      </w:pPr>
      <w:r w:rsidRPr="00ED6F8F">
        <w:rPr>
          <w:sz w:val="23"/>
          <w:szCs w:val="23"/>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E461E8" w:rsidRPr="00ED6F8F" w:rsidRDefault="00E461E8" w:rsidP="00E461E8">
      <w:pPr>
        <w:pStyle w:val="Default"/>
        <w:rPr>
          <w:sz w:val="23"/>
          <w:szCs w:val="23"/>
        </w:rPr>
      </w:pPr>
      <w:r w:rsidRPr="00ED6F8F">
        <w:rPr>
          <w:sz w:val="23"/>
          <w:szCs w:val="23"/>
        </w:rPr>
        <w:t xml:space="preserve">различать простые и сложные предложения. </w:t>
      </w:r>
    </w:p>
    <w:p w:rsidR="00E461E8" w:rsidRPr="00ED6F8F" w:rsidRDefault="00E461E8" w:rsidP="00E461E8">
      <w:pPr>
        <w:pStyle w:val="Default"/>
        <w:rPr>
          <w:sz w:val="23"/>
          <w:szCs w:val="23"/>
        </w:rPr>
      </w:pPr>
      <w:r w:rsidRPr="00ED6F8F">
        <w:rPr>
          <w:b/>
          <w:bCs/>
          <w:sz w:val="23"/>
          <w:szCs w:val="23"/>
        </w:rPr>
        <w:t xml:space="preserve">Содержательная линия «Орфография и пунктуация» </w:t>
      </w:r>
    </w:p>
    <w:p w:rsidR="00E461E8" w:rsidRPr="00ED6F8F" w:rsidRDefault="00E461E8" w:rsidP="00E461E8">
      <w:pPr>
        <w:pStyle w:val="Default"/>
        <w:rPr>
          <w:sz w:val="23"/>
          <w:szCs w:val="23"/>
        </w:rPr>
      </w:pPr>
      <w:r w:rsidRPr="00ED6F8F">
        <w:rPr>
          <w:b/>
          <w:bCs/>
          <w:sz w:val="23"/>
          <w:szCs w:val="23"/>
        </w:rPr>
        <w:t xml:space="preserve">Выпускник научится: </w:t>
      </w:r>
    </w:p>
    <w:p w:rsidR="00E461E8" w:rsidRPr="00ED6F8F" w:rsidRDefault="00E461E8" w:rsidP="00E461E8">
      <w:pPr>
        <w:pStyle w:val="Default"/>
        <w:rPr>
          <w:sz w:val="23"/>
          <w:szCs w:val="23"/>
        </w:rPr>
      </w:pPr>
      <w:r w:rsidRPr="00ED6F8F">
        <w:rPr>
          <w:sz w:val="23"/>
          <w:szCs w:val="23"/>
        </w:rPr>
        <w:t xml:space="preserve">применять правила правописания (в объеме содержания курса); </w:t>
      </w:r>
    </w:p>
    <w:p w:rsidR="00E461E8" w:rsidRPr="00ED6F8F" w:rsidRDefault="00E461E8" w:rsidP="00E461E8">
      <w:pPr>
        <w:pStyle w:val="Default"/>
        <w:rPr>
          <w:sz w:val="23"/>
          <w:szCs w:val="23"/>
        </w:rPr>
      </w:pPr>
      <w:r w:rsidRPr="00ED6F8F">
        <w:rPr>
          <w:sz w:val="23"/>
          <w:szCs w:val="23"/>
        </w:rPr>
        <w:t xml:space="preserve">определять (уточнять) написание слова по орфографическому словарю учебника; </w:t>
      </w:r>
    </w:p>
    <w:p w:rsidR="00E461E8" w:rsidRPr="00ED6F8F" w:rsidRDefault="00E461E8" w:rsidP="00E461E8">
      <w:pPr>
        <w:pStyle w:val="Default"/>
        <w:rPr>
          <w:sz w:val="23"/>
          <w:szCs w:val="23"/>
        </w:rPr>
      </w:pPr>
      <w:r w:rsidRPr="00ED6F8F">
        <w:rPr>
          <w:sz w:val="23"/>
          <w:szCs w:val="23"/>
        </w:rPr>
        <w:t xml:space="preserve">безошибочно списывать текст объемом 80—90 слов; </w:t>
      </w:r>
    </w:p>
    <w:p w:rsidR="00E461E8" w:rsidRPr="00ED6F8F" w:rsidRDefault="00E461E8" w:rsidP="00E461E8">
      <w:pPr>
        <w:pStyle w:val="Default"/>
        <w:rPr>
          <w:sz w:val="23"/>
          <w:szCs w:val="23"/>
        </w:rPr>
      </w:pPr>
      <w:r w:rsidRPr="00ED6F8F">
        <w:rPr>
          <w:sz w:val="23"/>
          <w:szCs w:val="23"/>
        </w:rPr>
        <w:t xml:space="preserve">писать под диктовку тексты объемом 75—80 слов в соответствии с изученными правилами правописания; </w:t>
      </w:r>
    </w:p>
    <w:p w:rsidR="00E461E8" w:rsidRPr="00ED6F8F" w:rsidRDefault="00E461E8" w:rsidP="00E461E8">
      <w:pPr>
        <w:pStyle w:val="Default"/>
        <w:rPr>
          <w:sz w:val="23"/>
          <w:szCs w:val="23"/>
        </w:rPr>
      </w:pPr>
      <w:r w:rsidRPr="00ED6F8F">
        <w:rPr>
          <w:sz w:val="23"/>
          <w:szCs w:val="23"/>
        </w:rPr>
        <w:t xml:space="preserve">проверять собственный и предложенный текст, находить и исправлять орфографические и пунктуационные ошибки. </w:t>
      </w:r>
    </w:p>
    <w:p w:rsidR="00E461E8" w:rsidRPr="00ED6F8F" w:rsidRDefault="00E461E8" w:rsidP="00E461E8">
      <w:pPr>
        <w:pStyle w:val="Default"/>
        <w:rPr>
          <w:sz w:val="23"/>
          <w:szCs w:val="23"/>
        </w:rPr>
      </w:pPr>
      <w:r w:rsidRPr="00ED6F8F">
        <w:rPr>
          <w:b/>
          <w:bCs/>
          <w:sz w:val="23"/>
          <w:szCs w:val="23"/>
        </w:rPr>
        <w:t xml:space="preserve">Выпускник получит возможность научиться: </w:t>
      </w:r>
    </w:p>
    <w:p w:rsidR="00E461E8" w:rsidRPr="00ED6F8F" w:rsidRDefault="00E461E8" w:rsidP="00E461E8">
      <w:pPr>
        <w:pStyle w:val="Default"/>
        <w:rPr>
          <w:sz w:val="23"/>
          <w:szCs w:val="23"/>
        </w:rPr>
      </w:pPr>
      <w:r w:rsidRPr="00ED6F8F">
        <w:rPr>
          <w:sz w:val="23"/>
          <w:szCs w:val="23"/>
        </w:rPr>
        <w:t xml:space="preserve">осознавать место возможного возникновения орфографической ошибки; </w:t>
      </w:r>
    </w:p>
    <w:p w:rsidR="00E461E8" w:rsidRPr="00ED6F8F" w:rsidRDefault="00E461E8" w:rsidP="00E461E8">
      <w:pPr>
        <w:pStyle w:val="Default"/>
        <w:rPr>
          <w:sz w:val="23"/>
          <w:szCs w:val="23"/>
        </w:rPr>
      </w:pPr>
      <w:r w:rsidRPr="00ED6F8F">
        <w:rPr>
          <w:sz w:val="23"/>
          <w:szCs w:val="23"/>
        </w:rPr>
        <w:t xml:space="preserve">подбирать примеры с определенной орфограммой; </w:t>
      </w:r>
    </w:p>
    <w:p w:rsidR="00E461E8" w:rsidRPr="00ED6F8F" w:rsidRDefault="00E461E8" w:rsidP="00E461E8">
      <w:pPr>
        <w:pStyle w:val="Default"/>
        <w:rPr>
          <w:sz w:val="23"/>
          <w:szCs w:val="23"/>
        </w:rPr>
      </w:pPr>
      <w:r w:rsidRPr="00ED6F8F">
        <w:rPr>
          <w:sz w:val="23"/>
          <w:szCs w:val="23"/>
        </w:rPr>
        <w:t xml:space="preserve">при составлении собственных текстов перефразировать </w:t>
      </w:r>
      <w:proofErr w:type="gramStart"/>
      <w:r w:rsidRPr="00ED6F8F">
        <w:rPr>
          <w:sz w:val="23"/>
          <w:szCs w:val="23"/>
        </w:rPr>
        <w:t>записываемое</w:t>
      </w:r>
      <w:proofErr w:type="gramEnd"/>
      <w:r w:rsidRPr="00ED6F8F">
        <w:rPr>
          <w:sz w:val="23"/>
          <w:szCs w:val="23"/>
        </w:rPr>
        <w:t xml:space="preserve">, чтобы избежать орфографических и пунктуационных ошибок; </w:t>
      </w:r>
    </w:p>
    <w:p w:rsidR="00E461E8" w:rsidRPr="00ED6F8F" w:rsidRDefault="00E461E8" w:rsidP="00E461E8">
      <w:pPr>
        <w:pStyle w:val="Default"/>
        <w:rPr>
          <w:sz w:val="23"/>
          <w:szCs w:val="23"/>
        </w:rPr>
      </w:pPr>
      <w:r w:rsidRPr="00ED6F8F">
        <w:rPr>
          <w:sz w:val="23"/>
          <w:szCs w:val="23"/>
        </w:rPr>
        <w:t xml:space="preserve">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 </w:t>
      </w:r>
    </w:p>
    <w:p w:rsidR="009965D5" w:rsidRPr="00ED6F8F" w:rsidRDefault="00E461E8" w:rsidP="00E461E8">
      <w:pPr>
        <w:pStyle w:val="a3"/>
        <w:rPr>
          <w:rFonts w:ascii="Times New Roman" w:hAnsi="Times New Roman" w:cs="Times New Roman"/>
          <w:sz w:val="24"/>
          <w:szCs w:val="24"/>
        </w:rPr>
      </w:pPr>
      <w:r w:rsidRPr="00ED6F8F">
        <w:rPr>
          <w:rFonts w:ascii="Times New Roman" w:hAnsi="Times New Roman" w:cs="Times New Roman"/>
          <w:b/>
          <w:bCs/>
          <w:sz w:val="23"/>
          <w:szCs w:val="23"/>
        </w:rPr>
        <w:t>Содержательная линия «Развитие речи»</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951BCA" w:rsidRPr="00ED6F8F" w:rsidRDefault="00951BCA" w:rsidP="00951BCA">
      <w:pPr>
        <w:pStyle w:val="Default"/>
        <w:rPr>
          <w:sz w:val="23"/>
          <w:szCs w:val="23"/>
        </w:rPr>
      </w:pPr>
      <w:r w:rsidRPr="00ED6F8F">
        <w:rPr>
          <w:sz w:val="23"/>
          <w:szCs w:val="23"/>
        </w:rPr>
        <w:t xml:space="preserve">соблюдать в повседневной жизни нормы речевого этикета и правила устного общения (умение слышать, реагировать на реплики, поддерживать разговор); </w:t>
      </w:r>
    </w:p>
    <w:p w:rsidR="00951BCA" w:rsidRPr="00ED6F8F" w:rsidRDefault="00951BCA" w:rsidP="00951BCA">
      <w:pPr>
        <w:pStyle w:val="Default"/>
        <w:rPr>
          <w:sz w:val="23"/>
          <w:szCs w:val="23"/>
        </w:rPr>
      </w:pPr>
      <w:r w:rsidRPr="00ED6F8F">
        <w:rPr>
          <w:sz w:val="23"/>
          <w:szCs w:val="23"/>
        </w:rPr>
        <w:t xml:space="preserve">выражать собственное мнение и аргументировать его; </w:t>
      </w:r>
    </w:p>
    <w:p w:rsidR="00951BCA" w:rsidRPr="00ED6F8F" w:rsidRDefault="00951BCA" w:rsidP="00951BCA">
      <w:pPr>
        <w:pStyle w:val="Default"/>
        <w:rPr>
          <w:sz w:val="23"/>
          <w:szCs w:val="23"/>
        </w:rPr>
      </w:pPr>
      <w:r w:rsidRPr="00ED6F8F">
        <w:rPr>
          <w:sz w:val="23"/>
          <w:szCs w:val="23"/>
        </w:rPr>
        <w:t xml:space="preserve">самостоятельно озаглавливать текст; </w:t>
      </w:r>
    </w:p>
    <w:p w:rsidR="00951BCA" w:rsidRPr="00ED6F8F" w:rsidRDefault="00951BCA" w:rsidP="00951BCA">
      <w:pPr>
        <w:pStyle w:val="Default"/>
        <w:rPr>
          <w:sz w:val="23"/>
          <w:szCs w:val="23"/>
        </w:rPr>
      </w:pPr>
      <w:r w:rsidRPr="00ED6F8F">
        <w:rPr>
          <w:sz w:val="23"/>
          <w:szCs w:val="23"/>
        </w:rPr>
        <w:t xml:space="preserve">составлять план текста; </w:t>
      </w:r>
    </w:p>
    <w:p w:rsidR="00951BCA" w:rsidRPr="00ED6F8F" w:rsidRDefault="00951BCA" w:rsidP="00951BCA">
      <w:pPr>
        <w:pStyle w:val="Default"/>
        <w:rPr>
          <w:sz w:val="23"/>
          <w:szCs w:val="23"/>
        </w:rPr>
      </w:pPr>
      <w:r w:rsidRPr="00ED6F8F">
        <w:rPr>
          <w:sz w:val="23"/>
          <w:szCs w:val="23"/>
        </w:rPr>
        <w:t xml:space="preserve">сочинять письма, поздравительные открытки, записки и другие небольшие тексты для конкретных ситуаций общения.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создавать тексты по предложенному заголовку; </w:t>
      </w:r>
    </w:p>
    <w:p w:rsidR="00951BCA" w:rsidRPr="00ED6F8F" w:rsidRDefault="00951BCA" w:rsidP="00951BCA">
      <w:pPr>
        <w:pStyle w:val="Default"/>
        <w:rPr>
          <w:sz w:val="23"/>
          <w:szCs w:val="23"/>
        </w:rPr>
      </w:pPr>
      <w:r w:rsidRPr="00ED6F8F">
        <w:rPr>
          <w:sz w:val="23"/>
          <w:szCs w:val="23"/>
        </w:rPr>
        <w:t xml:space="preserve">подробно или выборочно пересказывать текст; </w:t>
      </w:r>
    </w:p>
    <w:p w:rsidR="00951BCA" w:rsidRPr="00ED6F8F" w:rsidRDefault="00951BCA" w:rsidP="00951BCA">
      <w:pPr>
        <w:pStyle w:val="Default"/>
        <w:rPr>
          <w:sz w:val="23"/>
          <w:szCs w:val="23"/>
        </w:rPr>
      </w:pPr>
      <w:r w:rsidRPr="00ED6F8F">
        <w:rPr>
          <w:sz w:val="23"/>
          <w:szCs w:val="23"/>
        </w:rPr>
        <w:t xml:space="preserve">пересказывать текст от другого лица; </w:t>
      </w:r>
    </w:p>
    <w:p w:rsidR="00951BCA" w:rsidRPr="00ED6F8F" w:rsidRDefault="00951BCA" w:rsidP="00951BCA">
      <w:pPr>
        <w:pStyle w:val="Default"/>
        <w:rPr>
          <w:sz w:val="23"/>
          <w:szCs w:val="23"/>
        </w:rPr>
      </w:pPr>
      <w:r w:rsidRPr="00ED6F8F">
        <w:rPr>
          <w:sz w:val="23"/>
          <w:szCs w:val="23"/>
        </w:rPr>
        <w:t xml:space="preserve">составлять устный рассказ на определенную тему с использованием разных типов речи: описание, повествование, рассуждение; </w:t>
      </w:r>
    </w:p>
    <w:p w:rsidR="00951BCA" w:rsidRPr="00ED6F8F" w:rsidRDefault="00951BCA" w:rsidP="00951BCA">
      <w:pPr>
        <w:pStyle w:val="Default"/>
        <w:rPr>
          <w:sz w:val="23"/>
          <w:szCs w:val="23"/>
        </w:rPr>
      </w:pPr>
      <w:r w:rsidRPr="00ED6F8F">
        <w:rPr>
          <w:sz w:val="23"/>
          <w:szCs w:val="23"/>
        </w:rPr>
        <w:t xml:space="preserve">анализировать и корректировать тексты с нарушенным порядком предложений, находить в тексте смысловые пропуски; </w:t>
      </w:r>
    </w:p>
    <w:p w:rsidR="00951BCA" w:rsidRPr="00ED6F8F" w:rsidRDefault="00951BCA" w:rsidP="00951BCA">
      <w:pPr>
        <w:pStyle w:val="Default"/>
        <w:rPr>
          <w:sz w:val="23"/>
          <w:szCs w:val="23"/>
        </w:rPr>
      </w:pPr>
      <w:r w:rsidRPr="00ED6F8F">
        <w:rPr>
          <w:sz w:val="23"/>
          <w:szCs w:val="23"/>
        </w:rPr>
        <w:t xml:space="preserve">корректировать тексты, в которых допущены нарушения культуры речи; </w:t>
      </w:r>
    </w:p>
    <w:p w:rsidR="00951BCA" w:rsidRPr="00ED6F8F" w:rsidRDefault="00951BCA" w:rsidP="00951BCA">
      <w:pPr>
        <w:pStyle w:val="Default"/>
        <w:rPr>
          <w:sz w:val="23"/>
          <w:szCs w:val="23"/>
        </w:rPr>
      </w:pPr>
      <w:proofErr w:type="gramStart"/>
      <w:r w:rsidRPr="00ED6F8F">
        <w:rPr>
          <w:sz w:val="23"/>
          <w:szCs w:val="23"/>
        </w:rPr>
        <w:lastRenderedPageBreak/>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roofErr w:type="gramEnd"/>
    </w:p>
    <w:p w:rsidR="00951BCA" w:rsidRPr="00ED6F8F" w:rsidRDefault="00951BCA" w:rsidP="00951BCA">
      <w:pPr>
        <w:pStyle w:val="Default"/>
        <w:rPr>
          <w:sz w:val="23"/>
          <w:szCs w:val="23"/>
        </w:rPr>
      </w:pPr>
      <w:r w:rsidRPr="00ED6F8F">
        <w:rPr>
          <w:sz w:val="23"/>
          <w:szCs w:val="23"/>
        </w:rPr>
        <w:t xml:space="preserve">соблюдать нормы речевого взаимодействия при интерактивном общении (smsсообщения, электронная почта, Интернет и другие </w:t>
      </w:r>
      <w:proofErr w:type="gramStart"/>
      <w:r w:rsidRPr="00ED6F8F">
        <w:rPr>
          <w:sz w:val="23"/>
          <w:szCs w:val="23"/>
        </w:rPr>
        <w:t>виды</w:t>
      </w:r>
      <w:proofErr w:type="gramEnd"/>
      <w:r w:rsidRPr="00ED6F8F">
        <w:rPr>
          <w:sz w:val="23"/>
          <w:szCs w:val="23"/>
        </w:rPr>
        <w:t xml:space="preserve"> и способы связи). </w:t>
      </w:r>
    </w:p>
    <w:p w:rsidR="00951BCA" w:rsidRPr="00ED6F8F" w:rsidRDefault="00951BCA" w:rsidP="00951BCA">
      <w:pPr>
        <w:pStyle w:val="Default"/>
        <w:rPr>
          <w:sz w:val="23"/>
          <w:szCs w:val="23"/>
        </w:rPr>
      </w:pPr>
      <w:r w:rsidRPr="00ED6F8F">
        <w:rPr>
          <w:b/>
          <w:bCs/>
          <w:sz w:val="23"/>
          <w:szCs w:val="23"/>
        </w:rPr>
        <w:t xml:space="preserve">1.2.3.Литературное чтение </w:t>
      </w:r>
    </w:p>
    <w:p w:rsidR="00951BCA" w:rsidRPr="00ED6F8F" w:rsidRDefault="00951BCA" w:rsidP="00951BCA">
      <w:pPr>
        <w:pStyle w:val="Default"/>
        <w:rPr>
          <w:sz w:val="23"/>
          <w:szCs w:val="23"/>
        </w:rPr>
      </w:pPr>
      <w:r w:rsidRPr="00ED6F8F">
        <w:rPr>
          <w:sz w:val="23"/>
          <w:szCs w:val="23"/>
        </w:rPr>
        <w:t xml:space="preserve">Выпускники начальной школы осознáют значимость чтения для своего дальнейшего развития и успешного </w:t>
      </w:r>
      <w:proofErr w:type="gramStart"/>
      <w:r w:rsidRPr="00ED6F8F">
        <w:rPr>
          <w:sz w:val="23"/>
          <w:szCs w:val="23"/>
        </w:rPr>
        <w:t>обучения по</w:t>
      </w:r>
      <w:proofErr w:type="gramEnd"/>
      <w:r w:rsidRPr="00ED6F8F">
        <w:rPr>
          <w:sz w:val="23"/>
          <w:szCs w:val="23"/>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 </w:t>
      </w:r>
    </w:p>
    <w:p w:rsidR="00951BCA" w:rsidRPr="00ED6F8F" w:rsidRDefault="00951BCA" w:rsidP="00951BCA">
      <w:pPr>
        <w:pStyle w:val="Default"/>
        <w:rPr>
          <w:sz w:val="23"/>
          <w:szCs w:val="23"/>
        </w:rPr>
      </w:pPr>
      <w:r w:rsidRPr="00ED6F8F">
        <w:rPr>
          <w:sz w:val="23"/>
          <w:szCs w:val="23"/>
        </w:rPr>
        <w:t xml:space="preserve">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 </w:t>
      </w:r>
    </w:p>
    <w:p w:rsidR="00951BCA" w:rsidRPr="00ED6F8F" w:rsidRDefault="00951BCA" w:rsidP="00951BCA">
      <w:pPr>
        <w:pStyle w:val="Default"/>
        <w:rPr>
          <w:sz w:val="23"/>
          <w:szCs w:val="23"/>
        </w:rPr>
      </w:pPr>
      <w:r w:rsidRPr="00ED6F8F">
        <w:rPr>
          <w:sz w:val="23"/>
          <w:szCs w:val="23"/>
        </w:rPr>
        <w:t xml:space="preserve">Младшие школьники будут учиться </w:t>
      </w:r>
      <w:proofErr w:type="gramStart"/>
      <w:r w:rsidRPr="00ED6F8F">
        <w:rPr>
          <w:sz w:val="23"/>
          <w:szCs w:val="23"/>
        </w:rPr>
        <w:t>полноценно</w:t>
      </w:r>
      <w:proofErr w:type="gramEnd"/>
      <w:r w:rsidRPr="00ED6F8F">
        <w:rPr>
          <w:sz w:val="23"/>
          <w:szCs w:val="23"/>
        </w:rPr>
        <w:t xml:space="preserve">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 </w:t>
      </w:r>
    </w:p>
    <w:p w:rsidR="00951BCA" w:rsidRPr="00ED6F8F" w:rsidRDefault="00951BCA" w:rsidP="00951BCA">
      <w:pPr>
        <w:pStyle w:val="Default"/>
        <w:rPr>
          <w:sz w:val="23"/>
          <w:szCs w:val="23"/>
        </w:rPr>
      </w:pPr>
      <w:r w:rsidRPr="00ED6F8F">
        <w:rPr>
          <w:sz w:val="23"/>
          <w:szCs w:val="23"/>
        </w:rPr>
        <w:t xml:space="preserve">К концу обучения в начальной школе дети будут готовы к дальнейшему обучению и систематическому изучению литературы в средней школе, </w:t>
      </w:r>
      <w:proofErr w:type="gramStart"/>
      <w:r w:rsidRPr="00ED6F8F">
        <w:rPr>
          <w:sz w:val="23"/>
          <w:szCs w:val="23"/>
        </w:rPr>
        <w:t>будет</w:t>
      </w:r>
      <w:proofErr w:type="gramEnd"/>
      <w:r w:rsidRPr="00ED6F8F">
        <w:rPr>
          <w:sz w:val="23"/>
          <w:szCs w:val="23"/>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 </w:t>
      </w:r>
    </w:p>
    <w:p w:rsidR="009A752F" w:rsidRDefault="00951BCA" w:rsidP="00951BCA">
      <w:pPr>
        <w:pStyle w:val="Default"/>
        <w:rPr>
          <w:sz w:val="23"/>
          <w:szCs w:val="23"/>
        </w:rPr>
      </w:pPr>
      <w:r w:rsidRPr="00ED6F8F">
        <w:rPr>
          <w:sz w:val="23"/>
          <w:szCs w:val="23"/>
        </w:rPr>
        <w:t xml:space="preserve">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w:t>
      </w:r>
    </w:p>
    <w:p w:rsidR="00951BCA" w:rsidRPr="00ED6F8F" w:rsidRDefault="00951BCA" w:rsidP="00951BCA">
      <w:pPr>
        <w:pStyle w:val="Default"/>
        <w:rPr>
          <w:sz w:val="23"/>
          <w:szCs w:val="23"/>
        </w:rPr>
      </w:pPr>
      <w:r w:rsidRPr="00ED6F8F">
        <w:rPr>
          <w:sz w:val="23"/>
          <w:szCs w:val="23"/>
        </w:rPr>
        <w:t xml:space="preserve">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w:t>
      </w:r>
    </w:p>
    <w:p w:rsidR="00951BCA" w:rsidRPr="00ED6F8F" w:rsidRDefault="00951BCA" w:rsidP="00951BCA">
      <w:pPr>
        <w:pStyle w:val="Default"/>
        <w:rPr>
          <w:sz w:val="23"/>
          <w:szCs w:val="23"/>
        </w:rPr>
      </w:pPr>
      <w:r w:rsidRPr="00ED6F8F">
        <w:rPr>
          <w:sz w:val="23"/>
          <w:szCs w:val="23"/>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w:t>
      </w:r>
    </w:p>
    <w:p w:rsidR="00951BCA" w:rsidRPr="00ED6F8F" w:rsidRDefault="00951BCA" w:rsidP="00951BCA">
      <w:pPr>
        <w:pStyle w:val="Default"/>
        <w:rPr>
          <w:sz w:val="23"/>
          <w:szCs w:val="23"/>
        </w:rPr>
      </w:pPr>
      <w:r w:rsidRPr="00ED6F8F">
        <w:rPr>
          <w:sz w:val="23"/>
          <w:szCs w:val="23"/>
        </w:rPr>
        <w:t xml:space="preserve">Выпускники начальной школы приобретут первичные умения работы с учебной и научно-популярной литературой, будут </w:t>
      </w:r>
      <w:proofErr w:type="gramStart"/>
      <w:r w:rsidRPr="00ED6F8F">
        <w:rPr>
          <w:sz w:val="23"/>
          <w:szCs w:val="23"/>
        </w:rPr>
        <w:t>находить</w:t>
      </w:r>
      <w:proofErr w:type="gramEnd"/>
      <w:r w:rsidRPr="00ED6F8F">
        <w:rPr>
          <w:sz w:val="23"/>
          <w:szCs w:val="23"/>
        </w:rPr>
        <w:t xml:space="preserve"> и использовать информацию для практической работы. </w:t>
      </w:r>
    </w:p>
    <w:p w:rsidR="00951BCA" w:rsidRPr="00ED6F8F" w:rsidRDefault="00951BCA" w:rsidP="00951BCA">
      <w:pPr>
        <w:pStyle w:val="Default"/>
        <w:rPr>
          <w:sz w:val="23"/>
          <w:szCs w:val="23"/>
        </w:rPr>
      </w:pPr>
      <w:r w:rsidRPr="00ED6F8F">
        <w:rPr>
          <w:sz w:val="23"/>
          <w:szCs w:val="23"/>
        </w:rPr>
        <w:t xml:space="preserve">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951BCA" w:rsidRPr="00ED6F8F" w:rsidRDefault="00951BCA" w:rsidP="00951BCA">
      <w:pPr>
        <w:pStyle w:val="Default"/>
        <w:rPr>
          <w:sz w:val="23"/>
          <w:szCs w:val="23"/>
        </w:rPr>
      </w:pPr>
      <w:r w:rsidRPr="00ED6F8F">
        <w:rPr>
          <w:b/>
          <w:bCs/>
          <w:sz w:val="23"/>
          <w:szCs w:val="23"/>
        </w:rPr>
        <w:t xml:space="preserve">Виды речевой и читательской деятельности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951BCA" w:rsidRPr="00ED6F8F" w:rsidRDefault="00951BCA" w:rsidP="00951BCA">
      <w:pPr>
        <w:pStyle w:val="Default"/>
        <w:rPr>
          <w:sz w:val="23"/>
          <w:szCs w:val="23"/>
        </w:rPr>
      </w:pPr>
      <w:r w:rsidRPr="00ED6F8F">
        <w:rPr>
          <w:sz w:val="23"/>
          <w:szCs w:val="23"/>
        </w:rPr>
        <w:t xml:space="preserve">прогнозировать содержание текста художественного произведения по заголовку, автору, жанру и осознавать цель чтения; </w:t>
      </w:r>
    </w:p>
    <w:p w:rsidR="00951BCA" w:rsidRPr="00ED6F8F" w:rsidRDefault="00951BCA" w:rsidP="00951BCA">
      <w:pPr>
        <w:pStyle w:val="Default"/>
        <w:rPr>
          <w:sz w:val="23"/>
          <w:szCs w:val="23"/>
        </w:rPr>
      </w:pPr>
      <w:r w:rsidRPr="00ED6F8F">
        <w:rPr>
          <w:sz w:val="23"/>
          <w:szCs w:val="23"/>
        </w:rPr>
        <w:t xml:space="preserve">читать со скоростью, позволяющей понимать смысл </w:t>
      </w:r>
      <w:proofErr w:type="gramStart"/>
      <w:r w:rsidRPr="00ED6F8F">
        <w:rPr>
          <w:sz w:val="23"/>
          <w:szCs w:val="23"/>
        </w:rPr>
        <w:t>прочитанного</w:t>
      </w:r>
      <w:proofErr w:type="gramEnd"/>
      <w:r w:rsidRPr="00ED6F8F">
        <w:rPr>
          <w:sz w:val="23"/>
          <w:szCs w:val="23"/>
        </w:rPr>
        <w:t xml:space="preserve">; </w:t>
      </w:r>
    </w:p>
    <w:p w:rsidR="00951BCA" w:rsidRPr="00ED6F8F" w:rsidRDefault="00951BCA" w:rsidP="00951BCA">
      <w:pPr>
        <w:pStyle w:val="Default"/>
        <w:rPr>
          <w:sz w:val="23"/>
          <w:szCs w:val="23"/>
        </w:rPr>
      </w:pPr>
      <w:r w:rsidRPr="00ED6F8F">
        <w:rPr>
          <w:sz w:val="23"/>
          <w:szCs w:val="23"/>
        </w:rPr>
        <w:t xml:space="preserve">различать на практическом уровне виды текстов (художественный, учебный, справочный), опираясь на особенности каждого вида текста; </w:t>
      </w:r>
    </w:p>
    <w:p w:rsidR="00951BCA" w:rsidRPr="00ED6F8F" w:rsidRDefault="00951BCA" w:rsidP="00951BCA">
      <w:pPr>
        <w:pStyle w:val="Default"/>
        <w:rPr>
          <w:sz w:val="23"/>
          <w:szCs w:val="23"/>
        </w:rPr>
      </w:pPr>
      <w:r w:rsidRPr="00ED6F8F">
        <w:rPr>
          <w:sz w:val="23"/>
          <w:szCs w:val="23"/>
        </w:rPr>
        <w:t xml:space="preserve">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951BCA" w:rsidRPr="00ED6F8F" w:rsidRDefault="00951BCA" w:rsidP="00951BCA">
      <w:pPr>
        <w:pStyle w:val="Default"/>
        <w:rPr>
          <w:sz w:val="23"/>
          <w:szCs w:val="23"/>
        </w:rPr>
      </w:pPr>
      <w:r w:rsidRPr="00ED6F8F">
        <w:rPr>
          <w:sz w:val="23"/>
          <w:szCs w:val="23"/>
        </w:rPr>
        <w:t xml:space="preserve">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w:t>
      </w:r>
    </w:p>
    <w:p w:rsidR="00951BCA" w:rsidRPr="00ED6F8F" w:rsidRDefault="00951BCA" w:rsidP="00951BCA">
      <w:pPr>
        <w:pStyle w:val="Default"/>
        <w:rPr>
          <w:sz w:val="23"/>
          <w:szCs w:val="23"/>
        </w:rPr>
      </w:pPr>
      <w:r w:rsidRPr="00ED6F8F">
        <w:rPr>
          <w:sz w:val="23"/>
          <w:szCs w:val="23"/>
        </w:rPr>
        <w:lastRenderedPageBreak/>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w:t>
      </w:r>
    </w:p>
    <w:p w:rsidR="00951BCA" w:rsidRPr="00ED6F8F" w:rsidRDefault="00951BCA" w:rsidP="00951BCA">
      <w:pPr>
        <w:pStyle w:val="Default"/>
        <w:rPr>
          <w:sz w:val="23"/>
          <w:szCs w:val="23"/>
        </w:rPr>
      </w:pPr>
      <w:proofErr w:type="gramStart"/>
      <w:r w:rsidRPr="00ED6F8F">
        <w:rPr>
          <w:sz w:val="23"/>
          <w:szCs w:val="23"/>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w:t>
      </w:r>
      <w:proofErr w:type="gramEnd"/>
      <w:r w:rsidRPr="00ED6F8F">
        <w:rPr>
          <w:sz w:val="23"/>
          <w:szCs w:val="23"/>
        </w:rPr>
        <w:t xml:space="preserve">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951BCA" w:rsidRPr="00ED6F8F" w:rsidRDefault="00951BCA" w:rsidP="00951BCA">
      <w:pPr>
        <w:pStyle w:val="Default"/>
        <w:rPr>
          <w:sz w:val="23"/>
          <w:szCs w:val="23"/>
        </w:rPr>
      </w:pPr>
      <w:r w:rsidRPr="00ED6F8F">
        <w:rPr>
          <w:sz w:val="23"/>
          <w:szCs w:val="23"/>
        </w:rPr>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использовать простейшие приемы анализа различных видов текстов:</w:t>
      </w:r>
    </w:p>
    <w:p w:rsidR="00951BCA" w:rsidRPr="00ED6F8F" w:rsidRDefault="00951BCA" w:rsidP="00951BCA">
      <w:pPr>
        <w:pStyle w:val="Default"/>
        <w:rPr>
          <w:sz w:val="23"/>
          <w:szCs w:val="23"/>
        </w:rPr>
      </w:pPr>
      <w:proofErr w:type="gramStart"/>
      <w:r w:rsidRPr="00ED6F8F">
        <w:rPr>
          <w:sz w:val="23"/>
          <w:szCs w:val="23"/>
        </w:rPr>
        <w:t xml:space="preserve">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roofErr w:type="gramEnd"/>
    </w:p>
    <w:p w:rsidR="00951BCA" w:rsidRPr="00ED6F8F" w:rsidRDefault="00951BCA" w:rsidP="00951BCA">
      <w:pPr>
        <w:pStyle w:val="Default"/>
        <w:rPr>
          <w:sz w:val="23"/>
          <w:szCs w:val="23"/>
        </w:rPr>
      </w:pPr>
      <w:r w:rsidRPr="00ED6F8F">
        <w:rPr>
          <w:sz w:val="23"/>
          <w:szCs w:val="23"/>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951BCA" w:rsidRPr="00ED6F8F" w:rsidRDefault="00951BCA" w:rsidP="00951BCA">
      <w:pPr>
        <w:pStyle w:val="Default"/>
        <w:rPr>
          <w:sz w:val="23"/>
          <w:szCs w:val="23"/>
        </w:rPr>
      </w:pPr>
      <w:r w:rsidRPr="00ED6F8F">
        <w:rPr>
          <w:sz w:val="23"/>
          <w:szCs w:val="23"/>
        </w:rPr>
        <w:t xml:space="preserve">использовать различные формы интерпретации содержания текстов: </w:t>
      </w:r>
    </w:p>
    <w:p w:rsidR="009A752F" w:rsidRDefault="00951BCA" w:rsidP="00951BCA">
      <w:pPr>
        <w:pStyle w:val="Default"/>
        <w:rPr>
          <w:sz w:val="23"/>
          <w:szCs w:val="23"/>
        </w:rPr>
      </w:pPr>
      <w:r w:rsidRPr="00ED6F8F">
        <w:rPr>
          <w:sz w:val="23"/>
          <w:szCs w:val="23"/>
        </w:rPr>
        <w:t>для художественных текстов: формулировать простые выводы, основываясь на содержании текста; составлять характеристику персонажа</w:t>
      </w:r>
      <w:proofErr w:type="gramStart"/>
      <w:r w:rsidRPr="00ED6F8F">
        <w:rPr>
          <w:sz w:val="23"/>
          <w:szCs w:val="23"/>
        </w:rPr>
        <w:t>;и</w:t>
      </w:r>
      <w:proofErr w:type="gramEnd"/>
      <w:r w:rsidRPr="00ED6F8F">
        <w:rPr>
          <w:sz w:val="23"/>
          <w:szCs w:val="23"/>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w:t>
      </w:r>
    </w:p>
    <w:p w:rsidR="009A752F" w:rsidRDefault="009A752F" w:rsidP="00951BCA">
      <w:pPr>
        <w:pStyle w:val="Default"/>
        <w:rPr>
          <w:sz w:val="23"/>
          <w:szCs w:val="23"/>
        </w:rPr>
      </w:pPr>
    </w:p>
    <w:p w:rsidR="00951BCA" w:rsidRPr="00ED6F8F" w:rsidRDefault="00951BCA" w:rsidP="00951BCA">
      <w:pPr>
        <w:pStyle w:val="Default"/>
        <w:rPr>
          <w:sz w:val="23"/>
          <w:szCs w:val="23"/>
        </w:rPr>
      </w:pPr>
      <w:r w:rsidRPr="00ED6F8F">
        <w:rPr>
          <w:sz w:val="23"/>
          <w:szCs w:val="23"/>
        </w:rPr>
        <w:t xml:space="preserve">поступки героев, опираясь на содержание текста; </w:t>
      </w:r>
    </w:p>
    <w:p w:rsidR="00951BCA" w:rsidRPr="00ED6F8F" w:rsidRDefault="00951BCA" w:rsidP="00951BCA">
      <w:pPr>
        <w:pStyle w:val="Default"/>
        <w:rPr>
          <w:sz w:val="23"/>
          <w:szCs w:val="23"/>
        </w:rPr>
      </w:pPr>
      <w:r w:rsidRPr="00ED6F8F">
        <w:rPr>
          <w:sz w:val="23"/>
          <w:szCs w:val="23"/>
        </w:rPr>
        <w:t xml:space="preserve">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w:t>
      </w:r>
    </w:p>
    <w:p w:rsidR="00951BCA" w:rsidRPr="00ED6F8F" w:rsidRDefault="00951BCA" w:rsidP="00951BCA">
      <w:pPr>
        <w:pStyle w:val="Default"/>
        <w:rPr>
          <w:sz w:val="23"/>
          <w:szCs w:val="23"/>
        </w:rPr>
      </w:pPr>
      <w:r w:rsidRPr="00ED6F8F">
        <w:rPr>
          <w:sz w:val="23"/>
          <w:szCs w:val="23"/>
        </w:rPr>
        <w:t xml:space="preserve">ориентироваться в нравственном содержании </w:t>
      </w:r>
      <w:proofErr w:type="gramStart"/>
      <w:r w:rsidRPr="00ED6F8F">
        <w:rPr>
          <w:sz w:val="23"/>
          <w:szCs w:val="23"/>
        </w:rPr>
        <w:t>прочитанного</w:t>
      </w:r>
      <w:proofErr w:type="gramEnd"/>
      <w:r w:rsidRPr="00ED6F8F">
        <w:rPr>
          <w:sz w:val="23"/>
          <w:szCs w:val="23"/>
        </w:rPr>
        <w:t xml:space="preserve">, самостоятельно делать выводы, соотносить поступки героев с нравственными нормами (только для художественных текстов); </w:t>
      </w:r>
    </w:p>
    <w:p w:rsidR="00951BCA" w:rsidRPr="00ED6F8F" w:rsidRDefault="00951BCA" w:rsidP="00951BCA">
      <w:pPr>
        <w:pStyle w:val="Default"/>
        <w:rPr>
          <w:sz w:val="23"/>
          <w:szCs w:val="23"/>
        </w:rPr>
      </w:pPr>
      <w:r w:rsidRPr="00ED6F8F">
        <w:rPr>
          <w:sz w:val="23"/>
          <w:szCs w:val="23"/>
        </w:rPr>
        <w:t xml:space="preserve">различать на практическом уровне виды текстов (художественный и научно-популярный), опираясь на особенности каждого вида текста (для всех видов текстов); </w:t>
      </w:r>
    </w:p>
    <w:p w:rsidR="00951BCA" w:rsidRPr="00ED6F8F" w:rsidRDefault="00951BCA" w:rsidP="00951BCA">
      <w:pPr>
        <w:pStyle w:val="Default"/>
        <w:rPr>
          <w:sz w:val="23"/>
          <w:szCs w:val="23"/>
        </w:rPr>
      </w:pPr>
      <w:r w:rsidRPr="00ED6F8F">
        <w:rPr>
          <w:sz w:val="23"/>
          <w:szCs w:val="23"/>
        </w:rPr>
        <w:t xml:space="preserve">передавать содержание прочитанного или прослушанного с учетом специфики текста в виде пересказа (полного или краткого) (для всех видов текстов); </w:t>
      </w:r>
    </w:p>
    <w:p w:rsidR="00951BCA" w:rsidRPr="00ED6F8F" w:rsidRDefault="00951BCA" w:rsidP="00951BCA">
      <w:pPr>
        <w:pStyle w:val="Default"/>
        <w:rPr>
          <w:sz w:val="23"/>
          <w:szCs w:val="23"/>
        </w:rPr>
      </w:pPr>
      <w:r w:rsidRPr="00ED6F8F">
        <w:rPr>
          <w:sz w:val="23"/>
          <w:szCs w:val="23"/>
        </w:rPr>
        <w:t xml:space="preserve">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осмысливать эстетические и нравственные ценности художественного текста и высказывать суждение; </w:t>
      </w:r>
    </w:p>
    <w:p w:rsidR="00951BCA" w:rsidRPr="00ED6F8F" w:rsidRDefault="00951BCA" w:rsidP="00951BCA">
      <w:pPr>
        <w:pStyle w:val="Default"/>
        <w:rPr>
          <w:sz w:val="23"/>
          <w:szCs w:val="23"/>
        </w:rPr>
      </w:pPr>
      <w:r w:rsidRPr="00ED6F8F">
        <w:rPr>
          <w:sz w:val="23"/>
          <w:szCs w:val="23"/>
        </w:rPr>
        <w:t xml:space="preserve">осмысливать эстетические и нравственные ценности художественного текста и высказывать собственное суждение; </w:t>
      </w:r>
    </w:p>
    <w:p w:rsidR="00951BCA" w:rsidRPr="00ED6F8F" w:rsidRDefault="00951BCA" w:rsidP="00951BCA">
      <w:pPr>
        <w:pStyle w:val="Default"/>
        <w:rPr>
          <w:sz w:val="23"/>
          <w:szCs w:val="23"/>
        </w:rPr>
      </w:pPr>
      <w:r w:rsidRPr="00ED6F8F">
        <w:rPr>
          <w:sz w:val="23"/>
          <w:szCs w:val="23"/>
        </w:rPr>
        <w:t xml:space="preserve">высказывать собственное суждение о прочитанном (прослушанном) произведении, доказывать и подтверждать его фактами со ссылками на текст; </w:t>
      </w:r>
    </w:p>
    <w:p w:rsidR="00951BCA" w:rsidRPr="00ED6F8F" w:rsidRDefault="00951BCA" w:rsidP="00951BCA">
      <w:pPr>
        <w:pStyle w:val="Default"/>
        <w:rPr>
          <w:sz w:val="23"/>
          <w:szCs w:val="23"/>
        </w:rPr>
      </w:pPr>
      <w:r w:rsidRPr="00ED6F8F">
        <w:rPr>
          <w:sz w:val="23"/>
          <w:szCs w:val="23"/>
        </w:rPr>
        <w:t xml:space="preserve">устанавливать ассоциации с жизненным опытом, с впечатлениями от восприятия других видов искусства; </w:t>
      </w:r>
    </w:p>
    <w:p w:rsidR="00951BCA" w:rsidRPr="00ED6F8F" w:rsidRDefault="00951BCA" w:rsidP="00951BCA">
      <w:pPr>
        <w:pStyle w:val="Default"/>
        <w:rPr>
          <w:sz w:val="23"/>
          <w:szCs w:val="23"/>
        </w:rPr>
      </w:pPr>
      <w:r w:rsidRPr="00ED6F8F">
        <w:rPr>
          <w:sz w:val="23"/>
          <w:szCs w:val="23"/>
        </w:rPr>
        <w:t xml:space="preserve">составлять по аналогии устные рассказы (повествование, рассуждение, описание). </w:t>
      </w:r>
    </w:p>
    <w:p w:rsidR="00951BCA" w:rsidRPr="00ED6F8F" w:rsidRDefault="00951BCA" w:rsidP="00951BCA">
      <w:pPr>
        <w:pStyle w:val="Default"/>
        <w:rPr>
          <w:sz w:val="23"/>
          <w:szCs w:val="23"/>
        </w:rPr>
      </w:pPr>
      <w:r w:rsidRPr="00ED6F8F">
        <w:rPr>
          <w:b/>
          <w:bCs/>
          <w:sz w:val="23"/>
          <w:szCs w:val="23"/>
        </w:rPr>
        <w:t xml:space="preserve">Круг детского чтения (для всех видов текстов)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осуществлять выбор книги в библиотеке (или в контролируемом Интернете) по заданной тематике или по собственному желанию; </w:t>
      </w:r>
    </w:p>
    <w:p w:rsidR="00951BCA" w:rsidRPr="00ED6F8F" w:rsidRDefault="00951BCA" w:rsidP="00951BCA">
      <w:pPr>
        <w:pStyle w:val="Default"/>
        <w:rPr>
          <w:sz w:val="23"/>
          <w:szCs w:val="23"/>
        </w:rPr>
      </w:pPr>
      <w:r w:rsidRPr="00ED6F8F">
        <w:rPr>
          <w:sz w:val="23"/>
          <w:szCs w:val="23"/>
        </w:rPr>
        <w:t xml:space="preserve">вести список прочитанных книг с целью использования его в учебной и внеучебной деятельности, в том числе для планирования своего круга чтения; </w:t>
      </w:r>
    </w:p>
    <w:p w:rsidR="00951BCA" w:rsidRPr="00ED6F8F" w:rsidRDefault="00951BCA" w:rsidP="00951BCA">
      <w:pPr>
        <w:pStyle w:val="Default"/>
        <w:rPr>
          <w:sz w:val="23"/>
          <w:szCs w:val="23"/>
        </w:rPr>
      </w:pPr>
      <w:r w:rsidRPr="00ED6F8F">
        <w:rPr>
          <w:sz w:val="23"/>
          <w:szCs w:val="23"/>
        </w:rPr>
        <w:t xml:space="preserve">составлять аннотацию и краткий отзыв на прочитанное произведение по заданному образцу.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работать с тематическим каталогом; </w:t>
      </w:r>
    </w:p>
    <w:p w:rsidR="00951BCA" w:rsidRPr="00ED6F8F" w:rsidRDefault="00951BCA" w:rsidP="00951BCA">
      <w:pPr>
        <w:pStyle w:val="Default"/>
        <w:rPr>
          <w:sz w:val="23"/>
          <w:szCs w:val="23"/>
        </w:rPr>
      </w:pPr>
      <w:r w:rsidRPr="00ED6F8F">
        <w:rPr>
          <w:sz w:val="23"/>
          <w:szCs w:val="23"/>
        </w:rPr>
        <w:t xml:space="preserve">работать с детской периодикой; </w:t>
      </w:r>
    </w:p>
    <w:p w:rsidR="00951BCA" w:rsidRPr="00ED6F8F" w:rsidRDefault="00951BCA" w:rsidP="00951BCA">
      <w:pPr>
        <w:pStyle w:val="Default"/>
        <w:rPr>
          <w:sz w:val="23"/>
          <w:szCs w:val="23"/>
        </w:rPr>
      </w:pPr>
      <w:r w:rsidRPr="00ED6F8F">
        <w:rPr>
          <w:sz w:val="23"/>
          <w:szCs w:val="23"/>
        </w:rPr>
        <w:t xml:space="preserve">самостоятельно писать отзыв о прочитанной книге (в свободной форме). </w:t>
      </w:r>
    </w:p>
    <w:p w:rsidR="00951BCA" w:rsidRPr="00ED6F8F" w:rsidRDefault="00951BCA" w:rsidP="00951BCA">
      <w:pPr>
        <w:pStyle w:val="Default"/>
        <w:rPr>
          <w:sz w:val="23"/>
          <w:szCs w:val="23"/>
        </w:rPr>
      </w:pPr>
      <w:r w:rsidRPr="00ED6F8F">
        <w:rPr>
          <w:b/>
          <w:bCs/>
          <w:sz w:val="23"/>
          <w:szCs w:val="23"/>
        </w:rPr>
        <w:lastRenderedPageBreak/>
        <w:t xml:space="preserve">Литературоведческая пропедевтика (только для художественных текстов)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951BCA" w:rsidRPr="00ED6F8F" w:rsidRDefault="00951BCA" w:rsidP="00951BCA">
      <w:pPr>
        <w:pStyle w:val="Default"/>
        <w:rPr>
          <w:sz w:val="23"/>
          <w:szCs w:val="23"/>
        </w:rPr>
      </w:pPr>
      <w:r w:rsidRPr="00ED6F8F">
        <w:rPr>
          <w:sz w:val="23"/>
          <w:szCs w:val="23"/>
        </w:rPr>
        <w:t xml:space="preserve">отличать на практическом уровне прозаический текст от </w:t>
      </w:r>
      <w:proofErr w:type="gramStart"/>
      <w:r w:rsidRPr="00ED6F8F">
        <w:rPr>
          <w:sz w:val="23"/>
          <w:szCs w:val="23"/>
        </w:rPr>
        <w:t>стихотворного</w:t>
      </w:r>
      <w:proofErr w:type="gramEnd"/>
      <w:r w:rsidRPr="00ED6F8F">
        <w:rPr>
          <w:sz w:val="23"/>
          <w:szCs w:val="23"/>
        </w:rPr>
        <w:t xml:space="preserve">, приводить примеры прозаических и стихотворных текстов; </w:t>
      </w:r>
    </w:p>
    <w:p w:rsidR="00951BCA" w:rsidRPr="00ED6F8F" w:rsidRDefault="00951BCA" w:rsidP="00951BCA">
      <w:pPr>
        <w:pStyle w:val="Default"/>
        <w:rPr>
          <w:sz w:val="23"/>
          <w:szCs w:val="23"/>
        </w:rPr>
      </w:pPr>
      <w:r w:rsidRPr="00ED6F8F">
        <w:rPr>
          <w:sz w:val="23"/>
          <w:szCs w:val="23"/>
        </w:rPr>
        <w:t xml:space="preserve">различать художественные произведения разных жанров (рассказ, басня, сказка, загадка, пословица), приводить примеры этих произведений; </w:t>
      </w:r>
    </w:p>
    <w:p w:rsidR="00951BCA" w:rsidRPr="00ED6F8F" w:rsidRDefault="00951BCA" w:rsidP="00951BCA">
      <w:pPr>
        <w:pStyle w:val="Default"/>
        <w:rPr>
          <w:sz w:val="23"/>
          <w:szCs w:val="23"/>
        </w:rPr>
      </w:pPr>
      <w:r w:rsidRPr="00ED6F8F">
        <w:rPr>
          <w:sz w:val="23"/>
          <w:szCs w:val="23"/>
        </w:rPr>
        <w:t xml:space="preserve">находить средства художественной выразительности (метафора, олицетворение, эпитет).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воспринимать художественную литературу как вид искусства, приводить примеры проявления художественного вымысла в произведениях; </w:t>
      </w:r>
    </w:p>
    <w:p w:rsidR="00951BCA" w:rsidRPr="00ED6F8F" w:rsidRDefault="00951BCA" w:rsidP="00951BCA">
      <w:pPr>
        <w:pStyle w:val="Default"/>
        <w:rPr>
          <w:sz w:val="23"/>
          <w:szCs w:val="23"/>
        </w:rPr>
      </w:pPr>
      <w:proofErr w:type="gramStart"/>
      <w:r w:rsidRPr="00ED6F8F">
        <w:rPr>
          <w:sz w:val="23"/>
          <w:szCs w:val="23"/>
        </w:rPr>
        <w:t xml:space="preserve">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 </w:t>
      </w:r>
      <w:proofErr w:type="gramEnd"/>
    </w:p>
    <w:p w:rsidR="00951BCA" w:rsidRPr="00ED6F8F" w:rsidRDefault="00951BCA" w:rsidP="00951BCA">
      <w:pPr>
        <w:pStyle w:val="Default"/>
        <w:rPr>
          <w:sz w:val="23"/>
          <w:szCs w:val="23"/>
        </w:rPr>
      </w:pPr>
      <w:r w:rsidRPr="00ED6F8F">
        <w:rPr>
          <w:sz w:val="23"/>
          <w:szCs w:val="23"/>
        </w:rPr>
        <w:t>определять позиции героев художественного текста, позицию автора художественного текста</w:t>
      </w:r>
      <w:r w:rsidRPr="00ED6F8F">
        <w:rPr>
          <w:i/>
          <w:iCs/>
          <w:sz w:val="23"/>
          <w:szCs w:val="23"/>
        </w:rPr>
        <w:t xml:space="preserve">. </w:t>
      </w:r>
    </w:p>
    <w:p w:rsidR="00951BCA" w:rsidRPr="00ED6F8F" w:rsidRDefault="00951BCA" w:rsidP="00951BCA">
      <w:pPr>
        <w:pStyle w:val="Default"/>
        <w:rPr>
          <w:sz w:val="23"/>
          <w:szCs w:val="23"/>
        </w:rPr>
      </w:pPr>
      <w:r w:rsidRPr="00ED6F8F">
        <w:rPr>
          <w:b/>
          <w:bCs/>
          <w:sz w:val="23"/>
          <w:szCs w:val="23"/>
        </w:rPr>
        <w:t xml:space="preserve">Творческая деятельность (только для художественных текстов)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создавать по аналогии собственный текст в жанре сказки и загадки; </w:t>
      </w:r>
    </w:p>
    <w:p w:rsidR="00951BCA" w:rsidRPr="00ED6F8F" w:rsidRDefault="00951BCA" w:rsidP="00951BCA">
      <w:pPr>
        <w:pStyle w:val="Default"/>
        <w:rPr>
          <w:sz w:val="23"/>
          <w:szCs w:val="23"/>
        </w:rPr>
      </w:pPr>
      <w:r w:rsidRPr="00ED6F8F">
        <w:rPr>
          <w:sz w:val="23"/>
          <w:szCs w:val="23"/>
        </w:rPr>
        <w:t xml:space="preserve">восстанавливать текст, дополняя его начало или окончание, или пополняя его событиями; </w:t>
      </w:r>
    </w:p>
    <w:p w:rsidR="00951BCA" w:rsidRPr="00ED6F8F" w:rsidRDefault="00951BCA" w:rsidP="00951BCA">
      <w:pPr>
        <w:pStyle w:val="Default"/>
        <w:rPr>
          <w:sz w:val="23"/>
          <w:szCs w:val="23"/>
        </w:rPr>
      </w:pPr>
      <w:r w:rsidRPr="00ED6F8F">
        <w:rPr>
          <w:sz w:val="23"/>
          <w:szCs w:val="23"/>
        </w:rPr>
        <w:t xml:space="preserve">составлять устный рассказ по репродукциям картин художников и/или на основе личного опыта; </w:t>
      </w:r>
    </w:p>
    <w:p w:rsidR="00951BCA" w:rsidRDefault="00951BCA" w:rsidP="00951BCA">
      <w:pPr>
        <w:pStyle w:val="Default"/>
        <w:rPr>
          <w:sz w:val="23"/>
          <w:szCs w:val="23"/>
        </w:rPr>
      </w:pPr>
      <w:r w:rsidRPr="00ED6F8F">
        <w:rPr>
          <w:sz w:val="23"/>
          <w:szCs w:val="23"/>
        </w:rPr>
        <w:t xml:space="preserve">составлять устный рассказ на основе прочитанных произведений с учетом коммуникативной задачи (для разных адресатов). </w:t>
      </w:r>
    </w:p>
    <w:p w:rsidR="009A752F" w:rsidRPr="00ED6F8F" w:rsidRDefault="009A752F" w:rsidP="00951BCA">
      <w:pPr>
        <w:pStyle w:val="Default"/>
        <w:rPr>
          <w:sz w:val="23"/>
          <w:szCs w:val="23"/>
        </w:rPr>
      </w:pPr>
    </w:p>
    <w:p w:rsidR="009A752F" w:rsidRDefault="00951BCA" w:rsidP="00951BCA">
      <w:pPr>
        <w:pStyle w:val="Default"/>
        <w:rPr>
          <w:b/>
          <w:bCs/>
          <w:sz w:val="23"/>
          <w:szCs w:val="23"/>
        </w:rPr>
      </w:pPr>
      <w:r w:rsidRPr="00ED6F8F">
        <w:rPr>
          <w:b/>
          <w:bCs/>
          <w:sz w:val="23"/>
          <w:szCs w:val="23"/>
        </w:rPr>
        <w:t>Выпускник получит возможность научиться:</w:t>
      </w:r>
    </w:p>
    <w:p w:rsidR="00951BCA" w:rsidRPr="00ED6F8F" w:rsidRDefault="00951BCA" w:rsidP="00951BCA">
      <w:pPr>
        <w:pStyle w:val="Default"/>
        <w:rPr>
          <w:sz w:val="23"/>
          <w:szCs w:val="23"/>
        </w:rPr>
      </w:pPr>
      <w:r w:rsidRPr="00ED6F8F">
        <w:rPr>
          <w:b/>
          <w:bCs/>
          <w:sz w:val="23"/>
          <w:szCs w:val="23"/>
        </w:rPr>
        <w:t xml:space="preserve"> </w:t>
      </w:r>
    </w:p>
    <w:p w:rsidR="00951BCA" w:rsidRPr="00ED6F8F" w:rsidRDefault="00951BCA" w:rsidP="00951BCA">
      <w:pPr>
        <w:pStyle w:val="Default"/>
        <w:rPr>
          <w:sz w:val="23"/>
          <w:szCs w:val="23"/>
        </w:rPr>
      </w:pPr>
      <w:r w:rsidRPr="00ED6F8F">
        <w:rPr>
          <w:sz w:val="23"/>
          <w:szCs w:val="23"/>
        </w:rPr>
        <w:t xml:space="preserve">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 </w:t>
      </w:r>
    </w:p>
    <w:p w:rsidR="00951BCA" w:rsidRPr="00ED6F8F" w:rsidRDefault="00951BCA" w:rsidP="00951BCA">
      <w:pPr>
        <w:pStyle w:val="Default"/>
        <w:rPr>
          <w:sz w:val="23"/>
          <w:szCs w:val="23"/>
        </w:rPr>
      </w:pPr>
      <w:r w:rsidRPr="00ED6F8F">
        <w:rPr>
          <w:sz w:val="23"/>
          <w:szCs w:val="23"/>
        </w:rPr>
        <w:t xml:space="preserve">писать сочинения по поводу прочитанного в виде </w:t>
      </w:r>
      <w:proofErr w:type="gramStart"/>
      <w:r w:rsidRPr="00ED6F8F">
        <w:rPr>
          <w:sz w:val="23"/>
          <w:szCs w:val="23"/>
        </w:rPr>
        <w:t>читательских</w:t>
      </w:r>
      <w:proofErr w:type="gramEnd"/>
      <w:r w:rsidRPr="00ED6F8F">
        <w:rPr>
          <w:sz w:val="23"/>
          <w:szCs w:val="23"/>
        </w:rPr>
        <w:t xml:space="preserve"> аннотации или отзыва; </w:t>
      </w:r>
    </w:p>
    <w:p w:rsidR="00951BCA" w:rsidRPr="00ED6F8F" w:rsidRDefault="00951BCA" w:rsidP="00951BCA">
      <w:pPr>
        <w:pStyle w:val="Default"/>
        <w:rPr>
          <w:sz w:val="23"/>
          <w:szCs w:val="23"/>
        </w:rPr>
      </w:pPr>
      <w:r w:rsidRPr="00ED6F8F">
        <w:rPr>
          <w:sz w:val="23"/>
          <w:szCs w:val="23"/>
        </w:rPr>
        <w:t xml:space="preserve">создавать серии иллюстраций с короткими текстами по содержанию прочитанного (прослушанного) произведения; </w:t>
      </w:r>
    </w:p>
    <w:p w:rsidR="00951BCA" w:rsidRPr="00ED6F8F" w:rsidRDefault="00951BCA" w:rsidP="00951BCA">
      <w:pPr>
        <w:pStyle w:val="Default"/>
        <w:rPr>
          <w:sz w:val="23"/>
          <w:szCs w:val="23"/>
        </w:rPr>
      </w:pPr>
      <w:r w:rsidRPr="00ED6F8F">
        <w:rPr>
          <w:sz w:val="23"/>
          <w:szCs w:val="23"/>
        </w:rPr>
        <w:t xml:space="preserve">создавать проекты в виде книжек-самоделок, презентаций с аудиовизуальной поддержкой и пояснениями; </w:t>
      </w:r>
    </w:p>
    <w:p w:rsidR="00951BCA" w:rsidRPr="00ED6F8F" w:rsidRDefault="00951BCA" w:rsidP="00951BCA">
      <w:pPr>
        <w:pStyle w:val="Default"/>
        <w:rPr>
          <w:sz w:val="23"/>
          <w:szCs w:val="23"/>
        </w:rPr>
      </w:pPr>
      <w:r w:rsidRPr="00ED6F8F">
        <w:rPr>
          <w:sz w:val="23"/>
          <w:szCs w:val="23"/>
        </w:rPr>
        <w:t xml:space="preserve">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 </w:t>
      </w:r>
    </w:p>
    <w:p w:rsidR="00951BCA" w:rsidRDefault="00951BCA" w:rsidP="00951BCA">
      <w:pPr>
        <w:pStyle w:val="Default"/>
        <w:rPr>
          <w:b/>
          <w:bCs/>
          <w:sz w:val="23"/>
          <w:szCs w:val="23"/>
        </w:rPr>
      </w:pPr>
      <w:r w:rsidRPr="00ED6F8F">
        <w:rPr>
          <w:b/>
          <w:bCs/>
          <w:sz w:val="23"/>
          <w:szCs w:val="23"/>
        </w:rPr>
        <w:t>1.2.4.</w:t>
      </w:r>
      <w:r w:rsidR="00C145CE">
        <w:rPr>
          <w:b/>
          <w:bCs/>
          <w:sz w:val="23"/>
          <w:szCs w:val="23"/>
        </w:rPr>
        <w:t>Родной (т</w:t>
      </w:r>
      <w:r w:rsidRPr="00ED6F8F">
        <w:rPr>
          <w:b/>
          <w:bCs/>
          <w:sz w:val="23"/>
          <w:szCs w:val="23"/>
        </w:rPr>
        <w:t>атарский</w:t>
      </w:r>
      <w:r w:rsidR="00C145CE">
        <w:rPr>
          <w:b/>
          <w:bCs/>
          <w:sz w:val="23"/>
          <w:szCs w:val="23"/>
        </w:rPr>
        <w:t>)</w:t>
      </w:r>
      <w:r w:rsidRPr="00ED6F8F">
        <w:rPr>
          <w:b/>
          <w:bCs/>
          <w:sz w:val="23"/>
          <w:szCs w:val="23"/>
        </w:rPr>
        <w:t xml:space="preserve"> язык и литературное чтение </w:t>
      </w:r>
    </w:p>
    <w:p w:rsidR="00985EE1" w:rsidRDefault="00985EE1" w:rsidP="00951BCA">
      <w:pPr>
        <w:pStyle w:val="Default"/>
        <w:rPr>
          <w:b/>
          <w:bCs/>
          <w:sz w:val="23"/>
          <w:szCs w:val="23"/>
        </w:rPr>
      </w:pPr>
    </w:p>
    <w:p w:rsidR="00985EE1" w:rsidRPr="00F8093D" w:rsidRDefault="00985EE1" w:rsidP="00985EE1">
      <w:pPr>
        <w:pStyle w:val="af6"/>
        <w:spacing w:line="240" w:lineRule="auto"/>
        <w:ind w:firstLine="0"/>
        <w:jc w:val="left"/>
        <w:rPr>
          <w:sz w:val="24"/>
          <w:szCs w:val="24"/>
        </w:rPr>
      </w:pPr>
      <w:r w:rsidRPr="00F8093D">
        <w:rPr>
          <w:sz w:val="24"/>
          <w:szCs w:val="24"/>
        </w:rPr>
        <w:t xml:space="preserve">В результате изучения родного языка и литературного чтения на родном </w:t>
      </w:r>
      <w:r w:rsidR="00C145CE">
        <w:rPr>
          <w:sz w:val="24"/>
          <w:szCs w:val="24"/>
          <w:lang w:val="ru-RU"/>
        </w:rPr>
        <w:t>(татарском)</w:t>
      </w:r>
      <w:r w:rsidRPr="00F8093D">
        <w:rPr>
          <w:sz w:val="24"/>
          <w:szCs w:val="24"/>
        </w:rPr>
        <w:t>языке</w:t>
      </w:r>
      <w:r w:rsidRPr="00F8093D">
        <w:rPr>
          <w:sz w:val="24"/>
          <w:szCs w:val="24"/>
          <w:lang w:val="ru-RU"/>
        </w:rPr>
        <w:t xml:space="preserve"> </w:t>
      </w:r>
      <w:r w:rsidRPr="00F8093D">
        <w:rPr>
          <w:sz w:val="24"/>
          <w:szCs w:val="24"/>
        </w:rPr>
        <w:t>на уровне начального общего образования у обучающихся будут сформированы</w:t>
      </w:r>
      <w:r w:rsidRPr="00F8093D">
        <w:rPr>
          <w:sz w:val="24"/>
          <w:szCs w:val="24"/>
          <w:lang w:val="ru-RU"/>
        </w:rPr>
        <w:t xml:space="preserve"> </w:t>
      </w:r>
      <w:r w:rsidRPr="00F8093D">
        <w:rPr>
          <w:sz w:val="24"/>
          <w:szCs w:val="24"/>
        </w:rPr>
        <w:t>первоначальные представления о роли и значимости языка в жизни</w:t>
      </w:r>
      <w:r w:rsidRPr="00F8093D">
        <w:rPr>
          <w:sz w:val="24"/>
          <w:szCs w:val="24"/>
          <w:lang w:val="ru-RU"/>
        </w:rPr>
        <w:t xml:space="preserve"> </w:t>
      </w:r>
      <w:r w:rsidRPr="00F8093D">
        <w:rPr>
          <w:sz w:val="24"/>
          <w:szCs w:val="24"/>
        </w:rPr>
        <w:t>современного человека и поликультурного мира. Обучающиеся приобретут</w:t>
      </w:r>
      <w:r w:rsidRPr="00F8093D">
        <w:rPr>
          <w:sz w:val="24"/>
          <w:szCs w:val="24"/>
          <w:lang w:val="ru-RU"/>
        </w:rPr>
        <w:t xml:space="preserve"> </w:t>
      </w:r>
      <w:r w:rsidRPr="00F8093D">
        <w:rPr>
          <w:sz w:val="24"/>
          <w:szCs w:val="24"/>
        </w:rPr>
        <w:t>начальный опыт использования родного языка как средства межкультурного</w:t>
      </w:r>
      <w:r w:rsidRPr="00F8093D">
        <w:rPr>
          <w:sz w:val="24"/>
          <w:szCs w:val="24"/>
          <w:lang w:val="ru-RU"/>
        </w:rPr>
        <w:t xml:space="preserve"> </w:t>
      </w:r>
      <w:r w:rsidRPr="00F8093D">
        <w:rPr>
          <w:sz w:val="24"/>
          <w:szCs w:val="24"/>
        </w:rPr>
        <w:t>общения в многонациональной республике. Совместное изучение языков и</w:t>
      </w:r>
    </w:p>
    <w:p w:rsidR="00C145CE" w:rsidRDefault="00985EE1" w:rsidP="00985EE1">
      <w:pPr>
        <w:pStyle w:val="af6"/>
        <w:spacing w:line="240" w:lineRule="auto"/>
        <w:ind w:firstLine="0"/>
        <w:jc w:val="left"/>
        <w:rPr>
          <w:sz w:val="24"/>
          <w:szCs w:val="24"/>
          <w:lang w:val="ru-RU"/>
        </w:rPr>
      </w:pPr>
      <w:r w:rsidRPr="00F8093D">
        <w:rPr>
          <w:sz w:val="24"/>
          <w:szCs w:val="24"/>
        </w:rPr>
        <w:t>культур, общепринятых человеческих и базовых национальных ценностей</w:t>
      </w:r>
      <w:r w:rsidRPr="00F8093D">
        <w:rPr>
          <w:sz w:val="24"/>
          <w:szCs w:val="24"/>
          <w:lang w:val="ru-RU"/>
        </w:rPr>
        <w:t xml:space="preserve"> </w:t>
      </w:r>
      <w:r w:rsidRPr="00F8093D">
        <w:rPr>
          <w:sz w:val="24"/>
          <w:szCs w:val="24"/>
        </w:rPr>
        <w:t>заложит основу для формирования гражданской идентичности, чувства</w:t>
      </w:r>
      <w:r w:rsidRPr="00F8093D">
        <w:rPr>
          <w:sz w:val="24"/>
          <w:szCs w:val="24"/>
          <w:lang w:val="ru-RU"/>
        </w:rPr>
        <w:t xml:space="preserve"> </w:t>
      </w:r>
      <w:r w:rsidRPr="00F8093D">
        <w:rPr>
          <w:sz w:val="24"/>
          <w:szCs w:val="24"/>
        </w:rPr>
        <w:t>патриотизма и гордости за свой народ, свой край, свою страну, поможет лучше</w:t>
      </w:r>
      <w:r w:rsidRPr="00F8093D">
        <w:rPr>
          <w:sz w:val="24"/>
          <w:szCs w:val="24"/>
          <w:lang w:val="ru-RU"/>
        </w:rPr>
        <w:t xml:space="preserve"> </w:t>
      </w:r>
      <w:r w:rsidRPr="00F8093D">
        <w:rPr>
          <w:sz w:val="24"/>
          <w:szCs w:val="24"/>
        </w:rPr>
        <w:t xml:space="preserve">осознать свою этническую и национальную принадлежность. </w:t>
      </w:r>
    </w:p>
    <w:p w:rsidR="00985EE1" w:rsidRPr="00A26C61" w:rsidRDefault="00985EE1" w:rsidP="00985EE1">
      <w:pPr>
        <w:pStyle w:val="af6"/>
        <w:spacing w:line="240" w:lineRule="auto"/>
        <w:ind w:firstLine="0"/>
        <w:jc w:val="left"/>
        <w:rPr>
          <w:sz w:val="24"/>
          <w:szCs w:val="24"/>
          <w:lang w:val="ru-RU"/>
        </w:rPr>
      </w:pPr>
      <w:r w:rsidRPr="00F8093D">
        <w:rPr>
          <w:sz w:val="24"/>
          <w:szCs w:val="24"/>
        </w:rPr>
        <w:t>Изучение</w:t>
      </w:r>
      <w:r w:rsidRPr="00F8093D">
        <w:rPr>
          <w:sz w:val="24"/>
          <w:szCs w:val="24"/>
          <w:lang w:val="ru-RU"/>
        </w:rPr>
        <w:t xml:space="preserve"> </w:t>
      </w:r>
      <w:r w:rsidRPr="00F8093D">
        <w:rPr>
          <w:sz w:val="24"/>
          <w:szCs w:val="24"/>
        </w:rPr>
        <w:t>предметной области «Родной</w:t>
      </w:r>
      <w:r w:rsidR="00C145CE">
        <w:rPr>
          <w:sz w:val="24"/>
          <w:szCs w:val="24"/>
          <w:lang w:val="ru-RU"/>
        </w:rPr>
        <w:t>(татарский)</w:t>
      </w:r>
      <w:r w:rsidRPr="00F8093D">
        <w:rPr>
          <w:sz w:val="24"/>
          <w:szCs w:val="24"/>
        </w:rPr>
        <w:t xml:space="preserve"> язык и литературное чтение на родном</w:t>
      </w:r>
      <w:r w:rsidR="00C145CE">
        <w:rPr>
          <w:sz w:val="24"/>
          <w:szCs w:val="24"/>
          <w:lang w:val="ru-RU"/>
        </w:rPr>
        <w:t>(татарском)</w:t>
      </w:r>
      <w:r w:rsidRPr="00F8093D">
        <w:rPr>
          <w:sz w:val="24"/>
          <w:szCs w:val="24"/>
        </w:rPr>
        <w:t xml:space="preserve"> языке»</w:t>
      </w:r>
    </w:p>
    <w:p w:rsidR="00985EE1" w:rsidRPr="0053113F" w:rsidRDefault="00985EE1" w:rsidP="0053113F">
      <w:pPr>
        <w:pStyle w:val="a3"/>
        <w:rPr>
          <w:rStyle w:val="c8"/>
          <w:rFonts w:ascii="Times New Roman" w:hAnsi="Times New Roman" w:cs="Times New Roman"/>
          <w:b/>
          <w:bCs/>
          <w:color w:val="000000"/>
          <w:sz w:val="24"/>
          <w:szCs w:val="24"/>
        </w:rPr>
      </w:pPr>
      <w:r w:rsidRPr="0053113F">
        <w:rPr>
          <w:rStyle w:val="c8"/>
          <w:rFonts w:ascii="Times New Roman" w:hAnsi="Times New Roman" w:cs="Times New Roman"/>
          <w:b/>
          <w:bCs/>
          <w:color w:val="000000"/>
          <w:sz w:val="24"/>
          <w:szCs w:val="24"/>
        </w:rPr>
        <w:t xml:space="preserve">Планируемые результаты </w:t>
      </w:r>
    </w:p>
    <w:p w:rsidR="00985EE1" w:rsidRPr="0053113F" w:rsidRDefault="00985EE1" w:rsidP="0053113F">
      <w:pPr>
        <w:pStyle w:val="a3"/>
        <w:rPr>
          <w:rFonts w:ascii="Times New Roman" w:hAnsi="Times New Roman" w:cs="Times New Roman"/>
        </w:rPr>
      </w:pPr>
      <w:r w:rsidRPr="0053113F">
        <w:rPr>
          <w:rStyle w:val="c8"/>
          <w:rFonts w:ascii="Times New Roman" w:hAnsi="Times New Roman" w:cs="Times New Roman"/>
          <w:b/>
          <w:bCs/>
          <w:color w:val="000000"/>
          <w:sz w:val="24"/>
          <w:szCs w:val="24"/>
        </w:rPr>
        <w:t>1 класс</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Предметные результаты:</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понимание обучающимися того, что язык представляет собой явление национальной культуры;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овладение первоначальными представлениями о нормах татарского языка (орфоэпических, лексических, грамматических) и правилах речевого этикета.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формирование позитивного отношения к правильной устной и письменной речи.</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Аудирование.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lastRenderedPageBreak/>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послушать текст, отвечать на вопросы по его содержанию</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Ученик получит возможность научиться: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i/>
        </w:rPr>
        <w:t>участвовать в проведение беседы с целью определения основной мысли текста.</w:t>
      </w:r>
      <w:r w:rsidRPr="0053113F">
        <w:rPr>
          <w:rFonts w:ascii="Times New Roman" w:hAnsi="Times New Roman" w:cs="Times New Roman"/>
        </w:rPr>
        <w:t xml:space="preserve">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Говорение.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вести этикетный диалог в ограниченном круге типичных ситуаций общения; диалог-расспрос (вопрос – ответ)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описывать предмет, картинку, персонаж;</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рассказывать о своих увлечениях, семье, друге (составить 3-4 предложения)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получит возможность научиться:  </w:t>
      </w:r>
    </w:p>
    <w:p w:rsidR="00985EE1" w:rsidRPr="0053113F" w:rsidRDefault="00985EE1" w:rsidP="0053113F">
      <w:pPr>
        <w:pStyle w:val="a3"/>
        <w:rPr>
          <w:rFonts w:ascii="Times New Roman" w:hAnsi="Times New Roman" w:cs="Times New Roman"/>
          <w:sz w:val="24"/>
          <w:szCs w:val="24"/>
        </w:rPr>
      </w:pPr>
      <w:r w:rsidRPr="0053113F">
        <w:rPr>
          <w:rFonts w:ascii="Times New Roman" w:hAnsi="Times New Roman" w:cs="Times New Roman"/>
          <w:sz w:val="24"/>
          <w:szCs w:val="24"/>
        </w:rPr>
        <w:t xml:space="preserve">использовать образцов татарского речевого этикета по различным темам в учебном процессе и во внеклассных мероприятиях. </w:t>
      </w:r>
    </w:p>
    <w:p w:rsidR="00985EE1" w:rsidRPr="0053113F" w:rsidRDefault="00985EE1" w:rsidP="0053113F">
      <w:pPr>
        <w:pStyle w:val="a3"/>
        <w:rPr>
          <w:rFonts w:ascii="Times New Roman" w:hAnsi="Times New Roman" w:cs="Times New Roman"/>
          <w:b/>
          <w:bCs/>
          <w:sz w:val="24"/>
          <w:szCs w:val="24"/>
        </w:rPr>
      </w:pPr>
      <w:r w:rsidRPr="0053113F">
        <w:rPr>
          <w:rFonts w:ascii="Times New Roman" w:hAnsi="Times New Roman" w:cs="Times New Roman"/>
          <w:b/>
          <w:bCs/>
          <w:sz w:val="24"/>
          <w:szCs w:val="24"/>
        </w:rPr>
        <w:t xml:space="preserve">Чтение. </w:t>
      </w:r>
    </w:p>
    <w:p w:rsidR="00985EE1" w:rsidRPr="0053113F" w:rsidRDefault="00985EE1" w:rsidP="0053113F">
      <w:pPr>
        <w:pStyle w:val="a3"/>
        <w:rPr>
          <w:rFonts w:ascii="Times New Roman" w:hAnsi="Times New Roman" w:cs="Times New Roman"/>
          <w:b/>
          <w:bCs/>
          <w:sz w:val="24"/>
          <w:szCs w:val="24"/>
        </w:rPr>
      </w:pPr>
      <w:r w:rsidRPr="0053113F">
        <w:rPr>
          <w:rFonts w:ascii="Times New Roman" w:hAnsi="Times New Roman" w:cs="Times New Roman"/>
          <w:b/>
          <w:bCs/>
          <w:sz w:val="24"/>
          <w:szCs w:val="24"/>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читать текст с соблюдением орфоэпических норм, определением логического ударения (10-15 слов)</w:t>
      </w:r>
    </w:p>
    <w:p w:rsidR="00985EE1" w:rsidRPr="0053113F" w:rsidRDefault="00985EE1" w:rsidP="0053113F">
      <w:pPr>
        <w:pStyle w:val="a3"/>
        <w:rPr>
          <w:rFonts w:ascii="Times New Roman" w:hAnsi="Times New Roman" w:cs="Times New Roman"/>
          <w:b/>
          <w:bCs/>
        </w:rPr>
      </w:pPr>
      <w:r w:rsidRPr="0053113F">
        <w:rPr>
          <w:rFonts w:ascii="Times New Roman" w:hAnsi="Times New Roman" w:cs="Times New Roman"/>
          <w:b/>
          <w:bCs/>
        </w:rPr>
        <w:t xml:space="preserve">Ученик получит возможность научиться: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понимать содержания прочитанного текста </w:t>
      </w:r>
    </w:p>
    <w:p w:rsidR="00985EE1" w:rsidRPr="0053113F" w:rsidRDefault="00985EE1" w:rsidP="0053113F">
      <w:pPr>
        <w:pStyle w:val="a3"/>
        <w:rPr>
          <w:rFonts w:ascii="Times New Roman" w:hAnsi="Times New Roman" w:cs="Times New Roman"/>
          <w:b/>
          <w:bCs/>
        </w:rPr>
      </w:pPr>
      <w:r w:rsidRPr="0053113F">
        <w:rPr>
          <w:rFonts w:ascii="Times New Roman" w:hAnsi="Times New Roman" w:cs="Times New Roman"/>
          <w:b/>
          <w:bCs/>
        </w:rPr>
        <w:t xml:space="preserve">Письмо.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формировать навыков письма букв, звукосочетаний, слогов, слов и предложений.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писать под диктовку и переписывать текста на изученное правило (словарный диктант из 3-5 слов, контрольные диктанты из 5-10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выполнять гигиенические нормы при письме</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овладевать быстрыми и ритмичными движениями руки и пальцев при письме, правописание строчных и заглавных букв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осознавать необходимость соблюдения при письме таких графических средств, как интервал между словами, проставление знака переноса между ними.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b/>
          <w:bCs/>
        </w:rPr>
        <w:t>Ученик получит возможность научиться:</w:t>
      </w:r>
      <w:r w:rsidRPr="0053113F">
        <w:rPr>
          <w:rFonts w:ascii="Times New Roman" w:hAnsi="Times New Roman" w:cs="Times New Roman"/>
        </w:rPr>
        <w:t xml:space="preserve">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составить небольшой письменный текст на основе видеозаписи, с привлечением увиденного (услышанного) материала.</w:t>
      </w:r>
    </w:p>
    <w:p w:rsidR="00985EE1" w:rsidRPr="0053113F" w:rsidRDefault="00985EE1" w:rsidP="0053113F">
      <w:pPr>
        <w:pStyle w:val="a3"/>
        <w:rPr>
          <w:rFonts w:ascii="Times New Roman" w:hAnsi="Times New Roman" w:cs="Times New Roman"/>
          <w:b/>
          <w:bCs/>
        </w:rPr>
      </w:pPr>
      <w:r w:rsidRPr="0053113F">
        <w:rPr>
          <w:rFonts w:ascii="Times New Roman" w:hAnsi="Times New Roman" w:cs="Times New Roman"/>
          <w:b/>
          <w:bCs/>
        </w:rPr>
        <w:t>Фонетика.</w:t>
      </w:r>
    </w:p>
    <w:p w:rsidR="00985EE1" w:rsidRPr="0053113F" w:rsidRDefault="00985EE1" w:rsidP="0053113F">
      <w:pPr>
        <w:pStyle w:val="a3"/>
        <w:rPr>
          <w:rFonts w:ascii="Times New Roman" w:hAnsi="Times New Roman" w:cs="Times New Roman"/>
          <w:b/>
          <w:bCs/>
        </w:rPr>
      </w:pPr>
      <w:r w:rsidRPr="0053113F">
        <w:rPr>
          <w:rFonts w:ascii="Times New Roman" w:hAnsi="Times New Roman" w:cs="Times New Roman"/>
          <w:b/>
          <w:bCs/>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различать звуки и речи</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выделять отдельных гласных и согласных из прослушанного слова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определять количества и последовательности букв и звуков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определять гласных и согласных, твердых и мягких, ударных и безударных, звонких и глухих согласных.</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делить слова на слоги, определить ударные слоги </w:t>
      </w:r>
    </w:p>
    <w:p w:rsidR="00985EE1" w:rsidRPr="0053113F" w:rsidRDefault="00985EE1" w:rsidP="0053113F">
      <w:pPr>
        <w:pStyle w:val="a3"/>
        <w:rPr>
          <w:rFonts w:ascii="Times New Roman" w:hAnsi="Times New Roman" w:cs="Times New Roman"/>
          <w:b/>
          <w:bCs/>
        </w:rPr>
      </w:pPr>
      <w:r w:rsidRPr="0053113F">
        <w:rPr>
          <w:rFonts w:ascii="Times New Roman" w:hAnsi="Times New Roman" w:cs="Times New Roman"/>
          <w:b/>
          <w:bCs/>
        </w:rPr>
        <w:t xml:space="preserve">Ученик получит возможность научиться: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различать буквы гласных, обозначающие твёрдость или мягкость согласных; различать позиции, когда буквы е, ё, ю, я обозначают два звука или один</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слышать интонацию конца предложения, определять количество произнесённых предложений; выделять из предложения слова, определять их количество; разграничивать звуки и буквы, правильно называть их;</w:t>
      </w:r>
    </w:p>
    <w:p w:rsidR="00985EE1" w:rsidRPr="0053113F" w:rsidRDefault="00985EE1" w:rsidP="0053113F">
      <w:pPr>
        <w:pStyle w:val="a3"/>
        <w:rPr>
          <w:rFonts w:ascii="Times New Roman" w:hAnsi="Times New Roman" w:cs="Times New Roman"/>
          <w:b/>
          <w:bCs/>
        </w:rPr>
      </w:pPr>
      <w:r w:rsidRPr="0053113F">
        <w:rPr>
          <w:rFonts w:ascii="Times New Roman" w:hAnsi="Times New Roman" w:cs="Times New Roman"/>
          <w:b/>
          <w:bCs/>
        </w:rPr>
        <w:t>Графика.</w:t>
      </w:r>
    </w:p>
    <w:p w:rsidR="00985EE1" w:rsidRPr="0053113F" w:rsidRDefault="00985EE1" w:rsidP="0053113F">
      <w:pPr>
        <w:pStyle w:val="a3"/>
        <w:rPr>
          <w:rFonts w:ascii="Times New Roman" w:hAnsi="Times New Roman" w:cs="Times New Roman"/>
          <w:b/>
          <w:bCs/>
        </w:rPr>
      </w:pPr>
      <w:r w:rsidRPr="0053113F">
        <w:rPr>
          <w:rFonts w:ascii="Times New Roman" w:hAnsi="Times New Roman" w:cs="Times New Roman"/>
          <w:b/>
          <w:bCs/>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понимать гласные и согласные звуки, мягкие и твердые гласные и их буквенные обозначения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сравнивать мягкое и твердое произношения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b/>
          <w:bCs/>
        </w:rPr>
        <w:t>Ученик получит возможность научиться:</w:t>
      </w:r>
      <w:r w:rsidRPr="0053113F">
        <w:rPr>
          <w:rFonts w:ascii="Times New Roman" w:hAnsi="Times New Roman" w:cs="Times New Roman"/>
        </w:rPr>
        <w:t xml:space="preserve">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различать гласных в твердом и мягком произношении слов, буквы е, ë, ю, я в словах, твердый (ъ) и мягкий (ь) знаки. </w:t>
      </w:r>
    </w:p>
    <w:p w:rsidR="00985EE1" w:rsidRPr="0053113F" w:rsidRDefault="00985EE1" w:rsidP="0053113F">
      <w:pPr>
        <w:pStyle w:val="a3"/>
        <w:rPr>
          <w:rFonts w:ascii="Times New Roman" w:hAnsi="Times New Roman" w:cs="Times New Roman"/>
          <w:b/>
          <w:bCs/>
        </w:rPr>
      </w:pPr>
      <w:r w:rsidRPr="0053113F">
        <w:rPr>
          <w:rFonts w:ascii="Times New Roman" w:hAnsi="Times New Roman" w:cs="Times New Roman"/>
          <w:b/>
          <w:bCs/>
        </w:rPr>
        <w:t>Чтение.</w:t>
      </w:r>
    </w:p>
    <w:p w:rsidR="00985EE1" w:rsidRPr="0053113F" w:rsidRDefault="00985EE1" w:rsidP="0053113F">
      <w:pPr>
        <w:pStyle w:val="a3"/>
        <w:rPr>
          <w:rFonts w:ascii="Times New Roman" w:hAnsi="Times New Roman" w:cs="Times New Roman"/>
          <w:b/>
          <w:bCs/>
        </w:rPr>
      </w:pPr>
      <w:r w:rsidRPr="0053113F">
        <w:rPr>
          <w:rFonts w:ascii="Times New Roman" w:hAnsi="Times New Roman" w:cs="Times New Roman"/>
          <w:b/>
          <w:bCs/>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формировать послоговое, беглое чтение с соблюдением произносительных норм;</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плавно читать по слогам и целыми словами со скоростью, соответствующей индивидуальному темпу ребенка (в минуту 10-15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читать с соблюдением нужной интонации и паузы в соответствии с проставленными знаками препинания.</w:t>
      </w:r>
    </w:p>
    <w:p w:rsidR="00985EE1" w:rsidRPr="0053113F" w:rsidRDefault="00985EE1" w:rsidP="0053113F">
      <w:pPr>
        <w:pStyle w:val="a3"/>
        <w:rPr>
          <w:rFonts w:ascii="Times New Roman" w:hAnsi="Times New Roman" w:cs="Times New Roman"/>
          <w:b/>
          <w:bCs/>
        </w:rPr>
      </w:pPr>
      <w:r w:rsidRPr="0053113F">
        <w:rPr>
          <w:rFonts w:ascii="Times New Roman" w:hAnsi="Times New Roman" w:cs="Times New Roman"/>
          <w:b/>
          <w:bCs/>
        </w:rPr>
        <w:t>Ученик получит возможность научиться: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знакомиться с орфоэпическим чтением (при переходе к чтению целыми словами).</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осознанно и выразительно читать небольших текстов и стихотворений.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b/>
          <w:bCs/>
        </w:rPr>
        <w:t>Слово и предложение</w:t>
      </w:r>
      <w:r w:rsidRPr="0053113F">
        <w:rPr>
          <w:rFonts w:ascii="Times New Roman" w:hAnsi="Times New Roman" w:cs="Times New Roman"/>
        </w:rPr>
        <w:t>.</w:t>
      </w:r>
    </w:p>
    <w:p w:rsidR="00985EE1" w:rsidRPr="0053113F" w:rsidRDefault="00985EE1" w:rsidP="0053113F">
      <w:pPr>
        <w:pStyle w:val="a3"/>
        <w:rPr>
          <w:rFonts w:ascii="Times New Roman" w:hAnsi="Times New Roman" w:cs="Times New Roman"/>
          <w:b/>
          <w:bCs/>
        </w:rPr>
      </w:pPr>
      <w:r w:rsidRPr="0053113F">
        <w:rPr>
          <w:rFonts w:ascii="Times New Roman" w:hAnsi="Times New Roman" w:cs="Times New Roman"/>
          <w:b/>
          <w:bCs/>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lastRenderedPageBreak/>
        <w:t>выделять слова из предложения;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наблюдать над порядком расположения слов в предложении и изменение порядка слов в предложении.</w:t>
      </w:r>
    </w:p>
    <w:p w:rsidR="00985EE1" w:rsidRPr="0053113F" w:rsidRDefault="00985EE1" w:rsidP="0053113F">
      <w:pPr>
        <w:pStyle w:val="a3"/>
        <w:rPr>
          <w:rFonts w:ascii="Times New Roman" w:hAnsi="Times New Roman" w:cs="Times New Roman"/>
          <w:b/>
          <w:bCs/>
        </w:rPr>
      </w:pPr>
      <w:r w:rsidRPr="0053113F">
        <w:rPr>
          <w:rFonts w:ascii="Times New Roman" w:hAnsi="Times New Roman" w:cs="Times New Roman"/>
          <w:b/>
          <w:bCs/>
        </w:rPr>
        <w:t>Орфография.</w:t>
      </w:r>
    </w:p>
    <w:p w:rsidR="00985EE1" w:rsidRPr="0053113F" w:rsidRDefault="00985EE1" w:rsidP="0053113F">
      <w:pPr>
        <w:pStyle w:val="a3"/>
        <w:rPr>
          <w:rFonts w:ascii="Times New Roman" w:hAnsi="Times New Roman" w:cs="Times New Roman"/>
          <w:b/>
          <w:bCs/>
        </w:rPr>
      </w:pPr>
      <w:r w:rsidRPr="0053113F">
        <w:rPr>
          <w:rFonts w:ascii="Times New Roman" w:hAnsi="Times New Roman" w:cs="Times New Roman"/>
          <w:b/>
          <w:bCs/>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ознакомится с правилами орфографии:</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раздельное написание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заглавная буква в начале предложения, знаки препинания – точка, вопросительный и восклицательный знаки в конце предложения;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деление слов на слоги, перенос слов по слогам.</w:t>
      </w:r>
    </w:p>
    <w:p w:rsidR="00985EE1" w:rsidRPr="0053113F" w:rsidRDefault="00985EE1" w:rsidP="0053113F">
      <w:pPr>
        <w:pStyle w:val="a3"/>
        <w:rPr>
          <w:rFonts w:ascii="Times New Roman" w:hAnsi="Times New Roman" w:cs="Times New Roman"/>
          <w:b/>
          <w:bCs/>
        </w:rPr>
      </w:pPr>
      <w:r w:rsidRPr="0053113F">
        <w:rPr>
          <w:rFonts w:ascii="Times New Roman" w:hAnsi="Times New Roman" w:cs="Times New Roman"/>
          <w:b/>
          <w:bCs/>
        </w:rPr>
        <w:t>Развитие речи.</w:t>
      </w:r>
    </w:p>
    <w:p w:rsidR="00985EE1" w:rsidRPr="0053113F" w:rsidRDefault="00985EE1" w:rsidP="0053113F">
      <w:pPr>
        <w:pStyle w:val="a3"/>
        <w:rPr>
          <w:rFonts w:ascii="Times New Roman" w:hAnsi="Times New Roman" w:cs="Times New Roman"/>
          <w:b/>
          <w:bCs/>
        </w:rPr>
      </w:pPr>
      <w:r w:rsidRPr="0053113F">
        <w:rPr>
          <w:rFonts w:ascii="Times New Roman" w:hAnsi="Times New Roman" w:cs="Times New Roman"/>
          <w:b/>
          <w:bCs/>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понимать содержания прочитанного или прослушанного текста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составить небольших текстов с использованием сюжетных картин, на основе личных наблюдений</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Ученик получит возможность научиться:</w:t>
      </w:r>
    </w:p>
    <w:p w:rsidR="0053113F" w:rsidRPr="0081581D" w:rsidRDefault="00985EE1" w:rsidP="0081581D">
      <w:pPr>
        <w:pStyle w:val="a3"/>
        <w:rPr>
          <w:rStyle w:val="c8"/>
          <w:rFonts w:ascii="Times New Roman" w:hAnsi="Times New Roman" w:cs="Times New Roman"/>
        </w:rPr>
      </w:pPr>
      <w:r w:rsidRPr="0053113F">
        <w:rPr>
          <w:rFonts w:ascii="Times New Roman" w:hAnsi="Times New Roman" w:cs="Times New Roman"/>
        </w:rPr>
        <w:t xml:space="preserve">усваивать нормы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соответствует требованиям программы. </w:t>
      </w:r>
    </w:p>
    <w:p w:rsidR="00985EE1" w:rsidRPr="0053113F" w:rsidRDefault="00985EE1" w:rsidP="0053113F">
      <w:pPr>
        <w:pStyle w:val="a3"/>
        <w:rPr>
          <w:rFonts w:ascii="Times New Roman" w:hAnsi="Times New Roman" w:cs="Times New Roman"/>
        </w:rPr>
      </w:pPr>
      <w:r w:rsidRPr="0053113F">
        <w:rPr>
          <w:rStyle w:val="c8"/>
          <w:rFonts w:ascii="Times New Roman" w:hAnsi="Times New Roman" w:cs="Times New Roman"/>
          <w:b/>
          <w:bCs/>
          <w:color w:val="000000"/>
          <w:sz w:val="24"/>
          <w:szCs w:val="24"/>
        </w:rPr>
        <w:t>2 класс</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Аудирование.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понимать содержания прослушанного текста, отвечать на вопросы по его содержанию</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понимать на слух речь учителя и одноклассников при непосредственном общении и вербально/невербально реагировать на </w:t>
      </w:r>
      <w:proofErr w:type="gramStart"/>
      <w:r w:rsidRPr="0053113F">
        <w:rPr>
          <w:rFonts w:ascii="Times New Roman" w:hAnsi="Times New Roman" w:cs="Times New Roman"/>
        </w:rPr>
        <w:t>услышанное</w:t>
      </w:r>
      <w:proofErr w:type="gramEnd"/>
      <w:r w:rsidRPr="0053113F">
        <w:rPr>
          <w:rFonts w:ascii="Times New Roman" w:hAnsi="Times New Roman" w:cs="Times New Roman"/>
        </w:rPr>
        <w:t>;</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получит возможность научиться: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участвовать в проведение беседы с целью определения основной мысли текста.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воспринимать на слух в аудиозаписи небольшой текст, построенный на изученном языковом материале, и полностью понимать содержащуюся в нем информацию;</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Говорение.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вести этикетный диалог в ограниченном круге типичных ситуаций общения; диалог-расспрос (вопрос – ответ);</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описывать предмет, картинку, персонаж (составить 5-6 предложений)</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получит возможность научиться: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участвовать в элементарном диалоге-расспросе, задавая вопросы собеседнику и отвечая на его вопросы;</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кратко излагать содержание прочитанного текста.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Чтение.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читать вслух небольшие тексты, построенные на изученном языковом материале, соблюдая правила чтения и соответствующую интонацию (в минуту 15-20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получит возможность научиться: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находить в тексте нужную информацию.</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не обращать внимания на незнакомые слова, не мешающие понять основное содержание текста.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Письмо.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писать под диктовку и переписывать текста на изученное правило (словарные диктанты из 5-7 слов, контрольные диктанты из 15-20 слов, изложение из 10-15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составить небольшой письменный текст на основе просмотренной картины (рисунка), с привлечением увиденного (услышанного) материала (5-6 предложений).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писать с опорой на образец.</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получит возможность научиться: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в письменной форме отвечать на вопросы к тексту;</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Фонетика.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адекватно произносить и различать на слух все звуки татарского языка;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соблюдать нормы произношения звуков;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читать изучаемые слова по транскрипции;</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Ученик получит возможность научиться: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различать буквы гласных, обозначающие твёрдость или мягкость согласных; различать позиции, когда буквы е, ё, ю, я обозначают два звука или один</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lastRenderedPageBreak/>
        <w:t>слышать интонацию конца предложения, определять количество произнесённых предложений; выделять из предложения слова, определять их количество; разграничивать звуки и буквы, правильно называть их;</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соблюдать интонацию в вопросительных, утвердительных и побудительных предложениях;</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Графика.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различать гласных в твердом и мягком произношении слов, буквы е, ë, ю, я в словах, твердый (ъ) и мягкий (ь) знаки</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воспроизводить графически и каллиграфически корректно все буквы татарского алфавита;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пользоваться татарским алфавитом, знать последовательность букв в нём;</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Ученик получит возможность научиться: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использовать алфавита при работе со справочной литературой</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Чтение.</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читать с соблюдением нужной интонации и паузы в соответствии с проставленными знаками препинания (в минуту 15-25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осознанно и выразительно читать небольших текстов и стихотворений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Ученик получит возможность научиться:</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знакомиться с орфоэпическим чтением (при переходе к чтению целыми словами).</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Письмо.</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писать под диктовку слов и предложений, у которых не расходятся произношение и правописание</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Слово и предложение.</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понимать лексическое значение слова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наблюдать над порядком расположения слов в предложении и изменение порядка слов в предложении.</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распознавать и употреблять в речи основные коммуникативные типы предложений, общий и специальный вопросы, утвердительные и отрицательные, вопросительные предложения;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распознавать и употреблять в речи изученные существительные в единственном и во множественном числе; притяжательный падеж существительных;</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Ученик получит возможность научиться:</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распознавать в тексте и дифференцировать слова по определенным признакам (существительные, прилагательные, глаголы);</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Орфография.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написание букв </w:t>
      </w:r>
      <w:proofErr w:type="gramStart"/>
      <w:r w:rsidRPr="0053113F">
        <w:rPr>
          <w:rFonts w:ascii="Times New Roman" w:hAnsi="Times New Roman" w:cs="Times New Roman"/>
        </w:rPr>
        <w:t>о</w:t>
      </w:r>
      <w:proofErr w:type="gramEnd"/>
      <w:r w:rsidRPr="0053113F">
        <w:rPr>
          <w:rFonts w:ascii="Times New Roman" w:hAnsi="Times New Roman" w:cs="Times New Roman"/>
        </w:rPr>
        <w:t xml:space="preserve"> и ө </w:t>
      </w:r>
      <w:proofErr w:type="gramStart"/>
      <w:r w:rsidRPr="0053113F">
        <w:rPr>
          <w:rFonts w:ascii="Times New Roman" w:hAnsi="Times New Roman" w:cs="Times New Roman"/>
        </w:rPr>
        <w:t>в</w:t>
      </w:r>
      <w:proofErr w:type="gramEnd"/>
      <w:r w:rsidRPr="0053113F">
        <w:rPr>
          <w:rFonts w:ascii="Times New Roman" w:hAnsi="Times New Roman" w:cs="Times New Roman"/>
        </w:rPr>
        <w:t xml:space="preserve"> первом слоге татарских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Развитие речи.</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составить небольших текстов с использованием сюжетных картин, на основе личных наблюдений</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усваивать нормы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соответствует требованиям программы.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составить собственные речевые (</w:t>
      </w:r>
      <w:proofErr w:type="gramStart"/>
      <w:r w:rsidRPr="0053113F">
        <w:rPr>
          <w:rFonts w:ascii="Times New Roman" w:hAnsi="Times New Roman" w:cs="Times New Roman"/>
        </w:rPr>
        <w:t>монологических</w:t>
      </w:r>
      <w:proofErr w:type="gramEnd"/>
      <w:r w:rsidRPr="0053113F">
        <w:rPr>
          <w:rFonts w:ascii="Times New Roman" w:hAnsi="Times New Roman" w:cs="Times New Roman"/>
        </w:rPr>
        <w:t>) высказывания описательного или оценочного характера.</w:t>
      </w:r>
    </w:p>
    <w:p w:rsidR="00985EE1" w:rsidRPr="0053113F" w:rsidRDefault="00985EE1" w:rsidP="0053113F">
      <w:pPr>
        <w:pStyle w:val="a3"/>
        <w:rPr>
          <w:rStyle w:val="c8"/>
          <w:rFonts w:ascii="Times New Roman" w:hAnsi="Times New Roman" w:cs="Times New Roman"/>
          <w:b/>
          <w:bCs/>
          <w:color w:val="000000"/>
        </w:rPr>
      </w:pPr>
      <w:r w:rsidRPr="0053113F">
        <w:rPr>
          <w:rStyle w:val="c8"/>
          <w:rFonts w:ascii="Times New Roman" w:hAnsi="Times New Roman" w:cs="Times New Roman"/>
          <w:b/>
          <w:bCs/>
          <w:color w:val="000000"/>
        </w:rPr>
        <w:t>3 класс</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Аудирование.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понимать содержания прослушанного текста, отвечать на вопросы по его содержанию</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понимать на слух речь учителя и одноклассников при непосредственном общении</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Ученик получит возможность научиться: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воспринимать на слух аудиотекст и полностью понимать содержащуюся в нём информацию;</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использовать контекстуальную или языковую догадку при восприятии на слух текстов, содержащих некоторые незнакомые слова.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Говорение.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участвовать в элементарных диалогах соблюдая нормы речевого этикета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составлять небольшое описание внешности, одежды;</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рассказывать о своих планах на будущее, о действиях (6-7 предложений)</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 Ученик получит возможность научиться: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использовать образцов татарского речевого этикета по различным темам в учебном процессе и во внеклассных мероприятиях.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Чтение.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lastRenderedPageBreak/>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читать текст с соблюдением орфоэпических норм, определением логического ударения (в минуту 25-35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понимать содержания прочитанного текста с соблюдением орфоэпических норм, определением логического ударения.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читать про себя и понимать содержание небольшого текста, построенного в основном на изученном языковом материале;</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читать с соблюдением нужной интонации и паузы в соответствии с проставленными знаками препинания</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Ученик получит возможность научиться: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догадываться о значении незнакомых слов по контексту;</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знакомиться с орфоэпическим чтением (при переходе к чтению целыми словами).</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Письмо.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писать под диктовку и переписывать текста на изученное правило (словарные диктанты из 7-9 слов, диктанты из 20-25 слов, изложения из 15-20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составить небольшой письменный текст на основе просмотренной картины (рисунка), с привлечением увиденного (услышанного) материала (5-7 предложений) </w:t>
      </w:r>
    </w:p>
    <w:p w:rsidR="00985EE1" w:rsidRPr="0053113F" w:rsidRDefault="00985EE1" w:rsidP="0053113F">
      <w:pPr>
        <w:pStyle w:val="a3"/>
        <w:rPr>
          <w:rFonts w:ascii="Times New Roman" w:hAnsi="Times New Roman" w:cs="Times New Roman"/>
          <w:i/>
        </w:rPr>
      </w:pP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Ученик получит возможность научиться: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составлятьть небольшой письменный текст на основе видеозаписи, с привлечением увиденного (услышанного) материала.</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выписывать из текста слова, словосочетания и предложения;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в письменной форме кратко отвечать на вопросы к тексту;</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Фонетика.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различать коммуникативные типы предложений по интонации;</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Ученик получит возможность научиться: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различать буквы гласных, обозначающие твёрдость или мягкость согласных; различать позиции, когда буквы е, ё, ю, я обозначают два звука или один;</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слышать интонацию конца предложения, определять количество произнесённых предложений; выделять из предложения слова, определять их количество; разграничивать звуки и буквы, правильно называть их;</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Графика.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Ученик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понимать гласные и согласные звуки, мягкие и твердые гласные и их буквенные обозначения;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сравнивать мягкое и твердое произношения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различать гласных в твердом и мягком произношении слов, буквы е, ë, ю, я в словах, твердый (ъ) и мягкий (ь) знаки.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списывать текст;</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Ученик получит возможность научиться:  </w:t>
      </w:r>
    </w:p>
    <w:p w:rsidR="00985EE1" w:rsidRPr="0053113F" w:rsidRDefault="00985EE1" w:rsidP="0053113F">
      <w:pPr>
        <w:pStyle w:val="a3"/>
        <w:rPr>
          <w:rStyle w:val="c8"/>
          <w:rFonts w:ascii="Times New Roman" w:hAnsi="Times New Roman" w:cs="Times New Roman"/>
          <w:sz w:val="24"/>
          <w:szCs w:val="24"/>
        </w:rPr>
      </w:pPr>
      <w:r w:rsidRPr="0053113F">
        <w:rPr>
          <w:rFonts w:ascii="Times New Roman" w:hAnsi="Times New Roman" w:cs="Times New Roman"/>
        </w:rPr>
        <w:t>использовать алфавита при работе со справочной литературой</w:t>
      </w:r>
    </w:p>
    <w:p w:rsidR="00985EE1" w:rsidRPr="0053113F" w:rsidRDefault="00985EE1" w:rsidP="0053113F">
      <w:pPr>
        <w:pStyle w:val="a3"/>
        <w:rPr>
          <w:rStyle w:val="c8"/>
          <w:rFonts w:ascii="Times New Roman" w:hAnsi="Times New Roman" w:cs="Times New Roman"/>
          <w:b/>
          <w:bCs/>
          <w:color w:val="000000"/>
          <w:sz w:val="24"/>
          <w:szCs w:val="24"/>
        </w:rPr>
      </w:pPr>
      <w:r w:rsidRPr="0053113F">
        <w:rPr>
          <w:rStyle w:val="c8"/>
          <w:rFonts w:ascii="Times New Roman" w:hAnsi="Times New Roman" w:cs="Times New Roman"/>
          <w:b/>
          <w:bCs/>
          <w:color w:val="000000"/>
          <w:sz w:val="24"/>
          <w:szCs w:val="24"/>
        </w:rPr>
        <w:t>4 класс</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Аудирование.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Выпускник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понимать содержания прослушанного текста, отвечать на вопросы по его содержанию</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воспринимать на слух речь учителя и одноклассников;</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Выпускник получит возможность научиться: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участвовать в проведение беседы с целью определения основной мысли текста.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Говорение.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Выпускник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использовать изученных языковых единиц с учетом речевой ситуации</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составлять диалогической и монологической речи с соблюдением орфоэпических и интонационных норм родного языка.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участвовать в элементарных диалогах</w:t>
      </w:r>
      <w:r w:rsidRPr="0053113F">
        <w:rPr>
          <w:rFonts w:ascii="Times New Roman" w:hAnsi="Times New Roman" w:cs="Times New Roman"/>
          <w:color w:val="FF6600"/>
        </w:rPr>
        <w:t xml:space="preserve"> </w:t>
      </w:r>
      <w:r w:rsidRPr="0053113F">
        <w:rPr>
          <w:rFonts w:ascii="Times New Roman" w:hAnsi="Times New Roman" w:cs="Times New Roman"/>
        </w:rPr>
        <w:t>соблюдая нормы речевого этикета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составлять небольшое описание</w:t>
      </w:r>
      <w:r w:rsidRPr="0053113F">
        <w:rPr>
          <w:rFonts w:ascii="Times New Roman" w:hAnsi="Times New Roman" w:cs="Times New Roman"/>
          <w:color w:val="FF0000"/>
        </w:rPr>
        <w:t xml:space="preserve"> </w:t>
      </w:r>
      <w:r w:rsidRPr="0053113F">
        <w:rPr>
          <w:rFonts w:ascii="Times New Roman" w:hAnsi="Times New Roman" w:cs="Times New Roman"/>
        </w:rPr>
        <w:t>предмета, картинки, персонажа (7-10 предложений)</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Выпускник получит возможность научиться: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использовать образцов татарского речевого этикета по различным темам в учебном процессе и во внеклассных мероприятиях.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Чтение.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Выпускник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читать текст с соблюдением орфоэпических норм, определением логического ударения (в минуту 35-45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понимать содержания прочитанного текста с соблюдением орфоэпических норм, определением логического ударения.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lastRenderedPageBreak/>
        <w:t xml:space="preserve">Выпускник получит возможность научиться: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догадываться о значении незнакомых слов по контексту;</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не обращать внимания на незнакомые слова, не мешающие понять</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основное содержание текста.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Письмо.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Выпускник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формировать навыков письма букв, звукосочетаний, слогов, слов и предложений.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писать под диктовку и переписывать текста на изученное правило</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составить небольшой письменный текст на основе просмотренной картины (рисунка), с привлечением увиденного (услышанного) материала.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списывать текст и выписывать из него слова, словосочетания, простые предложения;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в письменной форме кратко отвечать на вопросы к тексту;</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Выпускник получит возможность научиться: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составить небольшой письменный текст на основе видеозаписи, с привлечением увиденного (услышанного) материала.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Фонетика.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Выпускник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различать звуки и речи</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выделить отдельных гласных и согласных из прослушанного слова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определять количества и последовательности букв и звуков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сравнивать слов, отделяющихся друг от друга одним или несколькими буквами (звуками).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определить гласных и согласных, твердых и мягких, ударных и безударных, звонких и глухих согласных.</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Выпускник получит возможность научиться: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различать буквы гласных, обозначающие твёрдость или мягкость согласных; различать позиции, когда буквы е, ё, ю, я обозначают два звука или один</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слышать интонацию конца предложения, определять количество произнесённых предложений; выделять из предложения слова, определять их количество; разграничивать звуки и буквы, правильно называть их;</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соблюдать интонацию перечисления;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Графика.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Выпускник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понимать гласные и согласные звуки, мягкие и твердые гласные и их буквенные обозначения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сравнивать мягкое и твердое произношения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различать гласных в твердом и мягком произношении слов, буквы е, ë, ю, я в словах, твердый (ъ) и мягкий (ь) знаки.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пользоваться татарским алфавитом, знать последовательность букв в нем;</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проверять написание слова по словарю учебника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i/>
        </w:rPr>
        <w:t xml:space="preserve">Выпускник получит возможность научиться: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использовать алфавита при работе со справочной литературой</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Чтение.</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Выпускник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плавно читать по слогам и целыми словами со скоростью, соответствующей индивидуальному темпу ребенка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осознать чтение слов, словосочетаний, предложений и коротких текстов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читать с соблюдением нужной интонации и паузы в соответствии с проставленными знаками препинания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осознанно и выразительно читать небольших текстов и стихотворений. </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Выпускник получит возможность научиться:</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знакомиться с орфоэпическим чтением (при переходе к чтению целыми словами).</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Письмо.</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Выпускник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писать под диктовку слов и предложений, у которых не расходятся произношение и правописание (словарный диктант из 9-13 слов, диктанты из 25-30 слов, изложения из 20-25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осознать необходимости соблюдения при письме таких графических средств, как интервал между словами, проставление знака переноса между ними.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Слово и предложение.</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Выпускник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понимать лексическое значение слова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выделить слова из предложения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наблюдать над порядком расположения слов в предложении и изменение порядка слов в предложении.</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Орфография.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Выпускник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ознакомиться с правилами орфографии:</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раздельное написание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lastRenderedPageBreak/>
        <w:t xml:space="preserve">написание букв </w:t>
      </w:r>
      <w:proofErr w:type="gramStart"/>
      <w:r w:rsidRPr="0053113F">
        <w:rPr>
          <w:rFonts w:ascii="Times New Roman" w:hAnsi="Times New Roman" w:cs="Times New Roman"/>
        </w:rPr>
        <w:t>о</w:t>
      </w:r>
      <w:proofErr w:type="gramEnd"/>
      <w:r w:rsidRPr="0053113F">
        <w:rPr>
          <w:rFonts w:ascii="Times New Roman" w:hAnsi="Times New Roman" w:cs="Times New Roman"/>
        </w:rPr>
        <w:t xml:space="preserve"> и ө </w:t>
      </w:r>
      <w:proofErr w:type="gramStart"/>
      <w:r w:rsidRPr="0053113F">
        <w:rPr>
          <w:rFonts w:ascii="Times New Roman" w:hAnsi="Times New Roman" w:cs="Times New Roman"/>
        </w:rPr>
        <w:t>в</w:t>
      </w:r>
      <w:proofErr w:type="gramEnd"/>
      <w:r w:rsidRPr="0053113F">
        <w:rPr>
          <w:rFonts w:ascii="Times New Roman" w:hAnsi="Times New Roman" w:cs="Times New Roman"/>
        </w:rPr>
        <w:t xml:space="preserve"> первом слоге татарских слов;</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заглавная буква в начале предложения, знаки препинания – точка, вопросительный и восклицательный знаки в конце предложения;</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деление слов на слоги, перенос слов по слогам.</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Развитие речи.</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 xml:space="preserve">Выпускник научится: </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понимать содержания прочитанного или прослушанного текста</w:t>
      </w:r>
    </w:p>
    <w:p w:rsidR="00985EE1" w:rsidRPr="0053113F" w:rsidRDefault="00985EE1" w:rsidP="0053113F">
      <w:pPr>
        <w:pStyle w:val="a3"/>
        <w:rPr>
          <w:rFonts w:ascii="Times New Roman" w:hAnsi="Times New Roman" w:cs="Times New Roman"/>
        </w:rPr>
      </w:pPr>
      <w:r w:rsidRPr="0053113F">
        <w:rPr>
          <w:rFonts w:ascii="Times New Roman" w:hAnsi="Times New Roman" w:cs="Times New Roman"/>
        </w:rPr>
        <w:t>составить небольших текстов с использованием сюжетных картин, на основе личных наблюдений</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Выпускник получит возможность научиться:</w:t>
      </w:r>
    </w:p>
    <w:p w:rsidR="00985EE1" w:rsidRPr="0053113F" w:rsidRDefault="00985EE1" w:rsidP="0053113F">
      <w:pPr>
        <w:pStyle w:val="a3"/>
        <w:rPr>
          <w:rFonts w:ascii="Times New Roman" w:hAnsi="Times New Roman" w:cs="Times New Roman"/>
          <w:i/>
        </w:rPr>
      </w:pPr>
      <w:r w:rsidRPr="0053113F">
        <w:rPr>
          <w:rFonts w:ascii="Times New Roman" w:hAnsi="Times New Roman" w:cs="Times New Roman"/>
          <w:i/>
        </w:rPr>
        <w:t xml:space="preserve">усваивать нормы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соответствует требованиям программы. </w:t>
      </w:r>
    </w:p>
    <w:p w:rsidR="00985EE1" w:rsidRDefault="00985EE1" w:rsidP="0053113F">
      <w:pPr>
        <w:pStyle w:val="a3"/>
        <w:rPr>
          <w:rFonts w:ascii="Times New Roman" w:hAnsi="Times New Roman" w:cs="Times New Roman"/>
          <w:i/>
        </w:rPr>
      </w:pPr>
      <w:r w:rsidRPr="0053113F">
        <w:rPr>
          <w:rFonts w:ascii="Times New Roman" w:hAnsi="Times New Roman" w:cs="Times New Roman"/>
          <w:i/>
        </w:rPr>
        <w:t>составить собственные речевые (</w:t>
      </w:r>
      <w:proofErr w:type="gramStart"/>
      <w:r w:rsidRPr="0053113F">
        <w:rPr>
          <w:rFonts w:ascii="Times New Roman" w:hAnsi="Times New Roman" w:cs="Times New Roman"/>
          <w:i/>
        </w:rPr>
        <w:t>монологических</w:t>
      </w:r>
      <w:proofErr w:type="gramEnd"/>
      <w:r w:rsidRPr="0053113F">
        <w:rPr>
          <w:rFonts w:ascii="Times New Roman" w:hAnsi="Times New Roman" w:cs="Times New Roman"/>
          <w:i/>
        </w:rPr>
        <w:t>) высказывания описательного или оценочного характера.</w:t>
      </w:r>
    </w:p>
    <w:p w:rsidR="006B7BF4" w:rsidRDefault="0081581D" w:rsidP="006B7BF4">
      <w:pPr>
        <w:spacing w:line="360" w:lineRule="auto"/>
        <w:ind w:firstLine="709"/>
        <w:rPr>
          <w:rFonts w:ascii="Times New Roman" w:hAnsi="Times New Roman"/>
          <w:b/>
          <w:caps/>
          <w:sz w:val="20"/>
          <w:szCs w:val="20"/>
        </w:rPr>
      </w:pPr>
      <w:r>
        <w:rPr>
          <w:rFonts w:ascii="Times New Roman" w:hAnsi="Times New Roman"/>
          <w:b/>
          <w:caps/>
          <w:sz w:val="20"/>
          <w:szCs w:val="20"/>
        </w:rPr>
        <w:t>1.2.5.</w:t>
      </w:r>
      <w:r w:rsidRPr="0081581D">
        <w:rPr>
          <w:rFonts w:ascii="Times New Roman" w:hAnsi="Times New Roman"/>
          <w:b/>
          <w:caps/>
          <w:sz w:val="20"/>
          <w:szCs w:val="20"/>
        </w:rPr>
        <w:t>рОДНОЙ (РУССКИЙ) ЯЗЫК</w:t>
      </w:r>
    </w:p>
    <w:p w:rsidR="0081581D" w:rsidRPr="006B7BF4" w:rsidRDefault="0081581D" w:rsidP="006B7BF4">
      <w:pPr>
        <w:spacing w:line="360" w:lineRule="auto"/>
        <w:ind w:firstLine="709"/>
        <w:rPr>
          <w:rFonts w:ascii="Times New Roman" w:hAnsi="Times New Roman"/>
          <w:b/>
          <w:caps/>
          <w:sz w:val="20"/>
          <w:szCs w:val="20"/>
        </w:rPr>
      </w:pPr>
      <w:r w:rsidRPr="0081581D">
        <w:rPr>
          <w:rFonts w:ascii="Times New Roman" w:hAnsi="Times New Roman" w:cs="Times New Roman"/>
        </w:rPr>
        <w:t>Изучение предметной области «Родной язык и литературное чтение на родном языке» должно обеспечивать: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 xml:space="preserve">приобщение к литературному наследию русского народа; </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r>
      <w:proofErr w:type="gramStart"/>
      <w:r w:rsidRPr="0081581D">
        <w:rPr>
          <w:rFonts w:ascii="Times New Roman" w:hAnsi="Times New Roman" w:cs="Times New Roman"/>
        </w:rPr>
        <w:t xml:space="preserve">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roofErr w:type="gramEnd"/>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 xml:space="preserve">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rsidRPr="0081581D">
        <w:rPr>
          <w:rFonts w:ascii="Times New Roman" w:hAnsi="Times New Roman" w:cs="Times New Roman"/>
        </w:rPr>
        <w:t>текстов</w:t>
      </w:r>
      <w:proofErr w:type="gramEnd"/>
      <w:r w:rsidRPr="0081581D">
        <w:rPr>
          <w:rFonts w:ascii="Times New Roman" w:hAnsi="Times New Roman" w:cs="Times New Roman"/>
        </w:rPr>
        <w:t xml:space="preserve">  разных функционально-смысловых типов и жанров.</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Результаты изучения учебного предмета «</w:t>
      </w:r>
      <w:r>
        <w:rPr>
          <w:rFonts w:ascii="Times New Roman" w:hAnsi="Times New Roman" w:cs="Times New Roman"/>
        </w:rPr>
        <w:t>Родно</w:t>
      </w:r>
      <w:proofErr w:type="gramStart"/>
      <w:r>
        <w:rPr>
          <w:rFonts w:ascii="Times New Roman" w:hAnsi="Times New Roman" w:cs="Times New Roman"/>
        </w:rPr>
        <w:t>й(</w:t>
      </w:r>
      <w:proofErr w:type="gramEnd"/>
      <w:r>
        <w:rPr>
          <w:rFonts w:ascii="Times New Roman" w:hAnsi="Times New Roman" w:cs="Times New Roman"/>
        </w:rPr>
        <w:t>р</w:t>
      </w:r>
      <w:r w:rsidRPr="0081581D">
        <w:rPr>
          <w:rFonts w:ascii="Times New Roman" w:hAnsi="Times New Roman" w:cs="Times New Roman"/>
        </w:rPr>
        <w:t>усский</w:t>
      </w:r>
      <w:r>
        <w:rPr>
          <w:rFonts w:ascii="Times New Roman" w:hAnsi="Times New Roman" w:cs="Times New Roman"/>
        </w:rPr>
        <w:t xml:space="preserve">) </w:t>
      </w:r>
      <w:r w:rsidRPr="0081581D">
        <w:rPr>
          <w:rFonts w:ascii="Times New Roman" w:hAnsi="Times New Roman" w:cs="Times New Roman"/>
        </w:rPr>
        <w:t xml:space="preserve"> язык» на уровне начального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81581D" w:rsidRPr="0081581D" w:rsidRDefault="0081581D" w:rsidP="0081581D">
      <w:pPr>
        <w:pStyle w:val="a3"/>
        <w:rPr>
          <w:rFonts w:ascii="Times New Roman" w:hAnsi="Times New Roman" w:cs="Times New Roman"/>
          <w:b/>
        </w:rPr>
      </w:pPr>
      <w:r w:rsidRPr="0081581D">
        <w:rPr>
          <w:rFonts w:ascii="Times New Roman" w:hAnsi="Times New Roman" w:cs="Times New Roman"/>
          <w:b/>
        </w:rPr>
        <w:t>Понимание взаимосвязи языка, культуры и истории народа:</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осознание роли русского родного языка в постижении культуры своего народа;</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осознание языка как развивающегося явления, связанного с историей народа;</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осознание национального своеобразия, богатства, выразительности русского языка;</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 xml:space="preserve">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 </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 xml:space="preserve">понимание значения фразеологических оборотов, отражающих русскую </w:t>
      </w:r>
      <w:r w:rsidRPr="0081581D">
        <w:rPr>
          <w:rFonts w:ascii="Times New Roman" w:eastAsia="Times New Roman" w:hAnsi="Times New Roman" w:cs="Times New Roman"/>
          <w:shd w:val="clear" w:color="auto" w:fill="FFFFFF"/>
        </w:rPr>
        <w:t xml:space="preserve">культуру, менталитет русского народа, </w:t>
      </w:r>
      <w:r w:rsidRPr="0081581D">
        <w:rPr>
          <w:rFonts w:ascii="Times New Roman" w:hAnsi="Times New Roman" w:cs="Times New Roman"/>
          <w:shd w:val="clear" w:color="auto" w:fill="FFFFFF"/>
        </w:rPr>
        <w:t>элементы русского традиционного быта</w:t>
      </w:r>
      <w:r w:rsidRPr="0081581D">
        <w:rPr>
          <w:rFonts w:ascii="Times New Roman" w:eastAsia="Times New Roman" w:hAnsi="Times New Roman" w:cs="Times New Roman"/>
          <w:shd w:val="clear" w:color="auto" w:fill="FFFFFF"/>
        </w:rPr>
        <w:t xml:space="preserve">; </w:t>
      </w:r>
      <w:r w:rsidRPr="0081581D">
        <w:rPr>
          <w:rFonts w:ascii="Times New Roman" w:hAnsi="Times New Roman" w:cs="Times New Roman"/>
        </w:rPr>
        <w:t>уместное употребление их в современных ситуациях речевого общения (в рамках изученного);</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81581D" w:rsidRPr="0081581D" w:rsidRDefault="0081581D" w:rsidP="0081581D">
      <w:pPr>
        <w:pStyle w:val="a3"/>
        <w:rPr>
          <w:rFonts w:ascii="Times New Roman" w:eastAsia="Calibri" w:hAnsi="Times New Roman" w:cs="Times New Roman"/>
        </w:rPr>
      </w:pPr>
      <w:r w:rsidRPr="0081581D">
        <w:rPr>
          <w:rFonts w:ascii="Times New Roman" w:eastAsia="Calibri" w:hAnsi="Times New Roman" w:cs="Times New Roman"/>
        </w:rPr>
        <w:tab/>
        <w:t xml:space="preserve">понимание значений устаревших слов с национально-культурным компонентом </w:t>
      </w:r>
      <w:r w:rsidRPr="0081581D">
        <w:rPr>
          <w:rFonts w:ascii="Times New Roman" w:hAnsi="Times New Roman" w:cs="Times New Roman"/>
        </w:rPr>
        <w:t xml:space="preserve">(в рамках </w:t>
      </w:r>
      <w:proofErr w:type="gramStart"/>
      <w:r w:rsidRPr="0081581D">
        <w:rPr>
          <w:rFonts w:ascii="Times New Roman" w:hAnsi="Times New Roman" w:cs="Times New Roman"/>
        </w:rPr>
        <w:t>изученного</w:t>
      </w:r>
      <w:proofErr w:type="gramEnd"/>
      <w:r w:rsidRPr="0081581D">
        <w:rPr>
          <w:rFonts w:ascii="Times New Roman" w:hAnsi="Times New Roman" w:cs="Times New Roman"/>
        </w:rPr>
        <w:t>)</w:t>
      </w:r>
      <w:r w:rsidRPr="0081581D">
        <w:rPr>
          <w:rFonts w:ascii="Times New Roman" w:eastAsia="Calibri" w:hAnsi="Times New Roman" w:cs="Times New Roman"/>
        </w:rPr>
        <w:t>.</w:t>
      </w:r>
    </w:p>
    <w:p w:rsidR="0081581D" w:rsidRPr="0081581D" w:rsidRDefault="0081581D" w:rsidP="0081581D">
      <w:pPr>
        <w:pStyle w:val="a3"/>
        <w:rPr>
          <w:rFonts w:ascii="Times New Roman" w:hAnsi="Times New Roman" w:cs="Times New Roman"/>
          <w:b/>
        </w:rPr>
      </w:pPr>
      <w:r w:rsidRPr="0081581D">
        <w:rPr>
          <w:rFonts w:ascii="Times New Roman" w:hAnsi="Times New Roman" w:cs="Times New Roman"/>
          <w:b/>
        </w:rPr>
        <w:t>2. 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осознание важности соблюдения норм современного русского литературного языка для культурного человека;</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 xml:space="preserve">соотнесение собственной и чужой речи с нормами современного русского литературного языка (в рамках изученного); </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 xml:space="preserve">соблюдение на письме и в устной  речи  норм  современного  русского литературного языка (в рамках изученного); </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обогащение активного и пассивного словарного запаса, расширение объёма используемых в речи языковых сре</w:t>
      </w:r>
      <w:proofErr w:type="gramStart"/>
      <w:r w:rsidRPr="0081581D">
        <w:rPr>
          <w:rFonts w:ascii="Times New Roman" w:hAnsi="Times New Roman" w:cs="Times New Roman"/>
        </w:rPr>
        <w:t>дств дл</w:t>
      </w:r>
      <w:proofErr w:type="gramEnd"/>
      <w:r w:rsidRPr="0081581D">
        <w:rPr>
          <w:rFonts w:ascii="Times New Roman" w:hAnsi="Times New Roman" w:cs="Times New Roman"/>
        </w:rPr>
        <w:t>я свободного выражения мыслей и чувств на родном языке адекватно ситуации и стилю общения;</w:t>
      </w:r>
    </w:p>
    <w:p w:rsidR="0081581D" w:rsidRPr="0081581D" w:rsidRDefault="0081581D" w:rsidP="0081581D">
      <w:pPr>
        <w:pStyle w:val="a3"/>
        <w:rPr>
          <w:rFonts w:ascii="Times New Roman" w:hAnsi="Times New Roman" w:cs="Times New Roman"/>
          <w:b/>
        </w:rPr>
      </w:pPr>
      <w:r w:rsidRPr="0081581D">
        <w:rPr>
          <w:rFonts w:ascii="Times New Roman" w:hAnsi="Times New Roman" w:cs="Times New Roman"/>
          <w:b/>
        </w:rPr>
        <w:lastRenderedPageBreak/>
        <w:t xml:space="preserve">соблюдение основных орфоэпических и акцентологических норм современного русского литературного языка: </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произношение слов с правильным ударением (расширенный перечень слов);</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осознание смыслоразличительной роли ударения на примере омографов;</w:t>
      </w:r>
    </w:p>
    <w:p w:rsidR="0081581D" w:rsidRPr="0081581D" w:rsidRDefault="0081581D" w:rsidP="0081581D">
      <w:pPr>
        <w:pStyle w:val="a3"/>
        <w:rPr>
          <w:rFonts w:ascii="Times New Roman" w:hAnsi="Times New Roman" w:cs="Times New Roman"/>
          <w:b/>
        </w:rPr>
      </w:pPr>
      <w:r w:rsidRPr="0081581D">
        <w:rPr>
          <w:rFonts w:ascii="Times New Roman" w:hAnsi="Times New Roman" w:cs="Times New Roman"/>
          <w:b/>
        </w:rPr>
        <w:t xml:space="preserve">соблюдение основных лексических норм современного русского литературного языка: </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выбор из нескольких возможных слов того слова, которое наиболее  точно соответствует обозначаемому  предмету или явлению реальной действительности;</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проведение синонимических замен с учётом особенностей текста;</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выявление и исправление речевых ошибок в устной речи;</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редактирование письменного текста с целью исправления речевых ошибок или с целью более точной передачи смысла;</w:t>
      </w:r>
    </w:p>
    <w:p w:rsidR="0081581D" w:rsidRPr="0081581D" w:rsidRDefault="0081581D" w:rsidP="0081581D">
      <w:pPr>
        <w:pStyle w:val="a3"/>
        <w:rPr>
          <w:rFonts w:ascii="Times New Roman" w:hAnsi="Times New Roman" w:cs="Times New Roman"/>
          <w:b/>
        </w:rPr>
      </w:pPr>
      <w:r w:rsidRPr="0081581D">
        <w:rPr>
          <w:rFonts w:ascii="Times New Roman" w:hAnsi="Times New Roman" w:cs="Times New Roman"/>
          <w:b/>
        </w:rPr>
        <w:t xml:space="preserve">соблюдение основных грамматических норм современного русского литературного языка: </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употребление отдельных грамматических форм имен существительных: словоизменение отдельных форм множественного числа имен существительных;</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употребление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редактирование письменного текста с целью исправления грамматических ошибок;</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b/>
        </w:rPr>
        <w:t xml:space="preserve">соблюдение основных орфографических и пунктуационных норм современного русского литературного языка </w:t>
      </w:r>
      <w:r w:rsidRPr="0081581D">
        <w:rPr>
          <w:rFonts w:ascii="Times New Roman" w:hAnsi="Times New Roman" w:cs="Times New Roman"/>
        </w:rPr>
        <w:t>(в рамках изученного в основном курсе):</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соблюдение изученных орфографических норм при записи собственного текста;</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соблюдение изученных пунктуационных норм при записи собственного текста;</w:t>
      </w:r>
    </w:p>
    <w:p w:rsidR="0081581D" w:rsidRPr="0081581D" w:rsidRDefault="0081581D" w:rsidP="0081581D">
      <w:pPr>
        <w:pStyle w:val="a3"/>
        <w:rPr>
          <w:rFonts w:ascii="Times New Roman" w:hAnsi="Times New Roman" w:cs="Times New Roman"/>
          <w:b/>
        </w:rPr>
      </w:pPr>
      <w:r w:rsidRPr="0081581D">
        <w:rPr>
          <w:rFonts w:ascii="Times New Roman" w:hAnsi="Times New Roman" w:cs="Times New Roman"/>
          <w:b/>
        </w:rPr>
        <w:t xml:space="preserve">совершенствование умений пользоваться словарями: </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использование учебных толковых словарей для определения лексического значения слова,  для уточнения нормы формообразования;</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использование учебного орфоэпического словаря для определения нормативного произношения слова, вариантов произношения;</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использование учебных словарей для уточнения состава слова; использование учебных</w:t>
      </w:r>
      <w:r w:rsidRPr="0081581D">
        <w:rPr>
          <w:rFonts w:ascii="Times New Roman" w:hAnsi="Times New Roman" w:cs="Times New Roman"/>
          <w:color w:val="FF0000"/>
        </w:rPr>
        <w:t xml:space="preserve"> </w:t>
      </w:r>
      <w:r w:rsidRPr="0081581D">
        <w:rPr>
          <w:rFonts w:ascii="Times New Roman" w:hAnsi="Times New Roman" w:cs="Times New Roman"/>
        </w:rPr>
        <w:t>этимологических словарей для уточнения происхождения слова;</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 xml:space="preserve">использование орфографических словарей для определения нормативного написания слов; </w:t>
      </w:r>
    </w:p>
    <w:p w:rsidR="0081581D" w:rsidRPr="0081581D" w:rsidRDefault="0081581D" w:rsidP="0081581D">
      <w:pPr>
        <w:pStyle w:val="a3"/>
        <w:rPr>
          <w:rFonts w:ascii="Times New Roman" w:hAnsi="Times New Roman" w:cs="Times New Roman"/>
          <w:b/>
        </w:rPr>
      </w:pPr>
      <w:r w:rsidRPr="0081581D">
        <w:rPr>
          <w:rFonts w:ascii="Times New Roman" w:hAnsi="Times New Roman" w:cs="Times New Roman"/>
          <w:b/>
        </w:rPr>
        <w:t>3. 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владение различными приемами слушания научно-познавательных и художественных текстов об истории языка и культуре русского народа;</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 xml:space="preserve">чтение и смысловой анализ фольклорных и художественных текстов или их фрагментов (народных и литературных сказок, рассказов, загадок, пословиц, притч и т. п.), определение языковых особенностей текстов; </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 xml:space="preserve">умение анализировать информацию прочитанного и прослушанного текста: отделять главные факты от </w:t>
      </w:r>
      <w:proofErr w:type="gramStart"/>
      <w:r w:rsidRPr="0081581D">
        <w:rPr>
          <w:rFonts w:ascii="Times New Roman" w:hAnsi="Times New Roman" w:cs="Times New Roman"/>
        </w:rPr>
        <w:t>второстепенных</w:t>
      </w:r>
      <w:proofErr w:type="gramEnd"/>
      <w:r w:rsidRPr="0081581D">
        <w:rPr>
          <w:rFonts w:ascii="Times New Roman" w:hAnsi="Times New Roman" w:cs="Times New Roman"/>
        </w:rPr>
        <w:t>;  выделять наиболее существенные факты; устанавливать логическую связь между фактами;</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владеть приёмами работы с примечаниями к тексту;</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 xml:space="preserve">умения информационной переработки прослушанного или прочитанного текста: пересказ с изменением лица; </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 xml:space="preserve">уместное использование коммуникативных приемов устного общения: убеждение, уговаривание, похвала, просьба, извинение, поздравление; </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умение строить устные сообщения различных видов: развернутый ответ, ответ-добавление, комментирование ответа или работы одноклассника, мини-доклад;</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 xml:space="preserve">создание текстов-рассуждений с использованием различных способов аргументации; </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создание текста как результата собственного мини-исследования; оформление сообщения в письменной форме и представление его в устной форме;</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lastRenderedPageBreak/>
        <w:tab/>
        <w:t>оценивание устных и письменных речевых высказываний с точки зрения точного, уместного и выразительного словоупотребления;</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редактирование собственных текстов с целью совершенствования их содержания и формы; сопоставление чернового и отредактированного текстов.</w:t>
      </w:r>
    </w:p>
    <w:p w:rsidR="0081581D" w:rsidRPr="0081581D" w:rsidRDefault="0081581D" w:rsidP="0081581D">
      <w:pPr>
        <w:pStyle w:val="a3"/>
        <w:rPr>
          <w:rFonts w:ascii="Times New Roman" w:hAnsi="Times New Roman" w:cs="Times New Roman"/>
          <w:b/>
        </w:rPr>
      </w:pPr>
      <w:r w:rsidRPr="0081581D">
        <w:rPr>
          <w:rFonts w:ascii="Times New Roman" w:hAnsi="Times New Roman" w:cs="Times New Roman"/>
          <w:b/>
        </w:rPr>
        <w:t xml:space="preserve">соблюдение основных норм русского речевого этикета: </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 xml:space="preserve">соблюдение принципов  этикетного  общения, лежащих в основе русского речевого этикета; </w:t>
      </w:r>
    </w:p>
    <w:p w:rsidR="0081581D" w:rsidRPr="0081581D" w:rsidRDefault="0081581D" w:rsidP="0081581D">
      <w:pPr>
        <w:pStyle w:val="a3"/>
        <w:rPr>
          <w:rFonts w:ascii="Times New Roman" w:hAnsi="Times New Roman" w:cs="Times New Roman"/>
        </w:rPr>
      </w:pPr>
      <w:r w:rsidRPr="0081581D">
        <w:rPr>
          <w:rFonts w:ascii="Times New Roman" w:hAnsi="Times New Roman" w:cs="Times New Roman"/>
        </w:rPr>
        <w:tab/>
        <w:t>различение этикетных форм обращения в официальной и неофициальной речевой ситуации.</w:t>
      </w:r>
    </w:p>
    <w:p w:rsidR="0081581D" w:rsidRPr="0081581D" w:rsidRDefault="0081581D" w:rsidP="0081581D">
      <w:pPr>
        <w:pStyle w:val="a3"/>
        <w:rPr>
          <w:rFonts w:ascii="Times New Roman" w:hAnsi="Times New Roman" w:cs="Times New Roman"/>
          <w:i/>
        </w:rPr>
      </w:pPr>
    </w:p>
    <w:p w:rsidR="00951BCA" w:rsidRPr="00ED6F8F" w:rsidRDefault="0081581D" w:rsidP="00951BCA">
      <w:pPr>
        <w:pStyle w:val="Default"/>
        <w:rPr>
          <w:sz w:val="23"/>
          <w:szCs w:val="23"/>
        </w:rPr>
      </w:pPr>
      <w:r>
        <w:rPr>
          <w:b/>
          <w:bCs/>
          <w:sz w:val="23"/>
          <w:szCs w:val="23"/>
        </w:rPr>
        <w:t>1.2.6</w:t>
      </w:r>
      <w:r w:rsidR="00951BCA" w:rsidRPr="00ED6F8F">
        <w:rPr>
          <w:b/>
          <w:bCs/>
          <w:sz w:val="23"/>
          <w:szCs w:val="23"/>
        </w:rPr>
        <w:t xml:space="preserve">. Английский язык </w:t>
      </w:r>
    </w:p>
    <w:p w:rsidR="00951BCA" w:rsidRPr="00ED6F8F" w:rsidRDefault="00951BCA" w:rsidP="00951BCA">
      <w:pPr>
        <w:pStyle w:val="Default"/>
        <w:rPr>
          <w:sz w:val="23"/>
          <w:szCs w:val="23"/>
        </w:rPr>
      </w:pPr>
      <w:r w:rsidRPr="00ED6F8F">
        <w:rPr>
          <w:sz w:val="23"/>
          <w:szCs w:val="23"/>
        </w:rPr>
        <w:t xml:space="preserve">В результате изучения иностранного языка при получении начального общего образования у </w:t>
      </w:r>
      <w:proofErr w:type="gramStart"/>
      <w:r w:rsidRPr="00ED6F8F">
        <w:rPr>
          <w:sz w:val="23"/>
          <w:szCs w:val="23"/>
        </w:rPr>
        <w:t>обучающихся</w:t>
      </w:r>
      <w:proofErr w:type="gramEnd"/>
      <w:r w:rsidRPr="00ED6F8F">
        <w:rPr>
          <w:sz w:val="23"/>
          <w:szCs w:val="23"/>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951BCA" w:rsidRPr="00ED6F8F" w:rsidRDefault="00951BCA" w:rsidP="00951BCA">
      <w:pPr>
        <w:pStyle w:val="Default"/>
        <w:rPr>
          <w:sz w:val="23"/>
          <w:szCs w:val="23"/>
        </w:rPr>
      </w:pPr>
      <w:r w:rsidRPr="00ED6F8F">
        <w:rPr>
          <w:sz w:val="23"/>
          <w:szCs w:val="23"/>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ED6F8F">
        <w:rPr>
          <w:sz w:val="23"/>
          <w:szCs w:val="23"/>
        </w:rPr>
        <w:t>обучающимися</w:t>
      </w:r>
      <w:proofErr w:type="gramEnd"/>
      <w:r w:rsidRPr="00ED6F8F">
        <w:rPr>
          <w:sz w:val="23"/>
          <w:szCs w:val="23"/>
        </w:rPr>
        <w:t xml:space="preserve"> особенностей культуры своего народа.  </w:t>
      </w:r>
      <w:proofErr w:type="gramStart"/>
      <w:r w:rsidRPr="00ED6F8F">
        <w:rPr>
          <w:sz w:val="23"/>
          <w:szCs w:val="23"/>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r w:rsidRPr="00ED6F8F">
        <w:rPr>
          <w:sz w:val="23"/>
          <w:szCs w:val="23"/>
        </w:rPr>
        <w:t xml:space="preserve">  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w:t>
      </w:r>
    </w:p>
    <w:p w:rsidR="00951BCA" w:rsidRPr="00ED6F8F" w:rsidRDefault="00951BCA" w:rsidP="00951BCA">
      <w:pPr>
        <w:pStyle w:val="Default"/>
        <w:rPr>
          <w:sz w:val="23"/>
          <w:szCs w:val="23"/>
        </w:rPr>
      </w:pPr>
      <w:r w:rsidRPr="00ED6F8F">
        <w:rPr>
          <w:sz w:val="23"/>
          <w:szCs w:val="23"/>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ED6F8F">
        <w:rPr>
          <w:sz w:val="23"/>
          <w:szCs w:val="23"/>
        </w:rPr>
        <w:t>обучающихся</w:t>
      </w:r>
      <w:proofErr w:type="gramEnd"/>
      <w:r w:rsidRPr="00ED6F8F">
        <w:rPr>
          <w:sz w:val="23"/>
          <w:szCs w:val="23"/>
        </w:rPr>
        <w:t xml:space="preserve">.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 </w:t>
      </w:r>
    </w:p>
    <w:p w:rsidR="00951BCA" w:rsidRPr="00ED6F8F" w:rsidRDefault="00951BCA" w:rsidP="00951BCA">
      <w:pPr>
        <w:pStyle w:val="Default"/>
        <w:rPr>
          <w:sz w:val="23"/>
          <w:szCs w:val="23"/>
        </w:rPr>
      </w:pPr>
      <w:r w:rsidRPr="00ED6F8F">
        <w:rPr>
          <w:sz w:val="23"/>
          <w:szCs w:val="23"/>
        </w:rPr>
        <w:t xml:space="preserve">В результате изучения иностранного языка на уровне начального общего образования у </w:t>
      </w:r>
      <w:proofErr w:type="gramStart"/>
      <w:r w:rsidRPr="00ED6F8F">
        <w:rPr>
          <w:sz w:val="23"/>
          <w:szCs w:val="23"/>
        </w:rPr>
        <w:t>обучающихся</w:t>
      </w:r>
      <w:proofErr w:type="gramEnd"/>
      <w:r w:rsidRPr="00ED6F8F">
        <w:rPr>
          <w:sz w:val="23"/>
          <w:szCs w:val="23"/>
        </w:rPr>
        <w:t xml:space="preserve">: </w:t>
      </w:r>
    </w:p>
    <w:p w:rsidR="00951BCA" w:rsidRPr="00ED6F8F" w:rsidRDefault="00951BCA" w:rsidP="00951BCA">
      <w:pPr>
        <w:pStyle w:val="Default"/>
        <w:rPr>
          <w:sz w:val="23"/>
          <w:szCs w:val="23"/>
        </w:rPr>
      </w:pPr>
      <w:proofErr w:type="gramStart"/>
      <w:r w:rsidRPr="00ED6F8F">
        <w:rPr>
          <w:sz w:val="23"/>
          <w:szCs w:val="23"/>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 </w:t>
      </w:r>
      <w:proofErr w:type="gramEnd"/>
    </w:p>
    <w:p w:rsidR="00951BCA" w:rsidRPr="00ED6F8F" w:rsidRDefault="00951BCA" w:rsidP="00951BCA">
      <w:pPr>
        <w:pStyle w:val="Default"/>
        <w:rPr>
          <w:sz w:val="23"/>
          <w:szCs w:val="23"/>
        </w:rPr>
      </w:pPr>
      <w:r w:rsidRPr="00ED6F8F">
        <w:rPr>
          <w:sz w:val="23"/>
          <w:szCs w:val="23"/>
        </w:rPr>
        <w:t xml:space="preserve">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 </w:t>
      </w:r>
    </w:p>
    <w:p w:rsidR="00951BCA" w:rsidRPr="00ED6F8F" w:rsidRDefault="00951BCA" w:rsidP="00951BCA">
      <w:pPr>
        <w:pStyle w:val="Default"/>
        <w:rPr>
          <w:sz w:val="23"/>
          <w:szCs w:val="23"/>
        </w:rPr>
      </w:pPr>
      <w:r w:rsidRPr="00ED6F8F">
        <w:rPr>
          <w:sz w:val="23"/>
          <w:szCs w:val="23"/>
        </w:rPr>
        <w:t xml:space="preserve">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 </w:t>
      </w:r>
    </w:p>
    <w:p w:rsidR="00951BCA" w:rsidRPr="00ED6F8F" w:rsidRDefault="00951BCA" w:rsidP="00951BCA">
      <w:pPr>
        <w:pStyle w:val="Default"/>
        <w:rPr>
          <w:sz w:val="23"/>
          <w:szCs w:val="23"/>
        </w:rPr>
      </w:pPr>
      <w:r w:rsidRPr="00ED6F8F">
        <w:rPr>
          <w:b/>
          <w:bCs/>
          <w:sz w:val="23"/>
          <w:szCs w:val="23"/>
        </w:rPr>
        <w:t xml:space="preserve">Коммуникативные умения </w:t>
      </w:r>
    </w:p>
    <w:p w:rsidR="00951BCA" w:rsidRPr="00ED6F8F" w:rsidRDefault="00951BCA" w:rsidP="00951BCA">
      <w:pPr>
        <w:pStyle w:val="Default"/>
        <w:rPr>
          <w:sz w:val="23"/>
          <w:szCs w:val="23"/>
        </w:rPr>
      </w:pPr>
      <w:r w:rsidRPr="00ED6F8F">
        <w:rPr>
          <w:b/>
          <w:bCs/>
          <w:sz w:val="23"/>
          <w:szCs w:val="23"/>
        </w:rPr>
        <w:t xml:space="preserve">Говорение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участвовать в элементарных диалогах, соблюдая нормы речевого этикета, принятые в англоязычных странах; </w:t>
      </w:r>
    </w:p>
    <w:p w:rsidR="00951BCA" w:rsidRPr="00ED6F8F" w:rsidRDefault="00951BCA" w:rsidP="00951BCA">
      <w:pPr>
        <w:pStyle w:val="Default"/>
        <w:rPr>
          <w:sz w:val="23"/>
          <w:szCs w:val="23"/>
        </w:rPr>
      </w:pPr>
      <w:r w:rsidRPr="00ED6F8F">
        <w:rPr>
          <w:sz w:val="23"/>
          <w:szCs w:val="23"/>
        </w:rPr>
        <w:t xml:space="preserve">составлять небольшое описание предмета, картинки, </w:t>
      </w:r>
      <w:proofErr w:type="gramStart"/>
      <w:r w:rsidRPr="00ED6F8F">
        <w:rPr>
          <w:sz w:val="23"/>
          <w:szCs w:val="23"/>
        </w:rPr>
        <w:t>пер сонажа</w:t>
      </w:r>
      <w:proofErr w:type="gramEnd"/>
      <w:r w:rsidRPr="00ED6F8F">
        <w:rPr>
          <w:sz w:val="23"/>
          <w:szCs w:val="23"/>
        </w:rPr>
        <w:t xml:space="preserve">; </w:t>
      </w:r>
    </w:p>
    <w:p w:rsidR="00951BCA" w:rsidRPr="00ED6F8F" w:rsidRDefault="00951BCA" w:rsidP="00951BCA">
      <w:pPr>
        <w:pStyle w:val="Default"/>
        <w:rPr>
          <w:sz w:val="23"/>
          <w:szCs w:val="23"/>
        </w:rPr>
      </w:pPr>
      <w:r w:rsidRPr="00ED6F8F">
        <w:rPr>
          <w:sz w:val="23"/>
          <w:szCs w:val="23"/>
        </w:rPr>
        <w:t xml:space="preserve">рассказывать о себе, своей семье, друге.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воспроизводить наизусть небольшие произведения детского фольклора; </w:t>
      </w:r>
    </w:p>
    <w:p w:rsidR="00951BCA" w:rsidRDefault="00951BCA" w:rsidP="00951BCA">
      <w:pPr>
        <w:pStyle w:val="Default"/>
        <w:rPr>
          <w:sz w:val="23"/>
          <w:szCs w:val="23"/>
        </w:rPr>
      </w:pPr>
      <w:r w:rsidRPr="00ED6F8F">
        <w:rPr>
          <w:sz w:val="23"/>
          <w:szCs w:val="23"/>
        </w:rPr>
        <w:t xml:space="preserve">составлять краткую характеристику персонажа; </w:t>
      </w:r>
    </w:p>
    <w:p w:rsidR="009A752F" w:rsidRPr="00ED6F8F" w:rsidRDefault="009A752F" w:rsidP="00951BCA">
      <w:pPr>
        <w:pStyle w:val="Default"/>
        <w:rPr>
          <w:sz w:val="23"/>
          <w:szCs w:val="23"/>
        </w:rPr>
      </w:pPr>
    </w:p>
    <w:p w:rsidR="00951BCA" w:rsidRPr="00ED6F8F" w:rsidRDefault="00951BCA" w:rsidP="00951BCA">
      <w:pPr>
        <w:pStyle w:val="Default"/>
        <w:rPr>
          <w:sz w:val="23"/>
          <w:szCs w:val="23"/>
        </w:rPr>
      </w:pPr>
      <w:r w:rsidRPr="00ED6F8F">
        <w:rPr>
          <w:sz w:val="23"/>
          <w:szCs w:val="23"/>
        </w:rPr>
        <w:t xml:space="preserve">кратко излагать содержание прочитанного текста. </w:t>
      </w:r>
    </w:p>
    <w:p w:rsidR="00951BCA" w:rsidRPr="00ED6F8F" w:rsidRDefault="00951BCA" w:rsidP="00951BCA">
      <w:pPr>
        <w:pStyle w:val="Default"/>
        <w:rPr>
          <w:sz w:val="23"/>
          <w:szCs w:val="23"/>
        </w:rPr>
      </w:pPr>
      <w:r w:rsidRPr="00ED6F8F">
        <w:rPr>
          <w:b/>
          <w:bCs/>
          <w:sz w:val="23"/>
          <w:szCs w:val="23"/>
        </w:rPr>
        <w:t xml:space="preserve">Аудирование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понимать на слух речь учителя и одноклассников при непосредственном общении и вербально/невербально реагировать на </w:t>
      </w:r>
      <w:proofErr w:type="gramStart"/>
      <w:r w:rsidRPr="00ED6F8F">
        <w:rPr>
          <w:sz w:val="23"/>
          <w:szCs w:val="23"/>
        </w:rPr>
        <w:t>услышанное</w:t>
      </w:r>
      <w:proofErr w:type="gramEnd"/>
      <w:r w:rsidRPr="00ED6F8F">
        <w:rPr>
          <w:sz w:val="23"/>
          <w:szCs w:val="23"/>
        </w:rPr>
        <w:t xml:space="preserve">; </w:t>
      </w:r>
    </w:p>
    <w:p w:rsidR="00951BCA" w:rsidRPr="00ED6F8F" w:rsidRDefault="00951BCA" w:rsidP="00951BCA">
      <w:pPr>
        <w:pStyle w:val="Default"/>
        <w:rPr>
          <w:sz w:val="23"/>
          <w:szCs w:val="23"/>
        </w:rPr>
      </w:pPr>
      <w:r w:rsidRPr="00ED6F8F">
        <w:rPr>
          <w:sz w:val="23"/>
          <w:szCs w:val="23"/>
        </w:rPr>
        <w:t xml:space="preserve">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w:t>
      </w:r>
    </w:p>
    <w:p w:rsidR="00951BCA" w:rsidRPr="00ED6F8F" w:rsidRDefault="00951BCA" w:rsidP="00951BCA">
      <w:pPr>
        <w:pStyle w:val="Default"/>
        <w:rPr>
          <w:sz w:val="23"/>
          <w:szCs w:val="23"/>
        </w:rPr>
      </w:pPr>
      <w:r w:rsidRPr="00ED6F8F">
        <w:rPr>
          <w:b/>
          <w:bCs/>
          <w:sz w:val="23"/>
          <w:szCs w:val="23"/>
        </w:rPr>
        <w:lastRenderedPageBreak/>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воспринимать на слух аудиотекст и полностью понимать содержащуюся в нем информацию; </w:t>
      </w:r>
    </w:p>
    <w:p w:rsidR="00951BCA" w:rsidRPr="00ED6F8F" w:rsidRDefault="00951BCA" w:rsidP="00951BCA">
      <w:pPr>
        <w:pStyle w:val="Default"/>
        <w:rPr>
          <w:sz w:val="23"/>
          <w:szCs w:val="23"/>
        </w:rPr>
      </w:pPr>
      <w:r w:rsidRPr="00ED6F8F">
        <w:rPr>
          <w:sz w:val="23"/>
          <w:szCs w:val="23"/>
        </w:rPr>
        <w:t>использовать контекстуальную или языковую догадку при восприятии на слух текстов, содержащих некоторые незнакомые слова</w:t>
      </w:r>
      <w:r w:rsidRPr="00ED6F8F">
        <w:rPr>
          <w:i/>
          <w:iCs/>
          <w:sz w:val="23"/>
          <w:szCs w:val="23"/>
        </w:rPr>
        <w:t xml:space="preserve">. </w:t>
      </w:r>
    </w:p>
    <w:p w:rsidR="00951BCA" w:rsidRPr="00ED6F8F" w:rsidRDefault="00951BCA" w:rsidP="00951BCA">
      <w:pPr>
        <w:pStyle w:val="Default"/>
        <w:rPr>
          <w:sz w:val="23"/>
          <w:szCs w:val="23"/>
        </w:rPr>
      </w:pPr>
      <w:r w:rsidRPr="00ED6F8F">
        <w:rPr>
          <w:b/>
          <w:bCs/>
          <w:sz w:val="23"/>
          <w:szCs w:val="23"/>
        </w:rPr>
        <w:t xml:space="preserve">Чтение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соотносить графический образ английского слова с его звуковым образом;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951BCA" w:rsidRPr="00ED6F8F" w:rsidRDefault="00951BCA" w:rsidP="00951BCA">
      <w:pPr>
        <w:pStyle w:val="Default"/>
        <w:rPr>
          <w:sz w:val="23"/>
          <w:szCs w:val="23"/>
        </w:rPr>
      </w:pPr>
      <w:r w:rsidRPr="00ED6F8F">
        <w:rPr>
          <w:sz w:val="23"/>
          <w:szCs w:val="23"/>
        </w:rPr>
        <w:t xml:space="preserve">читать про себя и понимать содержание небольшого текста, построенного в основном на изученном языковом материале; </w:t>
      </w:r>
    </w:p>
    <w:p w:rsidR="00951BCA" w:rsidRPr="00ED6F8F" w:rsidRDefault="00951BCA" w:rsidP="00951BCA">
      <w:pPr>
        <w:pStyle w:val="Default"/>
        <w:rPr>
          <w:sz w:val="23"/>
          <w:szCs w:val="23"/>
        </w:rPr>
      </w:pPr>
      <w:r w:rsidRPr="00ED6F8F">
        <w:rPr>
          <w:sz w:val="23"/>
          <w:szCs w:val="23"/>
        </w:rPr>
        <w:t xml:space="preserve">читать про себя и находить в тексте необходимую информацию.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догадываться о значении незнакомых слов по контексту; </w:t>
      </w:r>
    </w:p>
    <w:p w:rsidR="00951BCA" w:rsidRPr="00ED6F8F" w:rsidRDefault="00951BCA" w:rsidP="00951BCA">
      <w:pPr>
        <w:pStyle w:val="Default"/>
        <w:rPr>
          <w:sz w:val="23"/>
          <w:szCs w:val="23"/>
        </w:rPr>
      </w:pPr>
      <w:r w:rsidRPr="00ED6F8F">
        <w:rPr>
          <w:sz w:val="23"/>
          <w:szCs w:val="23"/>
        </w:rPr>
        <w:t xml:space="preserve">не обращать внимания на незнакомые слова, не мешающие понимать основное содержание текста. </w:t>
      </w:r>
    </w:p>
    <w:p w:rsidR="00951BCA" w:rsidRPr="00ED6F8F" w:rsidRDefault="00951BCA" w:rsidP="00951BCA">
      <w:pPr>
        <w:pStyle w:val="Default"/>
        <w:rPr>
          <w:sz w:val="23"/>
          <w:szCs w:val="23"/>
        </w:rPr>
      </w:pPr>
      <w:r w:rsidRPr="00ED6F8F">
        <w:rPr>
          <w:b/>
          <w:bCs/>
          <w:sz w:val="23"/>
          <w:szCs w:val="23"/>
        </w:rPr>
        <w:t xml:space="preserve">Письмо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выписывать из текста слова, словосочетания и предложения; </w:t>
      </w:r>
    </w:p>
    <w:p w:rsidR="00951BCA" w:rsidRPr="00ED6F8F" w:rsidRDefault="00951BCA" w:rsidP="00951BCA">
      <w:pPr>
        <w:pStyle w:val="Default"/>
        <w:rPr>
          <w:sz w:val="23"/>
          <w:szCs w:val="23"/>
        </w:rPr>
      </w:pPr>
      <w:r w:rsidRPr="00ED6F8F">
        <w:rPr>
          <w:sz w:val="23"/>
          <w:szCs w:val="23"/>
        </w:rPr>
        <w:t xml:space="preserve">писать поздравительную открытку с Новым годом, Рождеством, днем рождения (с опорой на образец); </w:t>
      </w:r>
    </w:p>
    <w:p w:rsidR="00951BCA" w:rsidRPr="00ED6F8F" w:rsidRDefault="00951BCA" w:rsidP="00951BCA">
      <w:pPr>
        <w:pStyle w:val="Default"/>
        <w:rPr>
          <w:sz w:val="23"/>
          <w:szCs w:val="23"/>
        </w:rPr>
      </w:pPr>
      <w:r w:rsidRPr="00ED6F8F">
        <w:rPr>
          <w:sz w:val="23"/>
          <w:szCs w:val="23"/>
        </w:rPr>
        <w:t xml:space="preserve">писать по образцу краткое письмо зарубежному другу.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в письменной форме кратко отвечать на вопросы к тексту; </w:t>
      </w:r>
    </w:p>
    <w:p w:rsidR="00951BCA" w:rsidRPr="00ED6F8F" w:rsidRDefault="00951BCA" w:rsidP="00951BCA">
      <w:pPr>
        <w:pStyle w:val="Default"/>
        <w:rPr>
          <w:sz w:val="23"/>
          <w:szCs w:val="23"/>
        </w:rPr>
      </w:pPr>
      <w:r w:rsidRPr="00ED6F8F">
        <w:rPr>
          <w:sz w:val="23"/>
          <w:szCs w:val="23"/>
        </w:rPr>
        <w:t xml:space="preserve">составлять рассказ в письменной форме по плану/ключевым словам; </w:t>
      </w:r>
    </w:p>
    <w:p w:rsidR="00951BCA" w:rsidRPr="00ED6F8F" w:rsidRDefault="00951BCA" w:rsidP="00951BCA">
      <w:pPr>
        <w:pStyle w:val="Default"/>
        <w:rPr>
          <w:sz w:val="23"/>
          <w:szCs w:val="23"/>
        </w:rPr>
      </w:pPr>
      <w:r w:rsidRPr="00ED6F8F">
        <w:rPr>
          <w:sz w:val="23"/>
          <w:szCs w:val="23"/>
        </w:rPr>
        <w:t xml:space="preserve">заполнять простую анкету; </w:t>
      </w:r>
    </w:p>
    <w:p w:rsidR="00951BCA" w:rsidRPr="00ED6F8F" w:rsidRDefault="00951BCA" w:rsidP="00951BCA">
      <w:pPr>
        <w:pStyle w:val="Default"/>
        <w:rPr>
          <w:sz w:val="23"/>
          <w:szCs w:val="23"/>
        </w:rPr>
      </w:pPr>
      <w:r w:rsidRPr="00ED6F8F">
        <w:rPr>
          <w:sz w:val="23"/>
          <w:szCs w:val="23"/>
        </w:rPr>
        <w:t xml:space="preserve">правильно оформлять конверт, сервисные поля в системе электронной почты (адрес, тема сообщения). </w:t>
      </w:r>
    </w:p>
    <w:p w:rsidR="00951BCA" w:rsidRPr="00ED6F8F" w:rsidRDefault="00951BCA" w:rsidP="00951BCA">
      <w:pPr>
        <w:pStyle w:val="Default"/>
        <w:rPr>
          <w:sz w:val="23"/>
          <w:szCs w:val="23"/>
        </w:rPr>
      </w:pPr>
      <w:r w:rsidRPr="00ED6F8F">
        <w:rPr>
          <w:b/>
          <w:bCs/>
          <w:sz w:val="23"/>
          <w:szCs w:val="23"/>
        </w:rPr>
        <w:t xml:space="preserve">Языковые средства и навыки оперирования ими </w:t>
      </w:r>
    </w:p>
    <w:p w:rsidR="00951BCA" w:rsidRPr="00ED6F8F" w:rsidRDefault="00951BCA" w:rsidP="00951BCA">
      <w:pPr>
        <w:pStyle w:val="Default"/>
        <w:rPr>
          <w:sz w:val="23"/>
          <w:szCs w:val="23"/>
        </w:rPr>
      </w:pPr>
      <w:r w:rsidRPr="00ED6F8F">
        <w:rPr>
          <w:b/>
          <w:bCs/>
          <w:sz w:val="23"/>
          <w:szCs w:val="23"/>
        </w:rPr>
        <w:t xml:space="preserve">Графика, каллиграфия, орфография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951BCA" w:rsidRPr="00ED6F8F" w:rsidRDefault="00951BCA" w:rsidP="00951BCA">
      <w:pPr>
        <w:pStyle w:val="Default"/>
        <w:rPr>
          <w:sz w:val="23"/>
          <w:szCs w:val="23"/>
        </w:rPr>
      </w:pPr>
      <w:r w:rsidRPr="00ED6F8F">
        <w:rPr>
          <w:sz w:val="23"/>
          <w:szCs w:val="23"/>
        </w:rPr>
        <w:t xml:space="preserve">пользоваться английским алфавитом, знать последовательность букв в нем; </w:t>
      </w:r>
    </w:p>
    <w:p w:rsidR="00951BCA" w:rsidRPr="00ED6F8F" w:rsidRDefault="00951BCA" w:rsidP="00951BCA">
      <w:pPr>
        <w:pStyle w:val="Default"/>
        <w:rPr>
          <w:sz w:val="23"/>
          <w:szCs w:val="23"/>
        </w:rPr>
      </w:pPr>
      <w:r w:rsidRPr="00ED6F8F">
        <w:rPr>
          <w:sz w:val="23"/>
          <w:szCs w:val="23"/>
        </w:rPr>
        <w:t xml:space="preserve">списывать текст; </w:t>
      </w:r>
    </w:p>
    <w:p w:rsidR="00951BCA" w:rsidRPr="00ED6F8F" w:rsidRDefault="00951BCA" w:rsidP="00951BCA">
      <w:pPr>
        <w:pStyle w:val="Default"/>
        <w:rPr>
          <w:sz w:val="23"/>
          <w:szCs w:val="23"/>
        </w:rPr>
      </w:pPr>
      <w:r w:rsidRPr="00ED6F8F">
        <w:rPr>
          <w:sz w:val="23"/>
          <w:szCs w:val="23"/>
        </w:rPr>
        <w:t xml:space="preserve">восстанавливать слово в соответствии с решаемой учебной задачей; </w:t>
      </w:r>
    </w:p>
    <w:p w:rsidR="00951BCA" w:rsidRPr="00ED6F8F" w:rsidRDefault="00951BCA" w:rsidP="00951BCA">
      <w:pPr>
        <w:pStyle w:val="Default"/>
        <w:rPr>
          <w:sz w:val="23"/>
          <w:szCs w:val="23"/>
        </w:rPr>
      </w:pPr>
      <w:r w:rsidRPr="00ED6F8F">
        <w:rPr>
          <w:sz w:val="23"/>
          <w:szCs w:val="23"/>
        </w:rPr>
        <w:t xml:space="preserve">отличать буквы от знаков транскрипции.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сравнивать и анализировать буквосочетания английского языка и их транскрипцию; </w:t>
      </w:r>
    </w:p>
    <w:p w:rsidR="00951BCA" w:rsidRPr="00ED6F8F" w:rsidRDefault="00951BCA" w:rsidP="00951BCA">
      <w:pPr>
        <w:pStyle w:val="Default"/>
        <w:rPr>
          <w:sz w:val="23"/>
          <w:szCs w:val="23"/>
        </w:rPr>
      </w:pPr>
      <w:r w:rsidRPr="00ED6F8F">
        <w:rPr>
          <w:sz w:val="23"/>
          <w:szCs w:val="23"/>
        </w:rPr>
        <w:t xml:space="preserve">группировать слова в соответствии с изученными правилами чтения; </w:t>
      </w:r>
    </w:p>
    <w:p w:rsidR="00951BCA" w:rsidRPr="00ED6F8F" w:rsidRDefault="00951BCA" w:rsidP="00951BCA">
      <w:pPr>
        <w:pStyle w:val="Default"/>
        <w:rPr>
          <w:sz w:val="23"/>
          <w:szCs w:val="23"/>
        </w:rPr>
      </w:pPr>
      <w:r w:rsidRPr="00ED6F8F">
        <w:rPr>
          <w:sz w:val="23"/>
          <w:szCs w:val="23"/>
        </w:rPr>
        <w:t xml:space="preserve">уточнять написание слова по словарю; </w:t>
      </w:r>
    </w:p>
    <w:p w:rsidR="00951BCA" w:rsidRPr="00ED6F8F" w:rsidRDefault="00951BCA" w:rsidP="00951BCA">
      <w:pPr>
        <w:pStyle w:val="Default"/>
        <w:rPr>
          <w:sz w:val="23"/>
          <w:szCs w:val="23"/>
        </w:rPr>
      </w:pPr>
      <w:r w:rsidRPr="00ED6F8F">
        <w:rPr>
          <w:sz w:val="23"/>
          <w:szCs w:val="23"/>
        </w:rPr>
        <w:t xml:space="preserve">использовать экранный перевод отдельных слов (с русского языка </w:t>
      </w:r>
      <w:proofErr w:type="gramStart"/>
      <w:r w:rsidRPr="00ED6F8F">
        <w:rPr>
          <w:sz w:val="23"/>
          <w:szCs w:val="23"/>
        </w:rPr>
        <w:t>на</w:t>
      </w:r>
      <w:proofErr w:type="gramEnd"/>
      <w:r w:rsidRPr="00ED6F8F">
        <w:rPr>
          <w:sz w:val="23"/>
          <w:szCs w:val="23"/>
        </w:rPr>
        <w:t xml:space="preserve"> иностранный и обратно). </w:t>
      </w:r>
    </w:p>
    <w:p w:rsidR="00951BCA" w:rsidRPr="00ED6F8F" w:rsidRDefault="00951BCA" w:rsidP="00951BCA">
      <w:pPr>
        <w:pStyle w:val="Default"/>
        <w:rPr>
          <w:sz w:val="23"/>
          <w:szCs w:val="23"/>
        </w:rPr>
      </w:pPr>
      <w:r w:rsidRPr="00ED6F8F">
        <w:rPr>
          <w:b/>
          <w:bCs/>
          <w:sz w:val="23"/>
          <w:szCs w:val="23"/>
        </w:rPr>
        <w:t xml:space="preserve">Фонетическая сторона речи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различать на слух и адекватно произносить все звуки английского языка, соблюдая нормы произношения звуков; </w:t>
      </w:r>
    </w:p>
    <w:p w:rsidR="00951BCA" w:rsidRPr="00ED6F8F" w:rsidRDefault="00951BCA" w:rsidP="00951BCA">
      <w:pPr>
        <w:pStyle w:val="Default"/>
        <w:rPr>
          <w:sz w:val="23"/>
          <w:szCs w:val="23"/>
        </w:rPr>
      </w:pPr>
      <w:r w:rsidRPr="00ED6F8F">
        <w:rPr>
          <w:sz w:val="23"/>
          <w:szCs w:val="23"/>
        </w:rPr>
        <w:t xml:space="preserve">соблюдать правильное ударение в изолированном слове, фразе; </w:t>
      </w:r>
    </w:p>
    <w:p w:rsidR="00951BCA" w:rsidRPr="00ED6F8F" w:rsidRDefault="00951BCA" w:rsidP="00951BCA">
      <w:pPr>
        <w:pStyle w:val="Default"/>
        <w:rPr>
          <w:sz w:val="23"/>
          <w:szCs w:val="23"/>
        </w:rPr>
      </w:pPr>
      <w:r w:rsidRPr="00ED6F8F">
        <w:rPr>
          <w:sz w:val="23"/>
          <w:szCs w:val="23"/>
        </w:rPr>
        <w:t xml:space="preserve">различать коммуникативные типы предложений по интонации; </w:t>
      </w:r>
    </w:p>
    <w:p w:rsidR="00951BCA" w:rsidRPr="00ED6F8F" w:rsidRDefault="00951BCA" w:rsidP="00951BCA">
      <w:pPr>
        <w:pStyle w:val="Default"/>
        <w:rPr>
          <w:sz w:val="23"/>
          <w:szCs w:val="23"/>
        </w:rPr>
      </w:pPr>
      <w:r w:rsidRPr="00ED6F8F">
        <w:rPr>
          <w:sz w:val="23"/>
          <w:szCs w:val="23"/>
        </w:rPr>
        <w:t xml:space="preserve">корректно произносить предложения с точки зрения их ритмико-интонационных особенностей.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распознавать связующее </w:t>
      </w:r>
      <w:r w:rsidRPr="00ED6F8F">
        <w:rPr>
          <w:b/>
          <w:bCs/>
          <w:sz w:val="23"/>
          <w:szCs w:val="23"/>
        </w:rPr>
        <w:t xml:space="preserve">r </w:t>
      </w:r>
      <w:r w:rsidRPr="00ED6F8F">
        <w:rPr>
          <w:sz w:val="23"/>
          <w:szCs w:val="23"/>
        </w:rPr>
        <w:t xml:space="preserve">в речи и уметь его использовать; </w:t>
      </w:r>
    </w:p>
    <w:p w:rsidR="00951BCA" w:rsidRPr="00ED6F8F" w:rsidRDefault="00951BCA" w:rsidP="00951BCA">
      <w:pPr>
        <w:pStyle w:val="Default"/>
        <w:rPr>
          <w:sz w:val="23"/>
          <w:szCs w:val="23"/>
        </w:rPr>
      </w:pPr>
      <w:r w:rsidRPr="00ED6F8F">
        <w:rPr>
          <w:sz w:val="23"/>
          <w:szCs w:val="23"/>
        </w:rPr>
        <w:t xml:space="preserve">соблюдать интонацию перечисления; </w:t>
      </w:r>
    </w:p>
    <w:p w:rsidR="00951BCA" w:rsidRPr="00ED6F8F" w:rsidRDefault="00951BCA" w:rsidP="00951BCA">
      <w:pPr>
        <w:pStyle w:val="Default"/>
        <w:rPr>
          <w:sz w:val="23"/>
          <w:szCs w:val="23"/>
        </w:rPr>
      </w:pPr>
      <w:r w:rsidRPr="00ED6F8F">
        <w:rPr>
          <w:sz w:val="23"/>
          <w:szCs w:val="23"/>
        </w:rPr>
        <w:t xml:space="preserve">соблюдать правило отсутствия ударения на служебных словах (артиклях, союзах, предлогах); </w:t>
      </w:r>
    </w:p>
    <w:p w:rsidR="00951BCA" w:rsidRPr="00ED6F8F" w:rsidRDefault="00951BCA" w:rsidP="00951BCA">
      <w:pPr>
        <w:pStyle w:val="Default"/>
        <w:rPr>
          <w:sz w:val="23"/>
          <w:szCs w:val="23"/>
        </w:rPr>
      </w:pPr>
      <w:r w:rsidRPr="00ED6F8F">
        <w:rPr>
          <w:sz w:val="23"/>
          <w:szCs w:val="23"/>
        </w:rPr>
        <w:t xml:space="preserve">читать изучаемые слова по транскрипции. </w:t>
      </w:r>
    </w:p>
    <w:p w:rsidR="00951BCA" w:rsidRPr="00ED6F8F" w:rsidRDefault="00951BCA" w:rsidP="00951BCA">
      <w:pPr>
        <w:pStyle w:val="Default"/>
        <w:rPr>
          <w:sz w:val="23"/>
          <w:szCs w:val="23"/>
        </w:rPr>
      </w:pPr>
      <w:r w:rsidRPr="00ED6F8F">
        <w:rPr>
          <w:b/>
          <w:bCs/>
          <w:sz w:val="23"/>
          <w:szCs w:val="23"/>
        </w:rPr>
        <w:t xml:space="preserve">Лексическая сторона речи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узнавать в письменном и устном тексте изученные лексические единицы, в том числе словосочетания, в пределах тематики на уровне начального образования;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 xml:space="preserve">оперировать в процессе общения активной лексикой в соответствии с коммуникативной задачей; </w:t>
      </w:r>
    </w:p>
    <w:p w:rsidR="00951BCA" w:rsidRPr="00ED6F8F" w:rsidRDefault="00951BCA" w:rsidP="00951BCA">
      <w:pPr>
        <w:pStyle w:val="Default"/>
        <w:rPr>
          <w:sz w:val="23"/>
          <w:szCs w:val="23"/>
        </w:rPr>
      </w:pPr>
      <w:r w:rsidRPr="00ED6F8F">
        <w:rPr>
          <w:sz w:val="23"/>
          <w:szCs w:val="23"/>
        </w:rPr>
        <w:t xml:space="preserve">восстанавливать текст в соответствии с решаемой учебной задачей. </w:t>
      </w:r>
    </w:p>
    <w:p w:rsidR="00951BCA" w:rsidRPr="00ED6F8F" w:rsidRDefault="00951BCA" w:rsidP="00951BCA">
      <w:pPr>
        <w:pStyle w:val="Default"/>
        <w:rPr>
          <w:sz w:val="23"/>
          <w:szCs w:val="23"/>
        </w:rPr>
      </w:pPr>
      <w:r w:rsidRPr="00ED6F8F">
        <w:rPr>
          <w:b/>
          <w:bCs/>
          <w:sz w:val="23"/>
          <w:szCs w:val="23"/>
        </w:rPr>
        <w:lastRenderedPageBreak/>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узнавать простые словообразовательные элементы; </w:t>
      </w:r>
    </w:p>
    <w:p w:rsidR="00951BCA" w:rsidRPr="00ED6F8F" w:rsidRDefault="00951BCA" w:rsidP="00951BCA">
      <w:pPr>
        <w:pStyle w:val="Default"/>
        <w:rPr>
          <w:sz w:val="23"/>
          <w:szCs w:val="23"/>
        </w:rPr>
      </w:pPr>
      <w:r w:rsidRPr="00ED6F8F">
        <w:rPr>
          <w:sz w:val="23"/>
          <w:szCs w:val="23"/>
        </w:rPr>
        <w:t xml:space="preserve">опираться на языковую догадку в процессе чтения и аудирования (интернациональные и сложные слова). </w:t>
      </w:r>
    </w:p>
    <w:p w:rsidR="00951BCA" w:rsidRPr="00ED6F8F" w:rsidRDefault="00951BCA" w:rsidP="00951BCA">
      <w:pPr>
        <w:pStyle w:val="Default"/>
        <w:rPr>
          <w:sz w:val="23"/>
          <w:szCs w:val="23"/>
        </w:rPr>
      </w:pPr>
      <w:r w:rsidRPr="00ED6F8F">
        <w:rPr>
          <w:b/>
          <w:bCs/>
          <w:sz w:val="23"/>
          <w:szCs w:val="23"/>
        </w:rPr>
        <w:t xml:space="preserve">Грамматическая сторона речи </w:t>
      </w:r>
    </w:p>
    <w:p w:rsidR="00951BCA" w:rsidRPr="00ED6F8F" w:rsidRDefault="00951BCA" w:rsidP="00951BCA">
      <w:pPr>
        <w:pStyle w:val="Default"/>
        <w:rPr>
          <w:sz w:val="23"/>
          <w:szCs w:val="23"/>
        </w:rPr>
      </w:pPr>
      <w:r w:rsidRPr="00ED6F8F">
        <w:rPr>
          <w:b/>
          <w:b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распознавать и употреблять в речи основные коммуникативные типы предложений; </w:t>
      </w:r>
    </w:p>
    <w:p w:rsidR="00951BCA" w:rsidRPr="00ED6F8F" w:rsidRDefault="00951BCA" w:rsidP="00951BCA">
      <w:pPr>
        <w:pStyle w:val="Default"/>
        <w:rPr>
          <w:sz w:val="23"/>
          <w:szCs w:val="23"/>
        </w:rPr>
      </w:pPr>
      <w:proofErr w:type="gramStart"/>
      <w:r w:rsidRPr="00ED6F8F">
        <w:rPr>
          <w:sz w:val="23"/>
          <w:szCs w:val="23"/>
        </w:rPr>
        <w:t>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ED6F8F">
        <w:rPr>
          <w:sz w:val="23"/>
          <w:szCs w:val="23"/>
        </w:rPr>
        <w:t xml:space="preserve"> наиболее употребительные предлоги для выражения временны´х и пространственных отношений. </w:t>
      </w:r>
    </w:p>
    <w:p w:rsidR="00951BCA" w:rsidRPr="00ED6F8F" w:rsidRDefault="00951BCA" w:rsidP="00951BCA">
      <w:pPr>
        <w:pStyle w:val="Default"/>
        <w:rPr>
          <w:sz w:val="23"/>
          <w:szCs w:val="23"/>
        </w:rPr>
      </w:pPr>
      <w:r w:rsidRPr="00ED6F8F">
        <w:rPr>
          <w:b/>
          <w:bCs/>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узнавать сложносочиненные предложения с союзами and и but; </w:t>
      </w:r>
    </w:p>
    <w:p w:rsidR="00951BCA" w:rsidRPr="00ED6F8F" w:rsidRDefault="00951BCA" w:rsidP="00951BCA">
      <w:pPr>
        <w:pStyle w:val="Default"/>
        <w:rPr>
          <w:sz w:val="23"/>
          <w:szCs w:val="23"/>
          <w:lang w:val="en-US"/>
        </w:rPr>
      </w:pPr>
      <w:proofErr w:type="gramStart"/>
      <w:r w:rsidRPr="00ED6F8F">
        <w:rPr>
          <w:sz w:val="23"/>
          <w:szCs w:val="23"/>
        </w:rPr>
        <w:t>использовать в речи безличные предложения (It’s cold.</w:t>
      </w:r>
      <w:proofErr w:type="gramEnd"/>
      <w:r w:rsidRPr="00ED6F8F">
        <w:rPr>
          <w:sz w:val="23"/>
          <w:szCs w:val="23"/>
        </w:rPr>
        <w:t xml:space="preserve"> </w:t>
      </w:r>
      <w:r w:rsidRPr="00ED6F8F">
        <w:rPr>
          <w:sz w:val="23"/>
          <w:szCs w:val="23"/>
          <w:lang w:val="en-US"/>
        </w:rPr>
        <w:t xml:space="preserve">It’s 5 o’clock. It’s interesting), </w:t>
      </w:r>
      <w:r w:rsidRPr="00ED6F8F">
        <w:rPr>
          <w:sz w:val="23"/>
          <w:szCs w:val="23"/>
        </w:rPr>
        <w:t>предложениясконструкцией</w:t>
      </w:r>
      <w:r w:rsidRPr="00ED6F8F">
        <w:rPr>
          <w:sz w:val="23"/>
          <w:szCs w:val="23"/>
          <w:lang w:val="en-US"/>
        </w:rPr>
        <w:t xml:space="preserve"> there is/there are; </w:t>
      </w:r>
    </w:p>
    <w:p w:rsidR="00951BCA" w:rsidRPr="00ED6F8F" w:rsidRDefault="00951BCA" w:rsidP="00951BCA">
      <w:pPr>
        <w:pStyle w:val="Default"/>
        <w:rPr>
          <w:sz w:val="23"/>
          <w:szCs w:val="23"/>
          <w:lang w:val="en-US"/>
        </w:rPr>
      </w:pPr>
      <w:proofErr w:type="gramStart"/>
      <w:r w:rsidRPr="00ED6F8F">
        <w:rPr>
          <w:sz w:val="23"/>
          <w:szCs w:val="23"/>
        </w:rPr>
        <w:t>оперировать в речи неопределенными местоимениями some, any (некоторые случаи употребления:</w:t>
      </w:r>
      <w:proofErr w:type="gramEnd"/>
      <w:r w:rsidRPr="00ED6F8F">
        <w:rPr>
          <w:sz w:val="23"/>
          <w:szCs w:val="23"/>
        </w:rPr>
        <w:t xml:space="preserve"> Can I have some tea? </w:t>
      </w:r>
      <w:r w:rsidRPr="00ED6F8F">
        <w:rPr>
          <w:sz w:val="23"/>
          <w:szCs w:val="23"/>
          <w:lang w:val="en-US"/>
        </w:rPr>
        <w:t xml:space="preserve">Is there any milk in the fridge? — No, there isn’t any); </w:t>
      </w:r>
    </w:p>
    <w:p w:rsidR="00951BCA" w:rsidRPr="00ED6F8F" w:rsidRDefault="00951BCA" w:rsidP="00951BCA">
      <w:pPr>
        <w:pStyle w:val="Default"/>
        <w:rPr>
          <w:sz w:val="23"/>
          <w:szCs w:val="23"/>
          <w:lang w:val="en-US"/>
        </w:rPr>
      </w:pPr>
      <w:r w:rsidRPr="00ED6F8F">
        <w:rPr>
          <w:sz w:val="23"/>
          <w:szCs w:val="23"/>
        </w:rPr>
        <w:t>оперироватьвречинаречиямивремени</w:t>
      </w:r>
      <w:r w:rsidRPr="00ED6F8F">
        <w:rPr>
          <w:sz w:val="23"/>
          <w:szCs w:val="23"/>
          <w:lang w:val="en-US"/>
        </w:rPr>
        <w:t xml:space="preserve"> (yesterday, tomorrow, never, usually, often, sometimes); </w:t>
      </w:r>
      <w:r w:rsidRPr="00ED6F8F">
        <w:rPr>
          <w:sz w:val="23"/>
          <w:szCs w:val="23"/>
        </w:rPr>
        <w:t>наречиямистепени</w:t>
      </w:r>
      <w:r w:rsidRPr="00ED6F8F">
        <w:rPr>
          <w:sz w:val="23"/>
          <w:szCs w:val="23"/>
          <w:lang w:val="en-US"/>
        </w:rPr>
        <w:t xml:space="preserve"> (much, little, very); </w:t>
      </w:r>
    </w:p>
    <w:p w:rsidR="00951BCA" w:rsidRPr="00ED6F8F" w:rsidRDefault="00951BCA" w:rsidP="00951BCA">
      <w:pPr>
        <w:pStyle w:val="Default"/>
        <w:rPr>
          <w:sz w:val="23"/>
          <w:szCs w:val="23"/>
        </w:rPr>
      </w:pPr>
      <w:r w:rsidRPr="00ED6F8F">
        <w:rPr>
          <w:sz w:val="23"/>
          <w:szCs w:val="23"/>
        </w:rPr>
        <w:t xml:space="preserve">распознавать в тексте и дифференцировать слова по определенным признакам (существительные, прилагательные, модальные/смысловые глаголы). </w:t>
      </w:r>
    </w:p>
    <w:p w:rsidR="00951BCA" w:rsidRPr="00ED6F8F" w:rsidRDefault="0081581D" w:rsidP="00951BCA">
      <w:pPr>
        <w:pStyle w:val="Default"/>
        <w:rPr>
          <w:sz w:val="23"/>
          <w:szCs w:val="23"/>
        </w:rPr>
      </w:pPr>
      <w:r>
        <w:rPr>
          <w:b/>
          <w:bCs/>
          <w:sz w:val="23"/>
          <w:szCs w:val="23"/>
        </w:rPr>
        <w:t>1.2.7</w:t>
      </w:r>
      <w:r w:rsidR="00DB6828">
        <w:rPr>
          <w:b/>
          <w:bCs/>
          <w:sz w:val="23"/>
          <w:szCs w:val="23"/>
        </w:rPr>
        <w:t>. Родной (ч</w:t>
      </w:r>
      <w:r w:rsidR="00951BCA" w:rsidRPr="00ED6F8F">
        <w:rPr>
          <w:b/>
          <w:bCs/>
          <w:sz w:val="23"/>
          <w:szCs w:val="23"/>
        </w:rPr>
        <w:t>увашский</w:t>
      </w:r>
      <w:r w:rsidR="00DB6828">
        <w:rPr>
          <w:b/>
          <w:bCs/>
          <w:sz w:val="23"/>
          <w:szCs w:val="23"/>
        </w:rPr>
        <w:t>)</w:t>
      </w:r>
      <w:r w:rsidR="00951BCA" w:rsidRPr="00ED6F8F">
        <w:rPr>
          <w:b/>
          <w:bCs/>
          <w:sz w:val="23"/>
          <w:szCs w:val="23"/>
        </w:rPr>
        <w:t xml:space="preserve"> язык и литературное чтение </w:t>
      </w:r>
    </w:p>
    <w:p w:rsidR="00951BCA" w:rsidRPr="00ED6F8F" w:rsidRDefault="00951BCA" w:rsidP="00951BCA">
      <w:pPr>
        <w:pStyle w:val="Default"/>
        <w:rPr>
          <w:sz w:val="23"/>
          <w:szCs w:val="23"/>
        </w:rPr>
      </w:pPr>
      <w:r w:rsidRPr="00ED6F8F">
        <w:rPr>
          <w:b/>
          <w:bCs/>
          <w:sz w:val="23"/>
          <w:szCs w:val="23"/>
        </w:rPr>
        <w:t xml:space="preserve">Личностные результаты </w:t>
      </w:r>
    </w:p>
    <w:p w:rsidR="00951BCA" w:rsidRPr="00ED6F8F" w:rsidRDefault="00951BCA" w:rsidP="00951BCA">
      <w:pPr>
        <w:pStyle w:val="Default"/>
        <w:rPr>
          <w:sz w:val="23"/>
          <w:szCs w:val="23"/>
        </w:rPr>
      </w:pPr>
      <w:r w:rsidRPr="00ED6F8F">
        <w:rPr>
          <w:sz w:val="23"/>
          <w:szCs w:val="23"/>
        </w:rPr>
        <w:t xml:space="preserve">В результате изучения чувашского языка на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 </w:t>
      </w:r>
    </w:p>
    <w:p w:rsidR="00951BCA" w:rsidRPr="00ED6F8F" w:rsidRDefault="00951BCA" w:rsidP="00951BCA">
      <w:pPr>
        <w:pStyle w:val="Default"/>
        <w:rPr>
          <w:sz w:val="23"/>
          <w:szCs w:val="23"/>
        </w:rPr>
      </w:pPr>
      <w:r w:rsidRPr="00ED6F8F">
        <w:rPr>
          <w:b/>
          <w:bCs/>
          <w:sz w:val="23"/>
          <w:szCs w:val="23"/>
        </w:rPr>
        <w:t xml:space="preserve">Личностные универсальные учебные действия </w:t>
      </w:r>
    </w:p>
    <w:p w:rsidR="00951BCA" w:rsidRPr="00ED6F8F" w:rsidRDefault="00951BCA" w:rsidP="00951BCA">
      <w:pPr>
        <w:pStyle w:val="Default"/>
        <w:rPr>
          <w:sz w:val="23"/>
          <w:szCs w:val="23"/>
        </w:rPr>
      </w:pPr>
      <w:r w:rsidRPr="00ED6F8F">
        <w:rPr>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 осознавать себя гражданином многонационального Российского государства; </w:t>
      </w:r>
    </w:p>
    <w:p w:rsidR="00951BCA" w:rsidRPr="00ED6F8F" w:rsidRDefault="00951BCA" w:rsidP="00951BCA">
      <w:pPr>
        <w:pStyle w:val="Default"/>
        <w:rPr>
          <w:sz w:val="23"/>
          <w:szCs w:val="23"/>
        </w:rPr>
      </w:pPr>
      <w:r w:rsidRPr="00ED6F8F">
        <w:rPr>
          <w:sz w:val="23"/>
          <w:szCs w:val="23"/>
        </w:rPr>
        <w:t xml:space="preserve">– соблюдать моральные нормы поведения в обществе; </w:t>
      </w:r>
    </w:p>
    <w:p w:rsidR="00951BCA" w:rsidRPr="00ED6F8F" w:rsidRDefault="00951BCA" w:rsidP="00951BCA">
      <w:pPr>
        <w:pStyle w:val="Default"/>
        <w:rPr>
          <w:sz w:val="23"/>
          <w:szCs w:val="23"/>
        </w:rPr>
      </w:pPr>
      <w:r w:rsidRPr="00ED6F8F">
        <w:rPr>
          <w:sz w:val="23"/>
          <w:szCs w:val="23"/>
        </w:rPr>
        <w:t xml:space="preserve">– осознавать свою этническую принадлежность; </w:t>
      </w:r>
    </w:p>
    <w:p w:rsidR="00951BCA" w:rsidRPr="00ED6F8F" w:rsidRDefault="00951BCA" w:rsidP="00951BCA">
      <w:pPr>
        <w:pStyle w:val="Default"/>
        <w:rPr>
          <w:sz w:val="23"/>
          <w:szCs w:val="23"/>
        </w:rPr>
      </w:pPr>
      <w:r w:rsidRPr="00ED6F8F">
        <w:rPr>
          <w:sz w:val="23"/>
          <w:szCs w:val="23"/>
        </w:rPr>
        <w:t xml:space="preserve">– проявлять интерес к культуре чувашского народа и других народов; </w:t>
      </w:r>
    </w:p>
    <w:p w:rsidR="00951BCA" w:rsidRPr="00ED6F8F" w:rsidRDefault="00951BCA" w:rsidP="00951BCA">
      <w:pPr>
        <w:pStyle w:val="Default"/>
        <w:rPr>
          <w:sz w:val="23"/>
          <w:szCs w:val="23"/>
        </w:rPr>
      </w:pPr>
      <w:r w:rsidRPr="00ED6F8F">
        <w:rPr>
          <w:sz w:val="23"/>
          <w:szCs w:val="23"/>
        </w:rPr>
        <w:t xml:space="preserve">– уважительно относиться к нормам чувашского этикета и традициям чувашского народа; </w:t>
      </w:r>
    </w:p>
    <w:p w:rsidR="00951BCA" w:rsidRPr="00ED6F8F" w:rsidRDefault="00951BCA" w:rsidP="00951BCA">
      <w:pPr>
        <w:pStyle w:val="Default"/>
        <w:rPr>
          <w:sz w:val="23"/>
          <w:szCs w:val="23"/>
        </w:rPr>
      </w:pPr>
      <w:r w:rsidRPr="00ED6F8F">
        <w:rPr>
          <w:sz w:val="23"/>
          <w:szCs w:val="23"/>
        </w:rPr>
        <w:t xml:space="preserve">– положительно относиться к урокам чувашского языка; </w:t>
      </w:r>
    </w:p>
    <w:p w:rsidR="00951BCA" w:rsidRPr="00ED6F8F" w:rsidRDefault="00951BCA" w:rsidP="00951BCA">
      <w:pPr>
        <w:pStyle w:val="Default"/>
        <w:rPr>
          <w:sz w:val="23"/>
          <w:szCs w:val="23"/>
        </w:rPr>
      </w:pPr>
      <w:r w:rsidRPr="00ED6F8F">
        <w:rPr>
          <w:sz w:val="23"/>
          <w:szCs w:val="23"/>
        </w:rPr>
        <w:t xml:space="preserve">– проявлять интерес к новому учебному материалу, предметно-исследовательской деятельности, предложенной в учебнике и учебных пособиях; </w:t>
      </w:r>
    </w:p>
    <w:p w:rsidR="00951BCA" w:rsidRPr="00ED6F8F" w:rsidRDefault="00951BCA" w:rsidP="00951BCA">
      <w:pPr>
        <w:pStyle w:val="Default"/>
        <w:rPr>
          <w:sz w:val="23"/>
          <w:szCs w:val="23"/>
        </w:rPr>
      </w:pPr>
      <w:r w:rsidRPr="00ED6F8F">
        <w:rPr>
          <w:sz w:val="23"/>
          <w:szCs w:val="23"/>
        </w:rPr>
        <w:t xml:space="preserve">– понимать красоту родного края на основе знакомства с материалами курса по чувашскому языку; </w:t>
      </w:r>
    </w:p>
    <w:p w:rsidR="00951BCA" w:rsidRPr="00ED6F8F" w:rsidRDefault="00951BCA" w:rsidP="00951BCA">
      <w:pPr>
        <w:pStyle w:val="Default"/>
        <w:rPr>
          <w:sz w:val="23"/>
          <w:szCs w:val="23"/>
        </w:rPr>
      </w:pPr>
      <w:r w:rsidRPr="00ED6F8F">
        <w:rPr>
          <w:sz w:val="23"/>
          <w:szCs w:val="23"/>
        </w:rPr>
        <w:t xml:space="preserve">– анализировать собственные и поступки одноклассников; </w:t>
      </w:r>
    </w:p>
    <w:p w:rsidR="00951BCA" w:rsidRPr="00ED6F8F" w:rsidRDefault="00951BCA" w:rsidP="00951BCA">
      <w:pPr>
        <w:pStyle w:val="Default"/>
        <w:rPr>
          <w:sz w:val="23"/>
          <w:szCs w:val="23"/>
        </w:rPr>
      </w:pPr>
      <w:r w:rsidRPr="00ED6F8F">
        <w:rPr>
          <w:sz w:val="23"/>
          <w:szCs w:val="23"/>
        </w:rPr>
        <w:t xml:space="preserve">– понимать чувства одноклассников, учителей и других людей и сопереживать им; </w:t>
      </w:r>
    </w:p>
    <w:p w:rsidR="00951BCA" w:rsidRPr="00ED6F8F" w:rsidRDefault="00951BCA" w:rsidP="00951BCA">
      <w:pPr>
        <w:pStyle w:val="Default"/>
        <w:rPr>
          <w:sz w:val="23"/>
          <w:szCs w:val="23"/>
        </w:rPr>
      </w:pPr>
      <w:r w:rsidRPr="00ED6F8F">
        <w:rPr>
          <w:sz w:val="23"/>
          <w:szCs w:val="23"/>
        </w:rPr>
        <w:t xml:space="preserve">– ориентироваться на анализ соответствия результатов требованиям конкретной учебной задачи; </w:t>
      </w:r>
    </w:p>
    <w:p w:rsidR="00951BCA" w:rsidRPr="00ED6F8F" w:rsidRDefault="00951BCA" w:rsidP="00951BCA">
      <w:pPr>
        <w:pStyle w:val="Default"/>
        <w:rPr>
          <w:sz w:val="23"/>
          <w:szCs w:val="23"/>
        </w:rPr>
      </w:pPr>
      <w:r w:rsidRPr="00ED6F8F">
        <w:rPr>
          <w:sz w:val="23"/>
          <w:szCs w:val="23"/>
        </w:rPr>
        <w:t xml:space="preserve">– понимать причины успеха в учебе.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 понимать значение чувашского языка в жизни Чувашской Республики, чувашского народа и в своей жизни;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 проявлять устойчивый интерес к культуре чувашского народа и других народов;</w:t>
      </w:r>
    </w:p>
    <w:p w:rsidR="00951BCA" w:rsidRPr="00ED6F8F" w:rsidRDefault="00951BCA" w:rsidP="00951BCA">
      <w:pPr>
        <w:pStyle w:val="Default"/>
        <w:rPr>
          <w:sz w:val="23"/>
          <w:szCs w:val="23"/>
        </w:rPr>
      </w:pPr>
      <w:r w:rsidRPr="00ED6F8F">
        <w:rPr>
          <w:sz w:val="23"/>
          <w:szCs w:val="23"/>
        </w:rPr>
        <w:t xml:space="preserve">– устойчиво следовать в поведении моральным нормам и этическим требованиям; </w:t>
      </w:r>
    </w:p>
    <w:p w:rsidR="00951BCA" w:rsidRPr="00ED6F8F" w:rsidRDefault="00951BCA" w:rsidP="00951BCA">
      <w:pPr>
        <w:pStyle w:val="Default"/>
        <w:rPr>
          <w:sz w:val="23"/>
          <w:szCs w:val="23"/>
        </w:rPr>
      </w:pPr>
      <w:r w:rsidRPr="00ED6F8F">
        <w:rPr>
          <w:sz w:val="23"/>
          <w:szCs w:val="23"/>
        </w:rPr>
        <w:t xml:space="preserve">– осознанно понимать чувства других людей и сопереживать им; </w:t>
      </w:r>
    </w:p>
    <w:p w:rsidR="00951BCA" w:rsidRPr="00ED6F8F" w:rsidRDefault="00951BCA" w:rsidP="00951BCA">
      <w:pPr>
        <w:pStyle w:val="Default"/>
        <w:rPr>
          <w:sz w:val="23"/>
          <w:szCs w:val="23"/>
        </w:rPr>
      </w:pPr>
      <w:r w:rsidRPr="00ED6F8F">
        <w:rPr>
          <w:sz w:val="23"/>
          <w:szCs w:val="23"/>
        </w:rPr>
        <w:t xml:space="preserve">– проявлять учебно-воспитательный интерес к нахождению разных способов решения учебной задачи; </w:t>
      </w:r>
    </w:p>
    <w:p w:rsidR="00951BCA" w:rsidRPr="00ED6F8F" w:rsidRDefault="00951BCA" w:rsidP="00951BCA">
      <w:pPr>
        <w:pStyle w:val="Default"/>
        <w:rPr>
          <w:sz w:val="23"/>
          <w:szCs w:val="23"/>
        </w:rPr>
      </w:pPr>
      <w:r w:rsidRPr="00ED6F8F">
        <w:rPr>
          <w:sz w:val="23"/>
          <w:szCs w:val="23"/>
        </w:rPr>
        <w:t xml:space="preserve">– адекватно понимать причины успешности и неуспешности учебной деятельности. </w:t>
      </w:r>
    </w:p>
    <w:p w:rsidR="00951BCA" w:rsidRPr="00ED6F8F" w:rsidRDefault="00951BCA" w:rsidP="00951BCA">
      <w:pPr>
        <w:pStyle w:val="Default"/>
        <w:rPr>
          <w:sz w:val="23"/>
          <w:szCs w:val="23"/>
        </w:rPr>
      </w:pPr>
      <w:r w:rsidRPr="00ED6F8F">
        <w:rPr>
          <w:b/>
          <w:bCs/>
          <w:sz w:val="23"/>
          <w:szCs w:val="23"/>
        </w:rPr>
        <w:t xml:space="preserve">Метапредметные результаты </w:t>
      </w:r>
    </w:p>
    <w:p w:rsidR="00951BCA" w:rsidRPr="00ED6F8F" w:rsidRDefault="00951BCA" w:rsidP="00951BCA">
      <w:pPr>
        <w:pStyle w:val="Default"/>
        <w:rPr>
          <w:sz w:val="23"/>
          <w:szCs w:val="23"/>
        </w:rPr>
      </w:pPr>
      <w:r w:rsidRPr="00ED6F8F">
        <w:rPr>
          <w:b/>
          <w:bCs/>
          <w:sz w:val="23"/>
          <w:szCs w:val="23"/>
        </w:rPr>
        <w:t xml:space="preserve">В области познавательных универсальных учебных действий </w:t>
      </w:r>
      <w:r w:rsidRPr="00ED6F8F">
        <w:rPr>
          <w:i/>
          <w:i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 читать язык условных обозначений, приведенных в учебнике и учебных пособиях; </w:t>
      </w:r>
    </w:p>
    <w:p w:rsidR="00951BCA" w:rsidRPr="00ED6F8F" w:rsidRDefault="00951BCA" w:rsidP="00951BCA">
      <w:pPr>
        <w:pStyle w:val="Default"/>
        <w:rPr>
          <w:sz w:val="23"/>
          <w:szCs w:val="23"/>
        </w:rPr>
      </w:pPr>
      <w:r w:rsidRPr="00ED6F8F">
        <w:rPr>
          <w:sz w:val="23"/>
          <w:szCs w:val="23"/>
        </w:rPr>
        <w:t xml:space="preserve">– пользоваться знаками и </w:t>
      </w:r>
      <w:proofErr w:type="gramStart"/>
      <w:r w:rsidRPr="00ED6F8F">
        <w:rPr>
          <w:sz w:val="23"/>
          <w:szCs w:val="23"/>
        </w:rPr>
        <w:t>символами</w:t>
      </w:r>
      <w:proofErr w:type="gramEnd"/>
      <w:r w:rsidRPr="00ED6F8F">
        <w:rPr>
          <w:sz w:val="23"/>
          <w:szCs w:val="23"/>
        </w:rPr>
        <w:t xml:space="preserve"> приведенными в учебнике и учебных пособиях; </w:t>
      </w:r>
    </w:p>
    <w:p w:rsidR="00951BCA" w:rsidRPr="00ED6F8F" w:rsidRDefault="00951BCA" w:rsidP="00951BCA">
      <w:pPr>
        <w:pStyle w:val="Default"/>
        <w:rPr>
          <w:sz w:val="23"/>
          <w:szCs w:val="23"/>
        </w:rPr>
      </w:pPr>
      <w:r w:rsidRPr="00ED6F8F">
        <w:rPr>
          <w:sz w:val="23"/>
          <w:szCs w:val="23"/>
        </w:rPr>
        <w:t xml:space="preserve">– быстро находить нужный текст, нужные упражнения и задания в учебнике и учебных пособиях; </w:t>
      </w:r>
    </w:p>
    <w:p w:rsidR="00951BCA" w:rsidRPr="00ED6F8F" w:rsidRDefault="00951BCA" w:rsidP="00951BCA">
      <w:pPr>
        <w:pStyle w:val="Default"/>
        <w:rPr>
          <w:sz w:val="23"/>
          <w:szCs w:val="23"/>
        </w:rPr>
      </w:pPr>
      <w:r w:rsidRPr="00ED6F8F">
        <w:rPr>
          <w:sz w:val="23"/>
          <w:szCs w:val="23"/>
        </w:rPr>
        <w:t xml:space="preserve">– свободно работать с таблицами, правилами, схемами, иллюстрациями для решения учебных задач; </w:t>
      </w:r>
    </w:p>
    <w:p w:rsidR="00951BCA" w:rsidRPr="00ED6F8F" w:rsidRDefault="00951BCA" w:rsidP="00951BCA">
      <w:pPr>
        <w:pStyle w:val="Default"/>
        <w:rPr>
          <w:sz w:val="23"/>
          <w:szCs w:val="23"/>
        </w:rPr>
      </w:pPr>
      <w:r w:rsidRPr="00ED6F8F">
        <w:rPr>
          <w:sz w:val="23"/>
          <w:szCs w:val="23"/>
        </w:rPr>
        <w:t xml:space="preserve">– свободно ориентироваться в двуязычном словаре (находить слово в словаре по алфавиту, определять значение слова); </w:t>
      </w:r>
    </w:p>
    <w:p w:rsidR="00951BCA" w:rsidRPr="00ED6F8F" w:rsidRDefault="00951BCA" w:rsidP="00951BCA">
      <w:pPr>
        <w:pStyle w:val="Default"/>
        <w:rPr>
          <w:sz w:val="23"/>
          <w:szCs w:val="23"/>
        </w:rPr>
      </w:pPr>
      <w:r w:rsidRPr="00ED6F8F">
        <w:rPr>
          <w:sz w:val="23"/>
          <w:szCs w:val="23"/>
        </w:rPr>
        <w:lastRenderedPageBreak/>
        <w:t xml:space="preserve">– находить вместе с одноклассниками разные способы решения учебной задачи; </w:t>
      </w:r>
    </w:p>
    <w:p w:rsidR="00951BCA" w:rsidRPr="00ED6F8F" w:rsidRDefault="00951BCA" w:rsidP="00951BCA">
      <w:pPr>
        <w:pStyle w:val="Default"/>
        <w:rPr>
          <w:sz w:val="23"/>
          <w:szCs w:val="23"/>
        </w:rPr>
      </w:pPr>
      <w:r w:rsidRPr="00ED6F8F">
        <w:rPr>
          <w:sz w:val="23"/>
          <w:szCs w:val="23"/>
        </w:rPr>
        <w:t xml:space="preserve">– создавать алгоритм деятельности при решении проблем творческого и поискового характера; </w:t>
      </w:r>
    </w:p>
    <w:p w:rsidR="00951BCA" w:rsidRPr="00ED6F8F" w:rsidRDefault="00951BCA" w:rsidP="00951BCA">
      <w:pPr>
        <w:pStyle w:val="Default"/>
        <w:rPr>
          <w:sz w:val="23"/>
          <w:szCs w:val="23"/>
        </w:rPr>
      </w:pPr>
      <w:r w:rsidRPr="00ED6F8F">
        <w:rPr>
          <w:sz w:val="23"/>
          <w:szCs w:val="23"/>
        </w:rPr>
        <w:t xml:space="preserve">– строить небольшие сообщения в устной и письменной форме; </w:t>
      </w:r>
    </w:p>
    <w:p w:rsidR="00951BCA" w:rsidRPr="00ED6F8F" w:rsidRDefault="00951BCA" w:rsidP="00951BCA">
      <w:pPr>
        <w:pStyle w:val="Default"/>
        <w:rPr>
          <w:sz w:val="23"/>
          <w:szCs w:val="23"/>
        </w:rPr>
      </w:pPr>
      <w:r w:rsidRPr="00ED6F8F">
        <w:rPr>
          <w:sz w:val="23"/>
          <w:szCs w:val="23"/>
        </w:rPr>
        <w:t xml:space="preserve">– выделять существенные и несущественные признаки изучаемого объекта; </w:t>
      </w:r>
    </w:p>
    <w:p w:rsidR="00951BCA" w:rsidRPr="00ED6F8F" w:rsidRDefault="00951BCA" w:rsidP="00951BCA">
      <w:pPr>
        <w:pStyle w:val="Default"/>
        <w:rPr>
          <w:sz w:val="23"/>
          <w:szCs w:val="23"/>
        </w:rPr>
      </w:pPr>
      <w:r w:rsidRPr="00ED6F8F">
        <w:rPr>
          <w:sz w:val="23"/>
          <w:szCs w:val="23"/>
        </w:rPr>
        <w:t xml:space="preserve">– устанавливать аналогии между изучаемым материалом; </w:t>
      </w:r>
    </w:p>
    <w:p w:rsidR="00951BCA" w:rsidRPr="00ED6F8F" w:rsidRDefault="00951BCA" w:rsidP="00951BCA">
      <w:pPr>
        <w:pStyle w:val="Default"/>
        <w:rPr>
          <w:sz w:val="23"/>
          <w:szCs w:val="23"/>
        </w:rPr>
      </w:pPr>
      <w:r w:rsidRPr="00ED6F8F">
        <w:rPr>
          <w:sz w:val="23"/>
          <w:szCs w:val="23"/>
        </w:rPr>
        <w:t xml:space="preserve">– строить рассуждения в форме связи простых суждений об объекте; </w:t>
      </w:r>
    </w:p>
    <w:p w:rsidR="00951BCA" w:rsidRPr="00ED6F8F" w:rsidRDefault="00951BCA" w:rsidP="00951BCA">
      <w:pPr>
        <w:pStyle w:val="Default"/>
        <w:rPr>
          <w:sz w:val="23"/>
          <w:szCs w:val="23"/>
        </w:rPr>
      </w:pPr>
      <w:r w:rsidRPr="00ED6F8F">
        <w:rPr>
          <w:sz w:val="23"/>
          <w:szCs w:val="23"/>
        </w:rPr>
        <w:t xml:space="preserve">– объяснять языковые явления, процессы, связи, отношения, выявляемые в ходе выполнения лингвистических задач. </w:t>
      </w:r>
    </w:p>
    <w:p w:rsidR="00951BCA" w:rsidRPr="00ED6F8F" w:rsidRDefault="00951BCA" w:rsidP="00951BCA">
      <w:pPr>
        <w:pStyle w:val="Default"/>
        <w:rPr>
          <w:sz w:val="23"/>
          <w:szCs w:val="23"/>
        </w:rPr>
      </w:pPr>
      <w:r w:rsidRPr="00ED6F8F">
        <w:rPr>
          <w:sz w:val="23"/>
          <w:szCs w:val="23"/>
        </w:rPr>
        <w:t>Выпускник получит возможность научиться</w:t>
      </w:r>
      <w:r w:rsidRPr="00ED6F8F">
        <w:rPr>
          <w:i/>
          <w:iCs/>
          <w:sz w:val="23"/>
          <w:szCs w:val="23"/>
        </w:rPr>
        <w:t xml:space="preserve">: </w:t>
      </w:r>
    </w:p>
    <w:p w:rsidR="00951BCA" w:rsidRPr="00ED6F8F" w:rsidRDefault="00951BCA" w:rsidP="00951BCA">
      <w:pPr>
        <w:pStyle w:val="Default"/>
        <w:rPr>
          <w:sz w:val="23"/>
          <w:szCs w:val="23"/>
        </w:rPr>
      </w:pPr>
      <w:r w:rsidRPr="00ED6F8F">
        <w:rPr>
          <w:sz w:val="23"/>
          <w:szCs w:val="23"/>
        </w:rPr>
        <w:t xml:space="preserve">– осуществлять поиск информации с использованием ресурсов библиотек и сети Интернет; </w:t>
      </w:r>
    </w:p>
    <w:p w:rsidR="00951BCA" w:rsidRPr="00ED6F8F" w:rsidRDefault="00951BCA" w:rsidP="00951BCA">
      <w:pPr>
        <w:pStyle w:val="Default"/>
        <w:rPr>
          <w:sz w:val="23"/>
          <w:szCs w:val="23"/>
        </w:rPr>
      </w:pPr>
      <w:r w:rsidRPr="00ED6F8F">
        <w:rPr>
          <w:sz w:val="23"/>
          <w:szCs w:val="23"/>
        </w:rPr>
        <w:t xml:space="preserve">– создавать и преобразовывать модели и схемы для решения учебных задач; </w:t>
      </w:r>
    </w:p>
    <w:p w:rsidR="00951BCA" w:rsidRPr="00ED6F8F" w:rsidRDefault="00951BCA" w:rsidP="00951BCA">
      <w:pPr>
        <w:pStyle w:val="Default"/>
        <w:rPr>
          <w:sz w:val="23"/>
          <w:szCs w:val="23"/>
        </w:rPr>
      </w:pPr>
      <w:r w:rsidRPr="00ED6F8F">
        <w:rPr>
          <w:sz w:val="23"/>
          <w:szCs w:val="23"/>
        </w:rPr>
        <w:t xml:space="preserve">– осознанно и произвольно строить сообщения в устной и письменной форме; </w:t>
      </w:r>
    </w:p>
    <w:p w:rsidR="00951BCA" w:rsidRPr="00ED6F8F" w:rsidRDefault="00951BCA" w:rsidP="00951BCA">
      <w:pPr>
        <w:pStyle w:val="Default"/>
        <w:rPr>
          <w:sz w:val="23"/>
          <w:szCs w:val="23"/>
        </w:rPr>
      </w:pPr>
      <w:r w:rsidRPr="00ED6F8F">
        <w:rPr>
          <w:sz w:val="23"/>
          <w:szCs w:val="23"/>
        </w:rPr>
        <w:t xml:space="preserve">– осуществлять выбор наиболее эффективных способов решения задач в зависимости от конкретных условий; </w:t>
      </w:r>
    </w:p>
    <w:p w:rsidR="00951BCA" w:rsidRPr="00ED6F8F" w:rsidRDefault="00951BCA" w:rsidP="00951BCA">
      <w:pPr>
        <w:pStyle w:val="Default"/>
        <w:rPr>
          <w:sz w:val="23"/>
          <w:szCs w:val="23"/>
        </w:rPr>
      </w:pPr>
      <w:r w:rsidRPr="00ED6F8F">
        <w:rPr>
          <w:sz w:val="23"/>
          <w:szCs w:val="23"/>
        </w:rPr>
        <w:t xml:space="preserve">– осуществлять синтез как составление целого из частей, самостоятельно достраивая и восполняя недостающие компоненты; </w:t>
      </w:r>
    </w:p>
    <w:p w:rsidR="00951BCA" w:rsidRPr="00ED6F8F" w:rsidRDefault="00951BCA" w:rsidP="00951BCA">
      <w:pPr>
        <w:pStyle w:val="Default"/>
        <w:rPr>
          <w:sz w:val="23"/>
          <w:szCs w:val="23"/>
        </w:rPr>
      </w:pPr>
      <w:r w:rsidRPr="00ED6F8F">
        <w:rPr>
          <w:sz w:val="23"/>
          <w:szCs w:val="23"/>
        </w:rPr>
        <w:t xml:space="preserve">– сравнивать и классифицировать самостоятельно изученные объекты по выделенным критериям; </w:t>
      </w:r>
    </w:p>
    <w:p w:rsidR="00951BCA" w:rsidRPr="00ED6F8F" w:rsidRDefault="00951BCA" w:rsidP="00951BCA">
      <w:pPr>
        <w:pStyle w:val="Default"/>
        <w:rPr>
          <w:sz w:val="23"/>
          <w:szCs w:val="23"/>
        </w:rPr>
      </w:pPr>
      <w:r w:rsidRPr="00ED6F8F">
        <w:rPr>
          <w:sz w:val="23"/>
          <w:szCs w:val="23"/>
        </w:rPr>
        <w:t xml:space="preserve">– строить </w:t>
      </w:r>
      <w:proofErr w:type="gramStart"/>
      <w:r w:rsidRPr="00ED6F8F">
        <w:rPr>
          <w:sz w:val="23"/>
          <w:szCs w:val="23"/>
        </w:rPr>
        <w:t>логическое рассуждение</w:t>
      </w:r>
      <w:proofErr w:type="gramEnd"/>
      <w:r w:rsidRPr="00ED6F8F">
        <w:rPr>
          <w:sz w:val="23"/>
          <w:szCs w:val="23"/>
        </w:rPr>
        <w:t xml:space="preserve">, включающее установление причинно-следственных связей; </w:t>
      </w:r>
    </w:p>
    <w:p w:rsidR="00951BCA" w:rsidRPr="00ED6F8F" w:rsidRDefault="00951BCA" w:rsidP="00951BCA">
      <w:pPr>
        <w:pStyle w:val="Default"/>
        <w:rPr>
          <w:sz w:val="23"/>
          <w:szCs w:val="23"/>
        </w:rPr>
      </w:pPr>
      <w:r w:rsidRPr="00ED6F8F">
        <w:rPr>
          <w:sz w:val="23"/>
          <w:szCs w:val="23"/>
        </w:rPr>
        <w:t xml:space="preserve">– произвольно и осознанно владеть общими приемами решения задач. </w:t>
      </w:r>
    </w:p>
    <w:p w:rsidR="00951BCA" w:rsidRPr="00ED6F8F" w:rsidRDefault="00951BCA" w:rsidP="00951BCA">
      <w:pPr>
        <w:pStyle w:val="Default"/>
        <w:rPr>
          <w:sz w:val="23"/>
          <w:szCs w:val="23"/>
        </w:rPr>
      </w:pPr>
      <w:r w:rsidRPr="00ED6F8F">
        <w:rPr>
          <w:b/>
          <w:bCs/>
          <w:sz w:val="23"/>
          <w:szCs w:val="23"/>
        </w:rPr>
        <w:t xml:space="preserve">В области коммуникативных универсальных учебных действий </w:t>
      </w:r>
      <w:r w:rsidRPr="00ED6F8F">
        <w:rPr>
          <w:i/>
          <w:i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 владеть монологической и диалогической формами речи в соответствии с грамматическими и синтаксическими нормами чувашского языка; </w:t>
      </w:r>
    </w:p>
    <w:p w:rsidR="00951BCA" w:rsidRPr="00ED6F8F" w:rsidRDefault="00951BCA" w:rsidP="00951BCA">
      <w:pPr>
        <w:pStyle w:val="Default"/>
        <w:rPr>
          <w:sz w:val="23"/>
          <w:szCs w:val="23"/>
        </w:rPr>
      </w:pPr>
      <w:r w:rsidRPr="00ED6F8F">
        <w:rPr>
          <w:sz w:val="23"/>
          <w:szCs w:val="23"/>
        </w:rPr>
        <w:t xml:space="preserve">– принимать участие в парной и групповой форме работы; </w:t>
      </w:r>
    </w:p>
    <w:p w:rsidR="00951BCA" w:rsidRPr="00ED6F8F" w:rsidRDefault="00951BCA" w:rsidP="00951BCA">
      <w:pPr>
        <w:pStyle w:val="Default"/>
        <w:rPr>
          <w:sz w:val="23"/>
          <w:szCs w:val="23"/>
        </w:rPr>
      </w:pPr>
      <w:r w:rsidRPr="00ED6F8F">
        <w:rPr>
          <w:sz w:val="23"/>
          <w:szCs w:val="23"/>
        </w:rPr>
        <w:t xml:space="preserve">– договариваться и приходить к общему решению в совместной деятельности; </w:t>
      </w:r>
    </w:p>
    <w:p w:rsidR="00951BCA" w:rsidRPr="00ED6F8F" w:rsidRDefault="00951BCA" w:rsidP="00951BCA">
      <w:pPr>
        <w:pStyle w:val="Default"/>
        <w:rPr>
          <w:sz w:val="23"/>
          <w:szCs w:val="23"/>
        </w:rPr>
      </w:pPr>
      <w:r w:rsidRPr="00ED6F8F">
        <w:rPr>
          <w:sz w:val="23"/>
          <w:szCs w:val="23"/>
        </w:rPr>
        <w:t xml:space="preserve">– учитывать другое мнение и позицию; </w:t>
      </w:r>
    </w:p>
    <w:p w:rsidR="00951BCA" w:rsidRPr="00ED6F8F" w:rsidRDefault="00951BCA" w:rsidP="00951BCA">
      <w:pPr>
        <w:pStyle w:val="Default"/>
        <w:rPr>
          <w:sz w:val="23"/>
          <w:szCs w:val="23"/>
        </w:rPr>
      </w:pPr>
      <w:r w:rsidRPr="00ED6F8F">
        <w:rPr>
          <w:sz w:val="23"/>
          <w:szCs w:val="23"/>
        </w:rPr>
        <w:t xml:space="preserve">– формулировать собственное мнение и позицию; </w:t>
      </w:r>
    </w:p>
    <w:p w:rsidR="00951BCA" w:rsidRPr="00ED6F8F" w:rsidRDefault="00951BCA" w:rsidP="00951BCA">
      <w:pPr>
        <w:pStyle w:val="Default"/>
        <w:rPr>
          <w:sz w:val="23"/>
          <w:szCs w:val="23"/>
        </w:rPr>
      </w:pPr>
      <w:r w:rsidRPr="00ED6F8F">
        <w:rPr>
          <w:sz w:val="23"/>
          <w:szCs w:val="23"/>
        </w:rPr>
        <w:t xml:space="preserve">– договариваться и приходить к общему решению в совместной деятельности; </w:t>
      </w:r>
    </w:p>
    <w:p w:rsidR="00951BCA" w:rsidRPr="00ED6F8F" w:rsidRDefault="00951BCA" w:rsidP="00951BCA">
      <w:pPr>
        <w:pStyle w:val="Default"/>
        <w:rPr>
          <w:sz w:val="23"/>
          <w:szCs w:val="23"/>
        </w:rPr>
      </w:pPr>
      <w:r w:rsidRPr="00ED6F8F">
        <w:rPr>
          <w:sz w:val="23"/>
          <w:szCs w:val="23"/>
        </w:rPr>
        <w:t xml:space="preserve">– задавать вопросы, адекватные данной ситуации; </w:t>
      </w:r>
    </w:p>
    <w:p w:rsidR="00951BCA" w:rsidRPr="00ED6F8F" w:rsidRDefault="00951BCA" w:rsidP="00951BCA">
      <w:pPr>
        <w:pStyle w:val="Default"/>
        <w:rPr>
          <w:sz w:val="23"/>
          <w:szCs w:val="23"/>
        </w:rPr>
      </w:pPr>
      <w:r w:rsidRPr="00ED6F8F">
        <w:rPr>
          <w:sz w:val="23"/>
          <w:szCs w:val="23"/>
        </w:rPr>
        <w:t xml:space="preserve">– контролировать действия партнера.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 полно и точно выражать свои мысли в соответствии с задачами и условиями коммуникации;</w:t>
      </w:r>
    </w:p>
    <w:p w:rsidR="00951BCA" w:rsidRPr="00ED6F8F" w:rsidRDefault="00951BCA" w:rsidP="00951BCA">
      <w:pPr>
        <w:pStyle w:val="Default"/>
        <w:rPr>
          <w:sz w:val="23"/>
          <w:szCs w:val="23"/>
        </w:rPr>
      </w:pPr>
      <w:r w:rsidRPr="00ED6F8F">
        <w:rPr>
          <w:sz w:val="23"/>
          <w:szCs w:val="23"/>
        </w:rPr>
        <w:t xml:space="preserve">– эффективно сотрудничать и способствовать продуктивной кооперации; </w:t>
      </w:r>
    </w:p>
    <w:p w:rsidR="00951BCA" w:rsidRPr="00ED6F8F" w:rsidRDefault="00951BCA" w:rsidP="00951BCA">
      <w:pPr>
        <w:pStyle w:val="Default"/>
        <w:rPr>
          <w:sz w:val="23"/>
          <w:szCs w:val="23"/>
        </w:rPr>
      </w:pPr>
      <w:r w:rsidRPr="00ED6F8F">
        <w:rPr>
          <w:sz w:val="23"/>
          <w:szCs w:val="23"/>
        </w:rPr>
        <w:t xml:space="preserve">– учитывать и координировать в сотрудничестве позиции других людей, отличные </w:t>
      </w:r>
      <w:proofErr w:type="gramStart"/>
      <w:r w:rsidRPr="00ED6F8F">
        <w:rPr>
          <w:sz w:val="23"/>
          <w:szCs w:val="23"/>
        </w:rPr>
        <w:t>от</w:t>
      </w:r>
      <w:proofErr w:type="gramEnd"/>
      <w:r w:rsidRPr="00ED6F8F">
        <w:rPr>
          <w:sz w:val="23"/>
          <w:szCs w:val="23"/>
        </w:rPr>
        <w:t xml:space="preserve"> собственной; </w:t>
      </w:r>
    </w:p>
    <w:p w:rsidR="00951BCA" w:rsidRPr="00ED6F8F" w:rsidRDefault="00951BCA" w:rsidP="00951BCA">
      <w:pPr>
        <w:pStyle w:val="Default"/>
        <w:rPr>
          <w:sz w:val="23"/>
          <w:szCs w:val="23"/>
        </w:rPr>
      </w:pPr>
      <w:r w:rsidRPr="00ED6F8F">
        <w:rPr>
          <w:sz w:val="23"/>
          <w:szCs w:val="23"/>
        </w:rPr>
        <w:t xml:space="preserve">– учитывать разные мнения и интересы и обосновывать собственную позицию; </w:t>
      </w:r>
    </w:p>
    <w:p w:rsidR="00951BCA" w:rsidRPr="00ED6F8F" w:rsidRDefault="00951BCA" w:rsidP="00951BCA">
      <w:pPr>
        <w:pStyle w:val="Default"/>
        <w:rPr>
          <w:sz w:val="23"/>
          <w:szCs w:val="23"/>
        </w:rPr>
      </w:pPr>
      <w:r w:rsidRPr="00ED6F8F">
        <w:rPr>
          <w:sz w:val="23"/>
          <w:szCs w:val="23"/>
        </w:rPr>
        <w:t xml:space="preserve">– аргументировать свою позицию и координировать ее с позиций партнеров при выработке общего решения в совместной деятельности; </w:t>
      </w:r>
    </w:p>
    <w:p w:rsidR="00951BCA" w:rsidRPr="00ED6F8F" w:rsidRDefault="00951BCA" w:rsidP="00951BCA">
      <w:pPr>
        <w:pStyle w:val="Default"/>
        <w:rPr>
          <w:sz w:val="23"/>
          <w:szCs w:val="23"/>
        </w:rPr>
      </w:pPr>
      <w:r w:rsidRPr="00ED6F8F">
        <w:rPr>
          <w:sz w:val="23"/>
          <w:szCs w:val="23"/>
        </w:rPr>
        <w:t xml:space="preserve">– осуществлять взаимный контроль и оказывать партнерам в сотрудничестве необходимую взаимопомощь; </w:t>
      </w:r>
    </w:p>
    <w:p w:rsidR="00951BCA" w:rsidRPr="00ED6F8F" w:rsidRDefault="00951BCA" w:rsidP="00951BCA">
      <w:pPr>
        <w:pStyle w:val="Default"/>
        <w:rPr>
          <w:sz w:val="23"/>
          <w:szCs w:val="23"/>
        </w:rPr>
      </w:pPr>
      <w:r w:rsidRPr="00ED6F8F">
        <w:rPr>
          <w:sz w:val="23"/>
          <w:szCs w:val="23"/>
        </w:rPr>
        <w:t xml:space="preserve">– управлять своим поведением (контроль, самокоррекция, оценка своего действия). </w:t>
      </w:r>
    </w:p>
    <w:p w:rsidR="00951BCA" w:rsidRPr="00ED6F8F" w:rsidRDefault="00951BCA" w:rsidP="00951BCA">
      <w:pPr>
        <w:pStyle w:val="Default"/>
        <w:rPr>
          <w:sz w:val="23"/>
          <w:szCs w:val="23"/>
        </w:rPr>
      </w:pPr>
      <w:r w:rsidRPr="00ED6F8F">
        <w:rPr>
          <w:b/>
          <w:bCs/>
          <w:sz w:val="23"/>
          <w:szCs w:val="23"/>
        </w:rPr>
        <w:t xml:space="preserve">В области регулятивных универсальных учебных действий </w:t>
      </w:r>
      <w:r w:rsidRPr="00ED6F8F">
        <w:rPr>
          <w:i/>
          <w:iCs/>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 принимать и сохранять учебную задачу; </w:t>
      </w:r>
    </w:p>
    <w:p w:rsidR="00951BCA" w:rsidRPr="00ED6F8F" w:rsidRDefault="00951BCA" w:rsidP="00951BCA">
      <w:pPr>
        <w:pStyle w:val="Default"/>
        <w:rPr>
          <w:sz w:val="23"/>
          <w:szCs w:val="23"/>
        </w:rPr>
      </w:pPr>
      <w:r w:rsidRPr="00ED6F8F">
        <w:rPr>
          <w:sz w:val="23"/>
          <w:szCs w:val="23"/>
        </w:rPr>
        <w:t xml:space="preserve">– учитывать выделенные учителем ориентиры действия в новом учебном материале в сотрудничестве с учителем; </w:t>
      </w:r>
    </w:p>
    <w:p w:rsidR="00951BCA" w:rsidRPr="00ED6F8F" w:rsidRDefault="00951BCA" w:rsidP="00951BCA">
      <w:pPr>
        <w:pStyle w:val="Default"/>
        <w:rPr>
          <w:sz w:val="23"/>
          <w:szCs w:val="23"/>
        </w:rPr>
      </w:pPr>
      <w:r w:rsidRPr="00ED6F8F">
        <w:rPr>
          <w:sz w:val="23"/>
          <w:szCs w:val="23"/>
        </w:rPr>
        <w:t xml:space="preserve">– планировать свои действия в соответствии с поставленной задачей и условиями ее реализации; </w:t>
      </w:r>
    </w:p>
    <w:p w:rsidR="00951BCA" w:rsidRPr="00ED6F8F" w:rsidRDefault="00951BCA" w:rsidP="00951BCA">
      <w:pPr>
        <w:pStyle w:val="Default"/>
        <w:rPr>
          <w:sz w:val="23"/>
          <w:szCs w:val="23"/>
        </w:rPr>
      </w:pPr>
      <w:r w:rsidRPr="00ED6F8F">
        <w:rPr>
          <w:sz w:val="23"/>
          <w:szCs w:val="23"/>
        </w:rPr>
        <w:t xml:space="preserve">– следовать установленным правилам в планировании и контроле способа решения; </w:t>
      </w:r>
    </w:p>
    <w:p w:rsidR="00951BCA" w:rsidRPr="00ED6F8F" w:rsidRDefault="00951BCA" w:rsidP="00951BCA">
      <w:pPr>
        <w:pStyle w:val="Default"/>
        <w:rPr>
          <w:sz w:val="23"/>
          <w:szCs w:val="23"/>
        </w:rPr>
      </w:pPr>
      <w:r w:rsidRPr="00ED6F8F">
        <w:rPr>
          <w:sz w:val="23"/>
          <w:szCs w:val="23"/>
        </w:rPr>
        <w:t xml:space="preserve">– осуществлять итоговый и пошаговый контроль по результату; </w:t>
      </w:r>
    </w:p>
    <w:p w:rsidR="00951BCA" w:rsidRPr="00ED6F8F" w:rsidRDefault="00951BCA" w:rsidP="00951BCA">
      <w:pPr>
        <w:pStyle w:val="Default"/>
        <w:rPr>
          <w:sz w:val="23"/>
          <w:szCs w:val="23"/>
        </w:rPr>
      </w:pPr>
      <w:r w:rsidRPr="00ED6F8F">
        <w:rPr>
          <w:sz w:val="23"/>
          <w:szCs w:val="23"/>
        </w:rPr>
        <w:t xml:space="preserve">– адекватно воспринимать предложения и оценку учителей, товарищей; </w:t>
      </w:r>
    </w:p>
    <w:p w:rsidR="00951BCA" w:rsidRPr="00ED6F8F" w:rsidRDefault="00951BCA" w:rsidP="00951BCA">
      <w:pPr>
        <w:pStyle w:val="Default"/>
        <w:rPr>
          <w:sz w:val="23"/>
          <w:szCs w:val="23"/>
        </w:rPr>
      </w:pPr>
      <w:r w:rsidRPr="00ED6F8F">
        <w:rPr>
          <w:sz w:val="23"/>
          <w:szCs w:val="23"/>
        </w:rPr>
        <w:t xml:space="preserve">– различать способ и результат действия; </w:t>
      </w:r>
    </w:p>
    <w:p w:rsidR="00951BCA" w:rsidRPr="00ED6F8F" w:rsidRDefault="00951BCA" w:rsidP="00951BCA">
      <w:pPr>
        <w:pStyle w:val="Default"/>
        <w:rPr>
          <w:sz w:val="23"/>
          <w:szCs w:val="23"/>
        </w:rPr>
      </w:pPr>
      <w:r w:rsidRPr="00ED6F8F">
        <w:rPr>
          <w:sz w:val="23"/>
          <w:szCs w:val="23"/>
        </w:rPr>
        <w:t xml:space="preserve">– вносить необходимые коррективы в действие после его завершения на основе его оценки и учета характера сделанных ошибок; </w:t>
      </w:r>
    </w:p>
    <w:p w:rsidR="00951BCA" w:rsidRPr="00ED6F8F" w:rsidRDefault="00951BCA" w:rsidP="00951BCA">
      <w:pPr>
        <w:pStyle w:val="Default"/>
        <w:rPr>
          <w:sz w:val="23"/>
          <w:szCs w:val="23"/>
        </w:rPr>
      </w:pPr>
      <w:r w:rsidRPr="00ED6F8F">
        <w:rPr>
          <w:sz w:val="23"/>
          <w:szCs w:val="23"/>
        </w:rPr>
        <w:t xml:space="preserve">– осуществлять самоконтроль и </w:t>
      </w:r>
      <w:proofErr w:type="gramStart"/>
      <w:r w:rsidRPr="00ED6F8F">
        <w:rPr>
          <w:sz w:val="23"/>
          <w:szCs w:val="23"/>
        </w:rPr>
        <w:t>контроль за</w:t>
      </w:r>
      <w:proofErr w:type="gramEnd"/>
      <w:r w:rsidRPr="00ED6F8F">
        <w:rPr>
          <w:sz w:val="23"/>
          <w:szCs w:val="23"/>
        </w:rPr>
        <w:t xml:space="preserve"> ходом выполнения работы и полученного результата; </w:t>
      </w:r>
    </w:p>
    <w:p w:rsidR="00951BCA" w:rsidRPr="00ED6F8F" w:rsidRDefault="00951BCA" w:rsidP="00951BCA">
      <w:pPr>
        <w:pStyle w:val="Default"/>
        <w:rPr>
          <w:sz w:val="23"/>
          <w:szCs w:val="23"/>
        </w:rPr>
      </w:pPr>
      <w:r w:rsidRPr="00ED6F8F">
        <w:rPr>
          <w:sz w:val="23"/>
          <w:szCs w:val="23"/>
        </w:rPr>
        <w:t xml:space="preserve">– выполнять учебные действия в устной и письменной речи.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 самостоятельно находить несколько вариантов решения учебной задачи; </w:t>
      </w:r>
    </w:p>
    <w:p w:rsidR="00951BCA" w:rsidRPr="00ED6F8F" w:rsidRDefault="00951BCA" w:rsidP="00951BCA">
      <w:pPr>
        <w:pStyle w:val="Default"/>
        <w:rPr>
          <w:sz w:val="23"/>
          <w:szCs w:val="23"/>
        </w:rPr>
      </w:pPr>
      <w:r w:rsidRPr="00ED6F8F">
        <w:rPr>
          <w:sz w:val="23"/>
          <w:szCs w:val="23"/>
        </w:rPr>
        <w:t xml:space="preserve">– проявлять познавательную инициативу в учебном сотрудничестве; </w:t>
      </w:r>
    </w:p>
    <w:p w:rsidR="00951BCA" w:rsidRPr="00ED6F8F" w:rsidRDefault="00951BCA" w:rsidP="00951BCA">
      <w:pPr>
        <w:pStyle w:val="Default"/>
        <w:rPr>
          <w:sz w:val="23"/>
          <w:szCs w:val="23"/>
        </w:rPr>
      </w:pPr>
      <w:r w:rsidRPr="00ED6F8F">
        <w:rPr>
          <w:sz w:val="23"/>
          <w:szCs w:val="23"/>
        </w:rPr>
        <w:t xml:space="preserve">– самостоятельно учитывать выделенные учителем ориентиры действия в новом учебном материале; </w:t>
      </w:r>
    </w:p>
    <w:p w:rsidR="00951BCA" w:rsidRPr="00ED6F8F" w:rsidRDefault="00951BCA" w:rsidP="00951BCA">
      <w:pPr>
        <w:pStyle w:val="Default"/>
        <w:rPr>
          <w:sz w:val="23"/>
          <w:szCs w:val="23"/>
        </w:rPr>
      </w:pPr>
      <w:r w:rsidRPr="00ED6F8F">
        <w:rPr>
          <w:sz w:val="23"/>
          <w:szCs w:val="23"/>
        </w:rPr>
        <w:t xml:space="preserve">– самостоятельно адекватно оценивать правильность выполнения действия и вносить необходимые коррективы. </w:t>
      </w:r>
    </w:p>
    <w:p w:rsidR="00951BCA" w:rsidRPr="00ED6F8F" w:rsidRDefault="00951BCA" w:rsidP="00951BCA">
      <w:pPr>
        <w:pStyle w:val="Default"/>
        <w:rPr>
          <w:sz w:val="23"/>
          <w:szCs w:val="23"/>
        </w:rPr>
      </w:pPr>
      <w:r w:rsidRPr="00ED6F8F">
        <w:rPr>
          <w:b/>
          <w:bCs/>
          <w:sz w:val="23"/>
          <w:szCs w:val="23"/>
        </w:rPr>
        <w:t xml:space="preserve">Предметные результаты </w:t>
      </w:r>
    </w:p>
    <w:p w:rsidR="00951BCA" w:rsidRPr="00ED6F8F" w:rsidRDefault="00951BCA" w:rsidP="00951BCA">
      <w:pPr>
        <w:pStyle w:val="Default"/>
        <w:rPr>
          <w:sz w:val="23"/>
          <w:szCs w:val="23"/>
        </w:rPr>
      </w:pPr>
      <w:r w:rsidRPr="00ED6F8F">
        <w:rPr>
          <w:sz w:val="23"/>
          <w:szCs w:val="23"/>
        </w:rPr>
        <w:t xml:space="preserve">Речевая компетенция в следующих видах речевой деятельности </w:t>
      </w:r>
    </w:p>
    <w:p w:rsidR="00951BCA" w:rsidRPr="00ED6F8F" w:rsidRDefault="00951BCA" w:rsidP="00951BCA">
      <w:pPr>
        <w:pStyle w:val="Default"/>
        <w:rPr>
          <w:sz w:val="23"/>
          <w:szCs w:val="23"/>
        </w:rPr>
      </w:pPr>
      <w:r w:rsidRPr="00ED6F8F">
        <w:rPr>
          <w:b/>
          <w:bCs/>
          <w:sz w:val="23"/>
          <w:szCs w:val="23"/>
        </w:rPr>
        <w:lastRenderedPageBreak/>
        <w:t xml:space="preserve">Говорение </w:t>
      </w:r>
    </w:p>
    <w:p w:rsidR="00951BCA" w:rsidRPr="00ED6F8F" w:rsidRDefault="00951BCA" w:rsidP="00951BCA">
      <w:pPr>
        <w:pStyle w:val="Default"/>
        <w:rPr>
          <w:sz w:val="23"/>
          <w:szCs w:val="23"/>
        </w:rPr>
      </w:pPr>
      <w:r w:rsidRPr="00ED6F8F">
        <w:rPr>
          <w:sz w:val="23"/>
          <w:szCs w:val="23"/>
        </w:rPr>
        <w:t>Выпускник научится</w:t>
      </w:r>
      <w:r w:rsidRPr="00ED6F8F">
        <w:rPr>
          <w:i/>
          <w:iCs/>
          <w:sz w:val="23"/>
          <w:szCs w:val="23"/>
        </w:rPr>
        <w:t xml:space="preserve">: </w:t>
      </w:r>
    </w:p>
    <w:p w:rsidR="00951BCA" w:rsidRPr="00ED6F8F" w:rsidRDefault="00951BCA" w:rsidP="00951BCA">
      <w:pPr>
        <w:pStyle w:val="Default"/>
        <w:rPr>
          <w:sz w:val="23"/>
          <w:szCs w:val="23"/>
        </w:rPr>
      </w:pPr>
      <w:r w:rsidRPr="00ED6F8F">
        <w:rPr>
          <w:sz w:val="23"/>
          <w:szCs w:val="23"/>
        </w:rPr>
        <w:t xml:space="preserve">– вести элементарный этикетный диалог, диалог-расспрос (вопрос – ответ) и диалог-побуждение к действию, соблюдая нормы речевого этикета; </w:t>
      </w:r>
    </w:p>
    <w:p w:rsidR="00951BCA" w:rsidRPr="00ED6F8F" w:rsidRDefault="00951BCA" w:rsidP="00951BCA">
      <w:pPr>
        <w:pStyle w:val="Default"/>
        <w:rPr>
          <w:sz w:val="23"/>
          <w:szCs w:val="23"/>
        </w:rPr>
      </w:pPr>
      <w:r w:rsidRPr="00ED6F8F">
        <w:rPr>
          <w:sz w:val="23"/>
          <w:szCs w:val="23"/>
        </w:rPr>
        <w:t xml:space="preserve">– составлять монологические высказывания на темы, предусмотренные программой (рассказывать о себе, семье, друге, школе, родном городе, о животных родного края и т.д.); </w:t>
      </w:r>
    </w:p>
    <w:p w:rsidR="00951BCA" w:rsidRPr="00ED6F8F" w:rsidRDefault="00951BCA" w:rsidP="00951BCA">
      <w:pPr>
        <w:pStyle w:val="Default"/>
        <w:rPr>
          <w:sz w:val="23"/>
          <w:szCs w:val="23"/>
        </w:rPr>
      </w:pPr>
      <w:r w:rsidRPr="00ED6F8F">
        <w:rPr>
          <w:sz w:val="23"/>
          <w:szCs w:val="23"/>
        </w:rPr>
        <w:t xml:space="preserve">– составлять небольшое описание предмета, картинки, персонажа; </w:t>
      </w:r>
    </w:p>
    <w:p w:rsidR="00951BCA" w:rsidRPr="00ED6F8F" w:rsidRDefault="00951BCA" w:rsidP="00951BCA">
      <w:pPr>
        <w:pStyle w:val="Default"/>
        <w:rPr>
          <w:sz w:val="23"/>
          <w:szCs w:val="23"/>
        </w:rPr>
      </w:pPr>
      <w:r w:rsidRPr="00ED6F8F">
        <w:rPr>
          <w:sz w:val="23"/>
          <w:szCs w:val="23"/>
        </w:rPr>
        <w:t xml:space="preserve">– описывать человека, животное, предмет, картинку.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 участвовать в элементарном диалоге, расспрашивая собеседника и отвечая на его вопросы; </w:t>
      </w:r>
    </w:p>
    <w:p w:rsidR="00951BCA" w:rsidRPr="00ED6F8F" w:rsidRDefault="00951BCA" w:rsidP="00951BCA">
      <w:pPr>
        <w:pStyle w:val="Default"/>
        <w:rPr>
          <w:sz w:val="23"/>
          <w:szCs w:val="23"/>
        </w:rPr>
      </w:pPr>
      <w:r w:rsidRPr="00ED6F8F">
        <w:rPr>
          <w:sz w:val="23"/>
          <w:szCs w:val="23"/>
        </w:rPr>
        <w:t xml:space="preserve">– составлять краткую характеристику персонажа; </w:t>
      </w:r>
    </w:p>
    <w:p w:rsidR="00951BCA" w:rsidRPr="00ED6F8F" w:rsidRDefault="00951BCA" w:rsidP="00951BCA">
      <w:pPr>
        <w:pStyle w:val="Default"/>
        <w:rPr>
          <w:sz w:val="23"/>
          <w:szCs w:val="23"/>
        </w:rPr>
      </w:pPr>
      <w:r w:rsidRPr="00ED6F8F">
        <w:rPr>
          <w:sz w:val="23"/>
          <w:szCs w:val="23"/>
        </w:rPr>
        <w:t xml:space="preserve">– кратко излагать содержание прочитанного текста. </w:t>
      </w:r>
    </w:p>
    <w:p w:rsidR="00951BCA" w:rsidRPr="00ED6F8F" w:rsidRDefault="00951BCA" w:rsidP="00951BCA">
      <w:pPr>
        <w:pStyle w:val="Default"/>
        <w:rPr>
          <w:sz w:val="23"/>
          <w:szCs w:val="23"/>
        </w:rPr>
      </w:pPr>
      <w:r w:rsidRPr="00ED6F8F">
        <w:rPr>
          <w:b/>
          <w:bCs/>
          <w:sz w:val="23"/>
          <w:szCs w:val="23"/>
        </w:rPr>
        <w:t xml:space="preserve">Аудирование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Выпускник научится:</w:t>
      </w:r>
    </w:p>
    <w:p w:rsidR="00951BCA" w:rsidRPr="00ED6F8F" w:rsidRDefault="00951BCA" w:rsidP="00951BCA">
      <w:pPr>
        <w:pStyle w:val="Default"/>
        <w:rPr>
          <w:sz w:val="23"/>
          <w:szCs w:val="23"/>
        </w:rPr>
      </w:pPr>
      <w:r w:rsidRPr="00ED6F8F">
        <w:rPr>
          <w:sz w:val="23"/>
          <w:szCs w:val="23"/>
        </w:rPr>
        <w:t xml:space="preserve">– понимать на слух речь учителя и одноклассников при непосредственном общении, вербально и невербально реагировать на </w:t>
      </w:r>
      <w:proofErr w:type="gramStart"/>
      <w:r w:rsidRPr="00ED6F8F">
        <w:rPr>
          <w:sz w:val="23"/>
          <w:szCs w:val="23"/>
        </w:rPr>
        <w:t>услышанное</w:t>
      </w:r>
      <w:proofErr w:type="gramEnd"/>
      <w:r w:rsidRPr="00ED6F8F">
        <w:rPr>
          <w:sz w:val="23"/>
          <w:szCs w:val="23"/>
        </w:rPr>
        <w:t xml:space="preserve">; </w:t>
      </w:r>
    </w:p>
    <w:p w:rsidR="00951BCA" w:rsidRPr="00ED6F8F" w:rsidRDefault="00951BCA" w:rsidP="00951BCA">
      <w:pPr>
        <w:pStyle w:val="Default"/>
        <w:rPr>
          <w:sz w:val="23"/>
          <w:szCs w:val="23"/>
        </w:rPr>
      </w:pPr>
      <w:r w:rsidRPr="00ED6F8F">
        <w:rPr>
          <w:sz w:val="23"/>
          <w:szCs w:val="23"/>
        </w:rPr>
        <w:t xml:space="preserve">– воспринимать на слух аудиотекст и понимать основное содержание небольших сообщений, рассказов, сказок, построенных на изученном языковом материале;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воспринимать на слух аудиотекст и полностью понимать содержащуюся в нѐ</w:t>
      </w:r>
      <w:proofErr w:type="gramStart"/>
      <w:r w:rsidRPr="00ED6F8F">
        <w:rPr>
          <w:sz w:val="23"/>
          <w:szCs w:val="23"/>
        </w:rPr>
        <w:t>м</w:t>
      </w:r>
      <w:proofErr w:type="gramEnd"/>
      <w:r w:rsidRPr="00ED6F8F">
        <w:rPr>
          <w:sz w:val="23"/>
          <w:szCs w:val="23"/>
        </w:rPr>
        <w:t xml:space="preserve"> информацию; </w:t>
      </w:r>
    </w:p>
    <w:p w:rsidR="00951BCA" w:rsidRPr="00ED6F8F" w:rsidRDefault="00951BCA" w:rsidP="00951BCA">
      <w:pPr>
        <w:pStyle w:val="Default"/>
        <w:rPr>
          <w:sz w:val="23"/>
          <w:szCs w:val="23"/>
        </w:rPr>
      </w:pPr>
      <w:r w:rsidRPr="00ED6F8F">
        <w:rPr>
          <w:sz w:val="23"/>
          <w:szCs w:val="23"/>
        </w:rPr>
        <w:t xml:space="preserve">– использовать контекстуальную или языковую догадку при восприятии на слух текстов, содержащих некоторые незнакомые слова. </w:t>
      </w:r>
    </w:p>
    <w:p w:rsidR="00951BCA" w:rsidRPr="00ED6F8F" w:rsidRDefault="00951BCA" w:rsidP="00951BCA">
      <w:pPr>
        <w:pStyle w:val="Default"/>
        <w:rPr>
          <w:sz w:val="23"/>
          <w:szCs w:val="23"/>
        </w:rPr>
      </w:pPr>
      <w:r w:rsidRPr="00ED6F8F">
        <w:rPr>
          <w:b/>
          <w:bCs/>
          <w:sz w:val="23"/>
          <w:szCs w:val="23"/>
        </w:rPr>
        <w:t xml:space="preserve">Чтение </w:t>
      </w:r>
    </w:p>
    <w:p w:rsidR="00951BCA" w:rsidRPr="00ED6F8F" w:rsidRDefault="00951BCA" w:rsidP="00951BCA">
      <w:pPr>
        <w:pStyle w:val="Default"/>
        <w:rPr>
          <w:sz w:val="23"/>
          <w:szCs w:val="23"/>
        </w:rPr>
      </w:pPr>
      <w:r w:rsidRPr="00ED6F8F">
        <w:rPr>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 соотносить графический образ чувашского слова с его </w:t>
      </w:r>
      <w:proofErr w:type="gramStart"/>
      <w:r w:rsidRPr="00ED6F8F">
        <w:rPr>
          <w:sz w:val="23"/>
          <w:szCs w:val="23"/>
        </w:rPr>
        <w:t>звуковым</w:t>
      </w:r>
      <w:proofErr w:type="gramEnd"/>
      <w:r w:rsidRPr="00ED6F8F">
        <w:rPr>
          <w:sz w:val="23"/>
          <w:szCs w:val="23"/>
        </w:rPr>
        <w:t xml:space="preserve">; </w:t>
      </w:r>
    </w:p>
    <w:p w:rsidR="00951BCA" w:rsidRPr="00ED6F8F" w:rsidRDefault="00951BCA" w:rsidP="00951BCA">
      <w:pPr>
        <w:pStyle w:val="Default"/>
        <w:rPr>
          <w:sz w:val="23"/>
          <w:szCs w:val="23"/>
        </w:rPr>
      </w:pPr>
      <w:r w:rsidRPr="00ED6F8F">
        <w:rPr>
          <w:sz w:val="23"/>
          <w:szCs w:val="23"/>
        </w:rPr>
        <w:t xml:space="preserve">– читать вслух небольшие тексты, построенные на изученном языковом материале с соблюдением правил произношения и интонирования; </w:t>
      </w:r>
    </w:p>
    <w:p w:rsidR="00951BCA" w:rsidRPr="00ED6F8F" w:rsidRDefault="00951BCA" w:rsidP="00951BCA">
      <w:pPr>
        <w:pStyle w:val="Default"/>
        <w:rPr>
          <w:sz w:val="23"/>
          <w:szCs w:val="23"/>
        </w:rPr>
      </w:pPr>
      <w:r w:rsidRPr="00ED6F8F">
        <w:rPr>
          <w:sz w:val="23"/>
          <w:szCs w:val="23"/>
        </w:rPr>
        <w:t xml:space="preserve">– читать про себя и понимать содержание небольших текстов, построенных на знакомом языковом материале, содержащих некоторые новые слова; </w:t>
      </w:r>
    </w:p>
    <w:p w:rsidR="00951BCA" w:rsidRPr="00ED6F8F" w:rsidRDefault="00951BCA" w:rsidP="00951BCA">
      <w:pPr>
        <w:pStyle w:val="Default"/>
        <w:rPr>
          <w:sz w:val="23"/>
          <w:szCs w:val="23"/>
        </w:rPr>
      </w:pPr>
      <w:r w:rsidRPr="00ED6F8F">
        <w:rPr>
          <w:sz w:val="23"/>
          <w:szCs w:val="23"/>
        </w:rPr>
        <w:t xml:space="preserve">– читать про себя и находить в тексте нужную информацию.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 догадываться о значении незнакомых слов по контексту; </w:t>
      </w:r>
    </w:p>
    <w:p w:rsidR="00951BCA" w:rsidRPr="00ED6F8F" w:rsidRDefault="00951BCA" w:rsidP="00951BCA">
      <w:pPr>
        <w:pStyle w:val="Default"/>
        <w:rPr>
          <w:sz w:val="23"/>
          <w:szCs w:val="23"/>
        </w:rPr>
      </w:pPr>
      <w:r w:rsidRPr="00ED6F8F">
        <w:rPr>
          <w:sz w:val="23"/>
          <w:szCs w:val="23"/>
        </w:rPr>
        <w:t xml:space="preserve">– не обращать внимания на незнакомые слова, не мешающие понимать основное содержание текста. </w:t>
      </w:r>
    </w:p>
    <w:p w:rsidR="00951BCA" w:rsidRPr="00ED6F8F" w:rsidRDefault="00951BCA" w:rsidP="00951BCA">
      <w:pPr>
        <w:pStyle w:val="Default"/>
        <w:rPr>
          <w:sz w:val="23"/>
          <w:szCs w:val="23"/>
        </w:rPr>
      </w:pPr>
      <w:r w:rsidRPr="00ED6F8F">
        <w:rPr>
          <w:b/>
          <w:bCs/>
          <w:sz w:val="23"/>
          <w:szCs w:val="23"/>
        </w:rPr>
        <w:t xml:space="preserve">Письменная речь </w:t>
      </w:r>
    </w:p>
    <w:p w:rsidR="00951BCA" w:rsidRPr="00ED6F8F" w:rsidRDefault="00951BCA" w:rsidP="00951BCA">
      <w:pPr>
        <w:pStyle w:val="Default"/>
        <w:rPr>
          <w:sz w:val="23"/>
          <w:szCs w:val="23"/>
        </w:rPr>
      </w:pPr>
      <w:r w:rsidRPr="00ED6F8F">
        <w:rPr>
          <w:sz w:val="23"/>
          <w:szCs w:val="23"/>
        </w:rPr>
        <w:t xml:space="preserve">Выпускник научится: </w:t>
      </w:r>
    </w:p>
    <w:p w:rsidR="00951BCA" w:rsidRPr="00ED6F8F" w:rsidRDefault="00951BCA" w:rsidP="00951BCA">
      <w:pPr>
        <w:pStyle w:val="Default"/>
        <w:rPr>
          <w:sz w:val="23"/>
          <w:szCs w:val="23"/>
        </w:rPr>
      </w:pPr>
      <w:r w:rsidRPr="00ED6F8F">
        <w:rPr>
          <w:sz w:val="23"/>
          <w:szCs w:val="23"/>
        </w:rPr>
        <w:t xml:space="preserve">– владеть техникой письма; </w:t>
      </w:r>
    </w:p>
    <w:p w:rsidR="00951BCA" w:rsidRPr="00ED6F8F" w:rsidRDefault="00951BCA" w:rsidP="00951BCA">
      <w:pPr>
        <w:pStyle w:val="Default"/>
        <w:rPr>
          <w:sz w:val="23"/>
          <w:szCs w:val="23"/>
        </w:rPr>
      </w:pPr>
      <w:r w:rsidRPr="00ED6F8F">
        <w:rPr>
          <w:sz w:val="23"/>
          <w:szCs w:val="23"/>
        </w:rPr>
        <w:t xml:space="preserve">– выписывать из текста слова, словосочетания, предложения; </w:t>
      </w:r>
    </w:p>
    <w:p w:rsidR="00951BCA" w:rsidRPr="00ED6F8F" w:rsidRDefault="00951BCA" w:rsidP="00951BCA">
      <w:pPr>
        <w:pStyle w:val="Default"/>
        <w:rPr>
          <w:sz w:val="23"/>
          <w:szCs w:val="23"/>
        </w:rPr>
      </w:pPr>
      <w:r w:rsidRPr="00ED6F8F">
        <w:rPr>
          <w:sz w:val="23"/>
          <w:szCs w:val="23"/>
        </w:rPr>
        <w:t xml:space="preserve">– писать поздравление с праздниками с опорой на образец; </w:t>
      </w:r>
    </w:p>
    <w:p w:rsidR="00951BCA" w:rsidRPr="00ED6F8F" w:rsidRDefault="00951BCA" w:rsidP="00951BCA">
      <w:pPr>
        <w:pStyle w:val="Default"/>
        <w:rPr>
          <w:sz w:val="23"/>
          <w:szCs w:val="23"/>
        </w:rPr>
      </w:pPr>
      <w:r w:rsidRPr="00ED6F8F">
        <w:rPr>
          <w:sz w:val="23"/>
          <w:szCs w:val="23"/>
        </w:rPr>
        <w:t xml:space="preserve">– писать по образцу краткое письмо дедушке, бабушке.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 в письменной форме кратко отвечать на вопросы к тексту; </w:t>
      </w:r>
    </w:p>
    <w:p w:rsidR="00951BCA" w:rsidRPr="00ED6F8F" w:rsidRDefault="00951BCA" w:rsidP="00951BCA">
      <w:pPr>
        <w:pStyle w:val="Default"/>
        <w:rPr>
          <w:sz w:val="23"/>
          <w:szCs w:val="23"/>
        </w:rPr>
      </w:pPr>
      <w:r w:rsidRPr="00ED6F8F">
        <w:rPr>
          <w:sz w:val="23"/>
          <w:szCs w:val="23"/>
        </w:rPr>
        <w:t xml:space="preserve">– составлять текст в письменной форме по плану/ ключевым словам; </w:t>
      </w:r>
    </w:p>
    <w:p w:rsidR="00951BCA" w:rsidRPr="00ED6F8F" w:rsidRDefault="00951BCA" w:rsidP="00951BCA">
      <w:pPr>
        <w:pStyle w:val="Default"/>
        <w:rPr>
          <w:sz w:val="23"/>
          <w:szCs w:val="23"/>
        </w:rPr>
      </w:pPr>
      <w:r w:rsidRPr="00ED6F8F">
        <w:rPr>
          <w:sz w:val="23"/>
          <w:szCs w:val="23"/>
        </w:rPr>
        <w:t xml:space="preserve">– заполнять простую анкету; </w:t>
      </w:r>
    </w:p>
    <w:p w:rsidR="00951BCA" w:rsidRPr="00ED6F8F" w:rsidRDefault="00951BCA" w:rsidP="00951BCA">
      <w:pPr>
        <w:pStyle w:val="Default"/>
        <w:rPr>
          <w:sz w:val="23"/>
          <w:szCs w:val="23"/>
        </w:rPr>
      </w:pPr>
      <w:r w:rsidRPr="00ED6F8F">
        <w:rPr>
          <w:sz w:val="23"/>
          <w:szCs w:val="23"/>
        </w:rPr>
        <w:t xml:space="preserve">–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w:t>
      </w:r>
    </w:p>
    <w:p w:rsidR="00951BCA" w:rsidRPr="00ED6F8F" w:rsidRDefault="00951BCA" w:rsidP="00951BCA">
      <w:pPr>
        <w:pStyle w:val="Default"/>
        <w:rPr>
          <w:sz w:val="23"/>
          <w:szCs w:val="23"/>
        </w:rPr>
      </w:pPr>
      <w:r w:rsidRPr="00ED6F8F">
        <w:rPr>
          <w:sz w:val="23"/>
          <w:szCs w:val="23"/>
        </w:rPr>
        <w:t xml:space="preserve">Языковая компетенция </w:t>
      </w:r>
    </w:p>
    <w:p w:rsidR="00951BCA" w:rsidRPr="00ED6F8F" w:rsidRDefault="00951BCA" w:rsidP="00951BCA">
      <w:pPr>
        <w:pStyle w:val="Default"/>
        <w:rPr>
          <w:sz w:val="23"/>
          <w:szCs w:val="23"/>
        </w:rPr>
      </w:pPr>
      <w:r w:rsidRPr="00ED6F8F">
        <w:rPr>
          <w:b/>
          <w:bCs/>
          <w:sz w:val="23"/>
          <w:szCs w:val="23"/>
        </w:rPr>
        <w:t xml:space="preserve">Графика, каллиграфия </w:t>
      </w:r>
    </w:p>
    <w:p w:rsidR="00951BCA" w:rsidRPr="00ED6F8F" w:rsidRDefault="00951BCA" w:rsidP="00951BCA">
      <w:pPr>
        <w:pStyle w:val="Default"/>
        <w:rPr>
          <w:sz w:val="23"/>
          <w:szCs w:val="23"/>
        </w:rPr>
      </w:pPr>
      <w:r w:rsidRPr="00ED6F8F">
        <w:rPr>
          <w:sz w:val="23"/>
          <w:szCs w:val="23"/>
        </w:rPr>
        <w:t>Выпускник научится</w:t>
      </w:r>
      <w:r w:rsidRPr="00ED6F8F">
        <w:rPr>
          <w:i/>
          <w:iCs/>
          <w:sz w:val="23"/>
          <w:szCs w:val="23"/>
        </w:rPr>
        <w:t xml:space="preserve">: </w:t>
      </w:r>
    </w:p>
    <w:p w:rsidR="00951BCA" w:rsidRPr="00ED6F8F" w:rsidRDefault="00951BCA" w:rsidP="00951BCA">
      <w:pPr>
        <w:pStyle w:val="Default"/>
        <w:rPr>
          <w:sz w:val="23"/>
          <w:szCs w:val="23"/>
        </w:rPr>
      </w:pPr>
      <w:r w:rsidRPr="00ED6F8F">
        <w:rPr>
          <w:sz w:val="23"/>
          <w:szCs w:val="23"/>
        </w:rPr>
        <w:t xml:space="preserve">– воспроизводить графически и каллиграфически корректно все буквы чувашского алфавита; </w:t>
      </w:r>
    </w:p>
    <w:p w:rsidR="00951BCA" w:rsidRPr="00ED6F8F" w:rsidRDefault="00951BCA" w:rsidP="00951BCA">
      <w:pPr>
        <w:pStyle w:val="Default"/>
        <w:rPr>
          <w:sz w:val="23"/>
          <w:szCs w:val="23"/>
        </w:rPr>
      </w:pPr>
      <w:r w:rsidRPr="00ED6F8F">
        <w:rPr>
          <w:sz w:val="23"/>
          <w:szCs w:val="23"/>
        </w:rPr>
        <w:t xml:space="preserve">– знать последовательность букв в алфавите, пользоваться чувашским алфавитом для упорядочивания слов и поиска нужной информации; </w:t>
      </w:r>
    </w:p>
    <w:p w:rsidR="00951BCA" w:rsidRPr="00ED6F8F" w:rsidRDefault="00951BCA" w:rsidP="00951BCA">
      <w:pPr>
        <w:pStyle w:val="Default"/>
        <w:rPr>
          <w:sz w:val="23"/>
          <w:szCs w:val="23"/>
        </w:rPr>
      </w:pPr>
      <w:r w:rsidRPr="00ED6F8F">
        <w:rPr>
          <w:i/>
          <w:iCs/>
          <w:sz w:val="23"/>
          <w:szCs w:val="23"/>
        </w:rPr>
        <w:t xml:space="preserve">– </w:t>
      </w:r>
      <w:r w:rsidRPr="00ED6F8F">
        <w:rPr>
          <w:sz w:val="23"/>
          <w:szCs w:val="23"/>
        </w:rPr>
        <w:t xml:space="preserve">различать понятия </w:t>
      </w:r>
      <w:r w:rsidRPr="00ED6F8F">
        <w:rPr>
          <w:i/>
          <w:iCs/>
          <w:sz w:val="23"/>
          <w:szCs w:val="23"/>
        </w:rPr>
        <w:t xml:space="preserve">буква </w:t>
      </w:r>
      <w:r w:rsidRPr="00ED6F8F">
        <w:rPr>
          <w:sz w:val="23"/>
          <w:szCs w:val="23"/>
        </w:rPr>
        <w:t xml:space="preserve">и </w:t>
      </w:r>
      <w:r w:rsidRPr="00ED6F8F">
        <w:rPr>
          <w:i/>
          <w:iCs/>
          <w:sz w:val="23"/>
          <w:szCs w:val="23"/>
        </w:rPr>
        <w:t>звук</w:t>
      </w:r>
      <w:r w:rsidRPr="00ED6F8F">
        <w:rPr>
          <w:sz w:val="23"/>
          <w:szCs w:val="23"/>
        </w:rPr>
        <w:t xml:space="preserve">; </w:t>
      </w:r>
    </w:p>
    <w:p w:rsidR="00951BCA" w:rsidRPr="00ED6F8F" w:rsidRDefault="00951BCA" w:rsidP="00951BCA">
      <w:pPr>
        <w:pStyle w:val="Default"/>
        <w:rPr>
          <w:sz w:val="23"/>
          <w:szCs w:val="23"/>
        </w:rPr>
      </w:pPr>
      <w:r w:rsidRPr="00ED6F8F">
        <w:rPr>
          <w:sz w:val="23"/>
          <w:szCs w:val="23"/>
        </w:rPr>
        <w:t xml:space="preserve">– отличать буквы от знаков транскрипции; </w:t>
      </w:r>
    </w:p>
    <w:p w:rsidR="00951BCA" w:rsidRPr="00ED6F8F" w:rsidRDefault="00951BCA" w:rsidP="00951BCA">
      <w:pPr>
        <w:pStyle w:val="Default"/>
        <w:rPr>
          <w:sz w:val="23"/>
          <w:szCs w:val="23"/>
        </w:rPr>
      </w:pPr>
      <w:r w:rsidRPr="00ED6F8F">
        <w:rPr>
          <w:sz w:val="23"/>
          <w:szCs w:val="23"/>
        </w:rPr>
        <w:t xml:space="preserve">– списывать текст; </w:t>
      </w:r>
    </w:p>
    <w:p w:rsidR="00951BCA" w:rsidRPr="00ED6F8F" w:rsidRDefault="00951BCA" w:rsidP="00951BCA">
      <w:pPr>
        <w:pStyle w:val="Default"/>
        <w:rPr>
          <w:sz w:val="23"/>
          <w:szCs w:val="23"/>
        </w:rPr>
      </w:pPr>
      <w:r w:rsidRPr="00ED6F8F">
        <w:rPr>
          <w:sz w:val="23"/>
          <w:szCs w:val="23"/>
        </w:rPr>
        <w:t xml:space="preserve">Выпускник получит возможность научиться: </w:t>
      </w:r>
    </w:p>
    <w:p w:rsidR="00951BCA" w:rsidRPr="00ED6F8F" w:rsidRDefault="00951BCA" w:rsidP="00951BCA">
      <w:pPr>
        <w:pStyle w:val="Default"/>
        <w:rPr>
          <w:sz w:val="23"/>
          <w:szCs w:val="23"/>
        </w:rPr>
      </w:pPr>
      <w:r w:rsidRPr="00ED6F8F">
        <w:rPr>
          <w:sz w:val="23"/>
          <w:szCs w:val="23"/>
        </w:rPr>
        <w:t xml:space="preserve">– группировать слова в соответствии с изученными правилами чтения; </w:t>
      </w:r>
    </w:p>
    <w:p w:rsidR="00951BCA" w:rsidRPr="00ED6F8F" w:rsidRDefault="00951BCA" w:rsidP="00951BCA">
      <w:pPr>
        <w:pStyle w:val="Default"/>
        <w:rPr>
          <w:sz w:val="23"/>
          <w:szCs w:val="23"/>
        </w:rPr>
      </w:pPr>
      <w:r w:rsidRPr="00ED6F8F">
        <w:rPr>
          <w:sz w:val="23"/>
          <w:szCs w:val="23"/>
        </w:rPr>
        <w:lastRenderedPageBreak/>
        <w:t xml:space="preserve">– уточнять написание слова по словарю; </w:t>
      </w:r>
    </w:p>
    <w:p w:rsidR="009965D5" w:rsidRPr="00ED6F8F" w:rsidRDefault="00951BCA" w:rsidP="00951BCA">
      <w:pPr>
        <w:pStyle w:val="a3"/>
        <w:rPr>
          <w:rFonts w:ascii="Times New Roman" w:hAnsi="Times New Roman" w:cs="Times New Roman"/>
          <w:sz w:val="24"/>
          <w:szCs w:val="24"/>
        </w:rPr>
      </w:pPr>
      <w:r w:rsidRPr="00ED6F8F">
        <w:rPr>
          <w:rFonts w:ascii="Times New Roman" w:hAnsi="Times New Roman" w:cs="Times New Roman"/>
          <w:sz w:val="23"/>
          <w:szCs w:val="23"/>
        </w:rPr>
        <w:t>– осуществлять звукобуквенный разбор  простых по слоговому составу слов по предложенному в учебнике алгоритму;</w:t>
      </w:r>
    </w:p>
    <w:p w:rsidR="00C0559E" w:rsidRPr="00ED6F8F" w:rsidRDefault="00C0559E" w:rsidP="00C0559E">
      <w:pPr>
        <w:pStyle w:val="Default"/>
        <w:rPr>
          <w:sz w:val="23"/>
          <w:szCs w:val="23"/>
        </w:rPr>
      </w:pPr>
      <w:r w:rsidRPr="00ED6F8F">
        <w:rPr>
          <w:sz w:val="23"/>
          <w:szCs w:val="23"/>
        </w:rPr>
        <w:t xml:space="preserve">– оценивать правильность проведения звукобуквенного разбора слов; </w:t>
      </w:r>
    </w:p>
    <w:p w:rsidR="00C0559E" w:rsidRPr="00ED6F8F" w:rsidRDefault="00C0559E" w:rsidP="00C0559E">
      <w:pPr>
        <w:pStyle w:val="Default"/>
        <w:rPr>
          <w:sz w:val="23"/>
          <w:szCs w:val="23"/>
        </w:rPr>
      </w:pPr>
      <w:proofErr w:type="gramStart"/>
      <w:r w:rsidRPr="00ED6F8F">
        <w:rPr>
          <w:sz w:val="23"/>
          <w:szCs w:val="23"/>
        </w:rPr>
        <w:t>– устанавливать соотношение звукового и буквенного состава в слов</w:t>
      </w:r>
      <w:r w:rsidR="003021F9">
        <w:rPr>
          <w:sz w:val="23"/>
          <w:szCs w:val="23"/>
        </w:rPr>
        <w:t>ах с йотированными гласными е, е</w:t>
      </w:r>
      <w:r w:rsidRPr="00ED6F8F">
        <w:rPr>
          <w:sz w:val="23"/>
          <w:szCs w:val="23"/>
        </w:rPr>
        <w:t xml:space="preserve">, ю, я, в словах с разделительными ь и ъ; </w:t>
      </w:r>
      <w:proofErr w:type="gramEnd"/>
    </w:p>
    <w:p w:rsidR="00C0559E" w:rsidRPr="00ED6F8F" w:rsidRDefault="00C0559E" w:rsidP="00C0559E">
      <w:pPr>
        <w:pStyle w:val="Default"/>
        <w:rPr>
          <w:sz w:val="23"/>
          <w:szCs w:val="23"/>
        </w:rPr>
      </w:pPr>
      <w:r w:rsidRPr="00ED6F8F">
        <w:rPr>
          <w:sz w:val="23"/>
          <w:szCs w:val="23"/>
        </w:rPr>
        <w:t xml:space="preserve">– использовать алфавит при работе со словарями, справочными материалами. </w:t>
      </w:r>
    </w:p>
    <w:p w:rsidR="00C0559E" w:rsidRPr="00ED6F8F" w:rsidRDefault="00C0559E" w:rsidP="00C0559E">
      <w:pPr>
        <w:pStyle w:val="Default"/>
        <w:rPr>
          <w:sz w:val="23"/>
          <w:szCs w:val="23"/>
        </w:rPr>
      </w:pPr>
      <w:r w:rsidRPr="00ED6F8F">
        <w:rPr>
          <w:b/>
          <w:bCs/>
          <w:sz w:val="23"/>
          <w:szCs w:val="23"/>
        </w:rPr>
        <w:t xml:space="preserve">Орфография </w:t>
      </w:r>
    </w:p>
    <w:p w:rsidR="00C0559E" w:rsidRPr="00ED6F8F" w:rsidRDefault="00C0559E" w:rsidP="00C0559E">
      <w:pPr>
        <w:pStyle w:val="Default"/>
        <w:rPr>
          <w:sz w:val="23"/>
          <w:szCs w:val="23"/>
        </w:rPr>
      </w:pPr>
      <w:r w:rsidRPr="00ED6F8F">
        <w:rPr>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 применять правила правописания (в объеме содержания курса); </w:t>
      </w:r>
    </w:p>
    <w:p w:rsidR="00C0559E" w:rsidRPr="00ED6F8F" w:rsidRDefault="00C0559E" w:rsidP="00C0559E">
      <w:pPr>
        <w:pStyle w:val="Default"/>
        <w:rPr>
          <w:sz w:val="23"/>
          <w:szCs w:val="23"/>
        </w:rPr>
      </w:pPr>
      <w:r w:rsidRPr="00ED6F8F">
        <w:rPr>
          <w:sz w:val="23"/>
          <w:szCs w:val="23"/>
        </w:rPr>
        <w:t xml:space="preserve">– определять написание слов по словарю учебника или орфографическому словарю; </w:t>
      </w:r>
    </w:p>
    <w:p w:rsidR="00C0559E" w:rsidRPr="00ED6F8F" w:rsidRDefault="00C0559E" w:rsidP="00C0559E">
      <w:pPr>
        <w:pStyle w:val="Default"/>
        <w:rPr>
          <w:sz w:val="23"/>
          <w:szCs w:val="23"/>
        </w:rPr>
      </w:pPr>
      <w:r w:rsidRPr="00ED6F8F">
        <w:rPr>
          <w:sz w:val="23"/>
          <w:szCs w:val="23"/>
        </w:rPr>
        <w:t xml:space="preserve">– безошибочно списывать небольшие тексты; </w:t>
      </w:r>
    </w:p>
    <w:p w:rsidR="00C0559E" w:rsidRPr="00ED6F8F" w:rsidRDefault="00C0559E" w:rsidP="00C0559E">
      <w:pPr>
        <w:pStyle w:val="Default"/>
        <w:rPr>
          <w:sz w:val="23"/>
          <w:szCs w:val="23"/>
        </w:rPr>
      </w:pPr>
      <w:r w:rsidRPr="00ED6F8F">
        <w:rPr>
          <w:sz w:val="23"/>
          <w:szCs w:val="23"/>
        </w:rPr>
        <w:t xml:space="preserve">– писать под диктовку небольшие тексты в соответствии с изученными правилами правописания; </w:t>
      </w:r>
    </w:p>
    <w:p w:rsidR="00C0559E" w:rsidRPr="00ED6F8F" w:rsidRDefault="00C0559E" w:rsidP="00C0559E">
      <w:pPr>
        <w:pStyle w:val="Default"/>
        <w:rPr>
          <w:sz w:val="23"/>
          <w:szCs w:val="23"/>
        </w:rPr>
      </w:pPr>
      <w:r w:rsidRPr="00ED6F8F">
        <w:rPr>
          <w:sz w:val="23"/>
          <w:szCs w:val="23"/>
        </w:rPr>
        <w:t xml:space="preserve">– проверять собственный и предложенный текст, находить и исправлять орфографические ошибки. </w:t>
      </w:r>
    </w:p>
    <w:p w:rsidR="00C0559E" w:rsidRPr="00ED6F8F" w:rsidRDefault="00C0559E" w:rsidP="00C0559E">
      <w:pPr>
        <w:pStyle w:val="Default"/>
        <w:rPr>
          <w:sz w:val="23"/>
          <w:szCs w:val="23"/>
        </w:rPr>
      </w:pPr>
      <w:r w:rsidRPr="00ED6F8F">
        <w:rPr>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осознавать место возможного возникновения орфографической ошибки; </w:t>
      </w:r>
    </w:p>
    <w:p w:rsidR="00C0559E" w:rsidRPr="00ED6F8F" w:rsidRDefault="00C0559E" w:rsidP="00C0559E">
      <w:pPr>
        <w:pStyle w:val="Default"/>
        <w:rPr>
          <w:sz w:val="23"/>
          <w:szCs w:val="23"/>
        </w:rPr>
      </w:pPr>
      <w:r w:rsidRPr="00ED6F8F">
        <w:rPr>
          <w:sz w:val="23"/>
          <w:szCs w:val="23"/>
        </w:rPr>
        <w:t xml:space="preserve">– подбирать примеры с определенной орфограммой; </w:t>
      </w:r>
    </w:p>
    <w:p w:rsidR="00C0559E" w:rsidRPr="00ED6F8F" w:rsidRDefault="00C0559E" w:rsidP="00C0559E">
      <w:pPr>
        <w:pStyle w:val="Default"/>
        <w:rPr>
          <w:sz w:val="23"/>
          <w:szCs w:val="23"/>
        </w:rPr>
      </w:pPr>
      <w:r w:rsidRPr="00ED6F8F">
        <w:rPr>
          <w:sz w:val="23"/>
          <w:szCs w:val="23"/>
        </w:rPr>
        <w:t xml:space="preserve">–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 </w:t>
      </w:r>
    </w:p>
    <w:p w:rsidR="00C0559E" w:rsidRPr="00ED6F8F" w:rsidRDefault="00C0559E" w:rsidP="00C0559E">
      <w:pPr>
        <w:pStyle w:val="Default"/>
        <w:rPr>
          <w:sz w:val="23"/>
          <w:szCs w:val="23"/>
        </w:rPr>
      </w:pPr>
      <w:r w:rsidRPr="00ED6F8F">
        <w:rPr>
          <w:b/>
          <w:bCs/>
          <w:sz w:val="23"/>
          <w:szCs w:val="23"/>
        </w:rPr>
        <w:t xml:space="preserve">Пунктуация </w:t>
      </w:r>
    </w:p>
    <w:p w:rsidR="00C0559E" w:rsidRPr="00ED6F8F" w:rsidRDefault="00C0559E" w:rsidP="00C0559E">
      <w:pPr>
        <w:pStyle w:val="Default"/>
        <w:rPr>
          <w:sz w:val="23"/>
          <w:szCs w:val="23"/>
        </w:rPr>
      </w:pPr>
      <w:r w:rsidRPr="00ED6F8F">
        <w:rPr>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 применять изученные правила пунктуации; </w:t>
      </w:r>
    </w:p>
    <w:p w:rsidR="00C0559E" w:rsidRPr="00ED6F8F" w:rsidRDefault="00C0559E" w:rsidP="00C0559E">
      <w:pPr>
        <w:pStyle w:val="Default"/>
        <w:rPr>
          <w:sz w:val="23"/>
          <w:szCs w:val="23"/>
        </w:rPr>
      </w:pPr>
      <w:r w:rsidRPr="00ED6F8F">
        <w:rPr>
          <w:sz w:val="23"/>
          <w:szCs w:val="23"/>
        </w:rPr>
        <w:t xml:space="preserve">– находить и исправлять пунктуационные ошибки в собственном и предложенном тексте. </w:t>
      </w:r>
    </w:p>
    <w:p w:rsidR="00C0559E" w:rsidRPr="00ED6F8F" w:rsidRDefault="00C0559E" w:rsidP="00C0559E">
      <w:pPr>
        <w:pStyle w:val="Default"/>
        <w:rPr>
          <w:sz w:val="23"/>
          <w:szCs w:val="23"/>
        </w:rPr>
      </w:pPr>
      <w:r w:rsidRPr="00ED6F8F">
        <w:rPr>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осознавать место возможного возникновения пунктуационной ошибки; </w:t>
      </w:r>
    </w:p>
    <w:p w:rsidR="00C0559E" w:rsidRPr="00ED6F8F" w:rsidRDefault="00C0559E" w:rsidP="00C0559E">
      <w:pPr>
        <w:pStyle w:val="Default"/>
        <w:rPr>
          <w:sz w:val="23"/>
          <w:szCs w:val="23"/>
        </w:rPr>
      </w:pPr>
      <w:r w:rsidRPr="00ED6F8F">
        <w:rPr>
          <w:sz w:val="23"/>
          <w:szCs w:val="23"/>
        </w:rPr>
        <w:t xml:space="preserve">–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 </w:t>
      </w:r>
    </w:p>
    <w:p w:rsidR="00C0559E" w:rsidRPr="00ED6F8F" w:rsidRDefault="00C0559E" w:rsidP="00C0559E">
      <w:pPr>
        <w:pStyle w:val="Default"/>
        <w:rPr>
          <w:sz w:val="23"/>
          <w:szCs w:val="23"/>
        </w:rPr>
      </w:pPr>
      <w:r w:rsidRPr="00ED6F8F">
        <w:rPr>
          <w:b/>
          <w:bCs/>
          <w:sz w:val="23"/>
          <w:szCs w:val="23"/>
        </w:rPr>
        <w:t xml:space="preserve">Морфемика (состав слова) и словообразование </w:t>
      </w:r>
    </w:p>
    <w:p w:rsidR="00C0559E" w:rsidRPr="00ED6F8F" w:rsidRDefault="00C0559E" w:rsidP="00C0559E">
      <w:pPr>
        <w:pStyle w:val="Default"/>
        <w:rPr>
          <w:sz w:val="23"/>
          <w:szCs w:val="23"/>
        </w:rPr>
      </w:pPr>
      <w:r w:rsidRPr="00ED6F8F">
        <w:rPr>
          <w:sz w:val="23"/>
          <w:szCs w:val="23"/>
        </w:rPr>
        <w:t xml:space="preserve">Выпускник научится: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выделять в словах корень и аффикс; </w:t>
      </w:r>
    </w:p>
    <w:p w:rsidR="00C0559E" w:rsidRPr="00ED6F8F" w:rsidRDefault="00C0559E" w:rsidP="00C0559E">
      <w:pPr>
        <w:pStyle w:val="Default"/>
        <w:rPr>
          <w:sz w:val="23"/>
          <w:szCs w:val="23"/>
        </w:rPr>
      </w:pPr>
      <w:r w:rsidRPr="00ED6F8F">
        <w:rPr>
          <w:sz w:val="23"/>
          <w:szCs w:val="23"/>
        </w:rPr>
        <w:t xml:space="preserve">– сравнивать слова, связанные отношениями производности; </w:t>
      </w:r>
    </w:p>
    <w:p w:rsidR="00C0559E" w:rsidRPr="00ED6F8F" w:rsidRDefault="00C0559E" w:rsidP="00C0559E">
      <w:pPr>
        <w:pStyle w:val="Default"/>
        <w:rPr>
          <w:sz w:val="23"/>
          <w:szCs w:val="23"/>
        </w:rPr>
      </w:pPr>
      <w:r w:rsidRPr="00ED6F8F">
        <w:rPr>
          <w:sz w:val="23"/>
          <w:szCs w:val="23"/>
        </w:rPr>
        <w:t xml:space="preserve">– объяснять, какое </w:t>
      </w:r>
      <w:proofErr w:type="gramStart"/>
      <w:r w:rsidRPr="00ED6F8F">
        <w:rPr>
          <w:sz w:val="23"/>
          <w:szCs w:val="23"/>
        </w:rPr>
        <w:t>слово</w:t>
      </w:r>
      <w:proofErr w:type="gramEnd"/>
      <w:r w:rsidRPr="00ED6F8F">
        <w:rPr>
          <w:sz w:val="23"/>
          <w:szCs w:val="23"/>
        </w:rPr>
        <w:t xml:space="preserve"> от какого образовано; </w:t>
      </w:r>
    </w:p>
    <w:p w:rsidR="00C0559E" w:rsidRPr="00ED6F8F" w:rsidRDefault="00C0559E" w:rsidP="00C0559E">
      <w:pPr>
        <w:pStyle w:val="Default"/>
        <w:rPr>
          <w:sz w:val="23"/>
          <w:szCs w:val="23"/>
        </w:rPr>
      </w:pPr>
      <w:r w:rsidRPr="00ED6F8F">
        <w:rPr>
          <w:sz w:val="23"/>
          <w:szCs w:val="23"/>
        </w:rPr>
        <w:t xml:space="preserve">– находить словообразовательный аффикс; </w:t>
      </w:r>
    </w:p>
    <w:p w:rsidR="00C0559E" w:rsidRPr="00ED6F8F" w:rsidRDefault="00C0559E" w:rsidP="00C0559E">
      <w:pPr>
        <w:pStyle w:val="Default"/>
        <w:rPr>
          <w:sz w:val="23"/>
          <w:szCs w:val="23"/>
        </w:rPr>
      </w:pPr>
      <w:r w:rsidRPr="00ED6F8F">
        <w:rPr>
          <w:sz w:val="23"/>
          <w:szCs w:val="23"/>
        </w:rPr>
        <w:t xml:space="preserve">– различать грамматические формы одного и того же слова. </w:t>
      </w:r>
    </w:p>
    <w:p w:rsidR="00C0559E" w:rsidRPr="00ED6F8F" w:rsidRDefault="00C0559E" w:rsidP="00C0559E">
      <w:pPr>
        <w:pStyle w:val="Default"/>
        <w:rPr>
          <w:sz w:val="23"/>
          <w:szCs w:val="23"/>
        </w:rPr>
      </w:pPr>
      <w:r w:rsidRPr="00ED6F8F">
        <w:rPr>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разбирать по составу слова; </w:t>
      </w:r>
    </w:p>
    <w:p w:rsidR="00C0559E" w:rsidRPr="00ED6F8F" w:rsidRDefault="00C0559E" w:rsidP="00C0559E">
      <w:pPr>
        <w:pStyle w:val="Default"/>
        <w:rPr>
          <w:sz w:val="23"/>
          <w:szCs w:val="23"/>
        </w:rPr>
      </w:pPr>
      <w:r w:rsidRPr="00ED6F8F">
        <w:rPr>
          <w:sz w:val="23"/>
          <w:szCs w:val="23"/>
        </w:rPr>
        <w:t xml:space="preserve">– оценивать правильность проведения разбора слова по составу. </w:t>
      </w:r>
    </w:p>
    <w:p w:rsidR="00C0559E" w:rsidRPr="00ED6F8F" w:rsidRDefault="00C0559E" w:rsidP="00C0559E">
      <w:pPr>
        <w:pStyle w:val="Default"/>
        <w:rPr>
          <w:sz w:val="23"/>
          <w:szCs w:val="23"/>
        </w:rPr>
      </w:pPr>
      <w:r w:rsidRPr="00ED6F8F">
        <w:rPr>
          <w:b/>
          <w:bCs/>
          <w:sz w:val="23"/>
          <w:szCs w:val="23"/>
        </w:rPr>
        <w:t xml:space="preserve">Фонетическая сторона речи </w:t>
      </w:r>
    </w:p>
    <w:p w:rsidR="00C0559E" w:rsidRPr="00ED6F8F" w:rsidRDefault="00C0559E" w:rsidP="00C0559E">
      <w:pPr>
        <w:pStyle w:val="Default"/>
        <w:rPr>
          <w:sz w:val="23"/>
          <w:szCs w:val="23"/>
        </w:rPr>
      </w:pPr>
      <w:r w:rsidRPr="00ED6F8F">
        <w:rPr>
          <w:sz w:val="23"/>
          <w:szCs w:val="23"/>
        </w:rPr>
        <w:t>Выпускник научится</w:t>
      </w:r>
      <w:r w:rsidRPr="00ED6F8F">
        <w:rPr>
          <w:i/>
          <w:iCs/>
          <w:sz w:val="23"/>
          <w:szCs w:val="23"/>
        </w:rPr>
        <w:t xml:space="preserve">: </w:t>
      </w:r>
    </w:p>
    <w:p w:rsidR="00C0559E" w:rsidRPr="00ED6F8F" w:rsidRDefault="00C0559E" w:rsidP="00C0559E">
      <w:pPr>
        <w:pStyle w:val="Default"/>
        <w:rPr>
          <w:sz w:val="23"/>
          <w:szCs w:val="23"/>
        </w:rPr>
      </w:pPr>
      <w:r w:rsidRPr="00ED6F8F">
        <w:rPr>
          <w:sz w:val="23"/>
          <w:szCs w:val="23"/>
        </w:rPr>
        <w:t xml:space="preserve">– различать на слух и адекватно произносить все звуки чувашского языка, соблюдая нормы произношения звуков; </w:t>
      </w:r>
    </w:p>
    <w:p w:rsidR="00C0559E" w:rsidRPr="00ED6F8F" w:rsidRDefault="00C0559E" w:rsidP="00C0559E">
      <w:pPr>
        <w:pStyle w:val="Default"/>
        <w:rPr>
          <w:sz w:val="23"/>
          <w:szCs w:val="23"/>
        </w:rPr>
      </w:pPr>
      <w:r w:rsidRPr="00ED6F8F">
        <w:rPr>
          <w:sz w:val="23"/>
          <w:szCs w:val="23"/>
        </w:rPr>
        <w:t xml:space="preserve">– характеризовать звуки чувашского языка (гласные ударные и безударные; согласные твердые и мягкие; согласные звонкие и глухие);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находить в тексте слова с заданным звуком;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устанавливать количество и последовательность звуков в слове;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различать на слух ударные и безударные гласные; </w:t>
      </w:r>
    </w:p>
    <w:p w:rsidR="00C0559E" w:rsidRPr="00ED6F8F" w:rsidRDefault="00C0559E" w:rsidP="00C0559E">
      <w:pPr>
        <w:pStyle w:val="Default"/>
        <w:rPr>
          <w:sz w:val="23"/>
          <w:szCs w:val="23"/>
        </w:rPr>
      </w:pPr>
      <w:r w:rsidRPr="00ED6F8F">
        <w:rPr>
          <w:sz w:val="23"/>
          <w:szCs w:val="23"/>
        </w:rPr>
        <w:t xml:space="preserve">– сравнивать звуки чувашского и русского языков; </w:t>
      </w:r>
    </w:p>
    <w:p w:rsidR="00C0559E" w:rsidRPr="00ED6F8F" w:rsidRDefault="00C0559E" w:rsidP="00C0559E">
      <w:pPr>
        <w:pStyle w:val="Default"/>
        <w:rPr>
          <w:sz w:val="23"/>
          <w:szCs w:val="23"/>
        </w:rPr>
      </w:pPr>
      <w:r w:rsidRPr="00ED6F8F">
        <w:rPr>
          <w:sz w:val="23"/>
          <w:szCs w:val="23"/>
        </w:rPr>
        <w:t xml:space="preserve">– соблюдать правильное ударение в изолированном слове; </w:t>
      </w:r>
    </w:p>
    <w:p w:rsidR="00C0559E" w:rsidRDefault="00C0559E" w:rsidP="00C0559E">
      <w:pPr>
        <w:pStyle w:val="Default"/>
        <w:rPr>
          <w:sz w:val="23"/>
          <w:szCs w:val="23"/>
        </w:rPr>
      </w:pPr>
      <w:r w:rsidRPr="00ED6F8F">
        <w:rPr>
          <w:sz w:val="23"/>
          <w:szCs w:val="23"/>
        </w:rPr>
        <w:t xml:space="preserve">– членить слова на слоги, определять в слове количество слогов; </w:t>
      </w:r>
    </w:p>
    <w:p w:rsidR="009A752F" w:rsidRPr="00ED6F8F" w:rsidRDefault="009A752F" w:rsidP="00C0559E">
      <w:pPr>
        <w:pStyle w:val="Default"/>
        <w:rPr>
          <w:sz w:val="23"/>
          <w:szCs w:val="23"/>
        </w:rPr>
      </w:pPr>
    </w:p>
    <w:p w:rsidR="00C0559E" w:rsidRPr="00ED6F8F" w:rsidRDefault="00C0559E" w:rsidP="00C0559E">
      <w:pPr>
        <w:pStyle w:val="Default"/>
        <w:rPr>
          <w:sz w:val="23"/>
          <w:szCs w:val="23"/>
        </w:rPr>
      </w:pPr>
      <w:r w:rsidRPr="00ED6F8F">
        <w:rPr>
          <w:sz w:val="23"/>
          <w:szCs w:val="23"/>
        </w:rPr>
        <w:t xml:space="preserve">– различать коммуникативные типы предложений по эмоциональной окраске и интонации; </w:t>
      </w:r>
    </w:p>
    <w:p w:rsidR="009965D5" w:rsidRPr="00ED6F8F" w:rsidRDefault="00C0559E" w:rsidP="00C0559E">
      <w:pPr>
        <w:pStyle w:val="a3"/>
        <w:rPr>
          <w:rFonts w:ascii="Times New Roman" w:hAnsi="Times New Roman" w:cs="Times New Roman"/>
          <w:sz w:val="24"/>
          <w:szCs w:val="24"/>
        </w:rPr>
      </w:pPr>
      <w:r w:rsidRPr="00ED6F8F">
        <w:rPr>
          <w:rFonts w:ascii="Times New Roman" w:hAnsi="Times New Roman" w:cs="Times New Roman"/>
          <w:sz w:val="23"/>
          <w:szCs w:val="23"/>
        </w:rPr>
        <w:t>– правильно интонировать повествовательные, побудительные, восклицательные предложения.</w:t>
      </w:r>
    </w:p>
    <w:p w:rsidR="00C0559E" w:rsidRPr="00ED6F8F" w:rsidRDefault="00C0559E" w:rsidP="00C0559E">
      <w:pPr>
        <w:pStyle w:val="Default"/>
        <w:rPr>
          <w:sz w:val="23"/>
          <w:szCs w:val="23"/>
        </w:rPr>
      </w:pPr>
      <w:r w:rsidRPr="00ED6F8F">
        <w:rPr>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определять место ударения в слове; </w:t>
      </w:r>
    </w:p>
    <w:p w:rsidR="00C0559E" w:rsidRPr="00ED6F8F" w:rsidRDefault="00C0559E" w:rsidP="00C0559E">
      <w:pPr>
        <w:pStyle w:val="Default"/>
        <w:rPr>
          <w:sz w:val="23"/>
          <w:szCs w:val="23"/>
        </w:rPr>
      </w:pPr>
      <w:r w:rsidRPr="00ED6F8F">
        <w:rPr>
          <w:sz w:val="23"/>
          <w:szCs w:val="23"/>
        </w:rPr>
        <w:t xml:space="preserve">– находить </w:t>
      </w:r>
      <w:proofErr w:type="gramStart"/>
      <w:r w:rsidRPr="00ED6F8F">
        <w:rPr>
          <w:sz w:val="23"/>
          <w:szCs w:val="23"/>
        </w:rPr>
        <w:t>ударный</w:t>
      </w:r>
      <w:proofErr w:type="gramEnd"/>
      <w:r w:rsidRPr="00ED6F8F">
        <w:rPr>
          <w:sz w:val="23"/>
          <w:szCs w:val="23"/>
        </w:rPr>
        <w:t xml:space="preserve"> и безударные слоги; </w:t>
      </w:r>
    </w:p>
    <w:p w:rsidR="00C0559E" w:rsidRPr="00ED6F8F" w:rsidRDefault="00C0559E" w:rsidP="00C0559E">
      <w:pPr>
        <w:pStyle w:val="Default"/>
        <w:rPr>
          <w:sz w:val="23"/>
          <w:szCs w:val="23"/>
        </w:rPr>
      </w:pPr>
      <w:r w:rsidRPr="00ED6F8F">
        <w:rPr>
          <w:sz w:val="23"/>
          <w:szCs w:val="23"/>
        </w:rPr>
        <w:t xml:space="preserve">– соблюдать правильное ударение во фразе; </w:t>
      </w:r>
    </w:p>
    <w:p w:rsidR="00C0559E" w:rsidRPr="00ED6F8F" w:rsidRDefault="00C0559E" w:rsidP="00C0559E">
      <w:pPr>
        <w:pStyle w:val="Default"/>
        <w:rPr>
          <w:sz w:val="23"/>
          <w:szCs w:val="23"/>
        </w:rPr>
      </w:pPr>
      <w:r w:rsidRPr="00ED6F8F">
        <w:rPr>
          <w:sz w:val="23"/>
          <w:szCs w:val="23"/>
        </w:rPr>
        <w:t xml:space="preserve">– членить предложения на смысловые группы; </w:t>
      </w:r>
    </w:p>
    <w:p w:rsidR="00C0559E" w:rsidRPr="00ED6F8F" w:rsidRDefault="00C0559E" w:rsidP="00C0559E">
      <w:pPr>
        <w:pStyle w:val="Default"/>
        <w:rPr>
          <w:sz w:val="23"/>
          <w:szCs w:val="23"/>
        </w:rPr>
      </w:pPr>
      <w:r w:rsidRPr="00ED6F8F">
        <w:rPr>
          <w:sz w:val="23"/>
          <w:szCs w:val="23"/>
        </w:rPr>
        <w:lastRenderedPageBreak/>
        <w:t xml:space="preserve">– проводить звукобуквенный разбор слова самостоятельно; </w:t>
      </w:r>
    </w:p>
    <w:p w:rsidR="00C0559E" w:rsidRPr="00ED6F8F" w:rsidRDefault="00C0559E" w:rsidP="00C0559E">
      <w:pPr>
        <w:pStyle w:val="Default"/>
        <w:rPr>
          <w:sz w:val="23"/>
          <w:szCs w:val="23"/>
        </w:rPr>
      </w:pPr>
      <w:r w:rsidRPr="00ED6F8F">
        <w:rPr>
          <w:sz w:val="23"/>
          <w:szCs w:val="23"/>
        </w:rPr>
        <w:t xml:space="preserve">– соблюдать интонацию перечисления; </w:t>
      </w:r>
    </w:p>
    <w:p w:rsidR="00C0559E" w:rsidRPr="00ED6F8F" w:rsidRDefault="00C0559E" w:rsidP="00C0559E">
      <w:pPr>
        <w:pStyle w:val="Default"/>
        <w:rPr>
          <w:sz w:val="23"/>
          <w:szCs w:val="23"/>
        </w:rPr>
      </w:pPr>
      <w:r w:rsidRPr="00ED6F8F">
        <w:rPr>
          <w:sz w:val="23"/>
          <w:szCs w:val="23"/>
        </w:rPr>
        <w:t xml:space="preserve">– находить при сомнении в правильности постановки ударения самостоятельно по словарю учебника, либо обращаться за помощью к учителю; </w:t>
      </w:r>
    </w:p>
    <w:p w:rsidR="00C0559E" w:rsidRPr="00ED6F8F" w:rsidRDefault="00C0559E" w:rsidP="00C0559E">
      <w:pPr>
        <w:pStyle w:val="Default"/>
        <w:rPr>
          <w:sz w:val="23"/>
          <w:szCs w:val="23"/>
        </w:rPr>
      </w:pPr>
      <w:r w:rsidRPr="00ED6F8F">
        <w:rPr>
          <w:sz w:val="23"/>
          <w:szCs w:val="23"/>
        </w:rPr>
        <w:t xml:space="preserve">– правильно интонировать вопросительные предложения, предложения с частицами, междометиями, вводными словами, прямой речью, сложные предложения с сочинительными и подчинительными союзами (в простейших случаях); </w:t>
      </w:r>
    </w:p>
    <w:p w:rsidR="00C0559E" w:rsidRPr="00ED6F8F" w:rsidRDefault="00C0559E" w:rsidP="00C0559E">
      <w:pPr>
        <w:pStyle w:val="Default"/>
        <w:rPr>
          <w:sz w:val="23"/>
          <w:szCs w:val="23"/>
        </w:rPr>
      </w:pPr>
      <w:r w:rsidRPr="00ED6F8F">
        <w:rPr>
          <w:sz w:val="23"/>
          <w:szCs w:val="23"/>
        </w:rPr>
        <w:t xml:space="preserve">– выразительно читать поэтические и прозаические тексты. </w:t>
      </w:r>
    </w:p>
    <w:p w:rsidR="00C0559E" w:rsidRPr="00ED6F8F" w:rsidRDefault="00C0559E" w:rsidP="00C0559E">
      <w:pPr>
        <w:pStyle w:val="Default"/>
        <w:rPr>
          <w:sz w:val="23"/>
          <w:szCs w:val="23"/>
        </w:rPr>
      </w:pPr>
      <w:r w:rsidRPr="00ED6F8F">
        <w:rPr>
          <w:b/>
          <w:bCs/>
          <w:sz w:val="23"/>
          <w:szCs w:val="23"/>
        </w:rPr>
        <w:t xml:space="preserve">Лексическая сторона речи </w:t>
      </w:r>
    </w:p>
    <w:p w:rsidR="00C0559E" w:rsidRPr="00ED6F8F" w:rsidRDefault="00C0559E" w:rsidP="00C0559E">
      <w:pPr>
        <w:pStyle w:val="Default"/>
        <w:rPr>
          <w:sz w:val="23"/>
          <w:szCs w:val="23"/>
        </w:rPr>
      </w:pPr>
      <w:r w:rsidRPr="00ED6F8F">
        <w:rPr>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 оперировать в процессе общения активной лексикой; </w:t>
      </w:r>
    </w:p>
    <w:p w:rsidR="00C0559E" w:rsidRPr="00ED6F8F" w:rsidRDefault="00C0559E" w:rsidP="00C0559E">
      <w:pPr>
        <w:pStyle w:val="Default"/>
        <w:rPr>
          <w:sz w:val="23"/>
          <w:szCs w:val="23"/>
        </w:rPr>
      </w:pPr>
      <w:r w:rsidRPr="00ED6F8F">
        <w:rPr>
          <w:sz w:val="23"/>
          <w:szCs w:val="23"/>
        </w:rPr>
        <w:t xml:space="preserve">– узнавать в письменном и устном тексте изученные слова и словосочетания; </w:t>
      </w:r>
    </w:p>
    <w:p w:rsidR="00C0559E" w:rsidRPr="00ED6F8F" w:rsidRDefault="00C0559E" w:rsidP="00C0559E">
      <w:pPr>
        <w:pStyle w:val="Default"/>
        <w:rPr>
          <w:sz w:val="23"/>
          <w:szCs w:val="23"/>
        </w:rPr>
      </w:pPr>
      <w:r w:rsidRPr="00ED6F8F">
        <w:rPr>
          <w:sz w:val="23"/>
          <w:szCs w:val="23"/>
        </w:rPr>
        <w:t xml:space="preserve">– употреблять в речи слова с учетом их лексической сочетаемости;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использовать в речи этикетное клише;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классифицировать слова по тематическому принципу; </w:t>
      </w:r>
    </w:p>
    <w:p w:rsidR="00C0559E" w:rsidRPr="00ED6F8F" w:rsidRDefault="00C0559E" w:rsidP="00C0559E">
      <w:pPr>
        <w:pStyle w:val="Default"/>
        <w:rPr>
          <w:sz w:val="23"/>
          <w:szCs w:val="23"/>
        </w:rPr>
      </w:pPr>
      <w:r w:rsidRPr="00ED6F8F">
        <w:rPr>
          <w:sz w:val="23"/>
          <w:szCs w:val="23"/>
        </w:rPr>
        <w:t xml:space="preserve">– определять значение слова по словарю; </w:t>
      </w:r>
    </w:p>
    <w:p w:rsidR="00C0559E" w:rsidRPr="00ED6F8F" w:rsidRDefault="00C0559E" w:rsidP="00C0559E">
      <w:pPr>
        <w:pStyle w:val="Default"/>
        <w:rPr>
          <w:sz w:val="23"/>
          <w:szCs w:val="23"/>
        </w:rPr>
      </w:pPr>
      <w:r w:rsidRPr="00ED6F8F">
        <w:rPr>
          <w:sz w:val="23"/>
          <w:szCs w:val="23"/>
        </w:rPr>
        <w:t xml:space="preserve">– находить в тексте синонимы и антонимы; </w:t>
      </w:r>
    </w:p>
    <w:p w:rsidR="00C0559E" w:rsidRPr="00ED6F8F" w:rsidRDefault="00C0559E" w:rsidP="00C0559E">
      <w:pPr>
        <w:pStyle w:val="Default"/>
        <w:rPr>
          <w:sz w:val="23"/>
          <w:szCs w:val="23"/>
        </w:rPr>
      </w:pPr>
      <w:r w:rsidRPr="00ED6F8F">
        <w:rPr>
          <w:sz w:val="23"/>
          <w:szCs w:val="23"/>
        </w:rPr>
        <w:t xml:space="preserve">– использовать двуязычные словари для определения значений слов; </w:t>
      </w:r>
    </w:p>
    <w:p w:rsidR="00C0559E" w:rsidRPr="00ED6F8F" w:rsidRDefault="00C0559E" w:rsidP="00C0559E">
      <w:pPr>
        <w:pStyle w:val="Default"/>
        <w:rPr>
          <w:sz w:val="23"/>
          <w:szCs w:val="23"/>
        </w:rPr>
      </w:pPr>
      <w:r w:rsidRPr="00ED6F8F">
        <w:rPr>
          <w:sz w:val="23"/>
          <w:szCs w:val="23"/>
        </w:rPr>
        <w:t xml:space="preserve">– переводить изученные слова с русского на чувашский язык. </w:t>
      </w:r>
    </w:p>
    <w:p w:rsidR="00C0559E" w:rsidRPr="00ED6F8F" w:rsidRDefault="00C0559E" w:rsidP="00C0559E">
      <w:pPr>
        <w:pStyle w:val="Default"/>
        <w:rPr>
          <w:sz w:val="23"/>
          <w:szCs w:val="23"/>
        </w:rPr>
      </w:pPr>
      <w:r w:rsidRPr="00ED6F8F">
        <w:rPr>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оценивать уместность использования слов в тексте; </w:t>
      </w:r>
    </w:p>
    <w:p w:rsidR="00C0559E" w:rsidRPr="00ED6F8F" w:rsidRDefault="00C0559E" w:rsidP="00C0559E">
      <w:pPr>
        <w:pStyle w:val="Default"/>
        <w:rPr>
          <w:sz w:val="23"/>
          <w:szCs w:val="23"/>
        </w:rPr>
      </w:pPr>
      <w:r w:rsidRPr="00ED6F8F">
        <w:rPr>
          <w:sz w:val="23"/>
          <w:szCs w:val="23"/>
        </w:rPr>
        <w:t xml:space="preserve">– определять значение слова по тексту; </w:t>
      </w:r>
    </w:p>
    <w:p w:rsidR="00C0559E" w:rsidRPr="00ED6F8F" w:rsidRDefault="00C0559E" w:rsidP="00C0559E">
      <w:pPr>
        <w:pStyle w:val="Default"/>
        <w:rPr>
          <w:sz w:val="23"/>
          <w:szCs w:val="23"/>
        </w:rPr>
      </w:pPr>
      <w:r w:rsidRPr="00ED6F8F">
        <w:rPr>
          <w:sz w:val="23"/>
          <w:szCs w:val="23"/>
        </w:rPr>
        <w:t xml:space="preserve">– подбирать синонимы для устранения повторов в тексте; </w:t>
      </w:r>
    </w:p>
    <w:p w:rsidR="00C0559E" w:rsidRPr="00ED6F8F" w:rsidRDefault="00C0559E" w:rsidP="00C0559E">
      <w:pPr>
        <w:pStyle w:val="Default"/>
        <w:rPr>
          <w:sz w:val="23"/>
          <w:szCs w:val="23"/>
        </w:rPr>
      </w:pPr>
      <w:r w:rsidRPr="00ED6F8F">
        <w:rPr>
          <w:sz w:val="23"/>
          <w:szCs w:val="23"/>
        </w:rPr>
        <w:t xml:space="preserve">– подбирать антонимы для точной характеристики предметов при их сравнении; </w:t>
      </w:r>
    </w:p>
    <w:p w:rsidR="00C0559E" w:rsidRPr="00ED6F8F" w:rsidRDefault="00C0559E" w:rsidP="00C0559E">
      <w:pPr>
        <w:pStyle w:val="Default"/>
        <w:rPr>
          <w:sz w:val="23"/>
          <w:szCs w:val="23"/>
        </w:rPr>
      </w:pPr>
      <w:r w:rsidRPr="00ED6F8F">
        <w:rPr>
          <w:sz w:val="23"/>
          <w:szCs w:val="23"/>
        </w:rPr>
        <w:t xml:space="preserve">– опираться на языковую догадку в процессе чтения и аудирования; </w:t>
      </w:r>
    </w:p>
    <w:p w:rsidR="00C0559E" w:rsidRPr="00ED6F8F" w:rsidRDefault="00C0559E" w:rsidP="00C0559E">
      <w:pPr>
        <w:pStyle w:val="Default"/>
        <w:rPr>
          <w:sz w:val="23"/>
          <w:szCs w:val="23"/>
        </w:rPr>
      </w:pPr>
      <w:r w:rsidRPr="00ED6F8F">
        <w:rPr>
          <w:sz w:val="23"/>
          <w:szCs w:val="23"/>
        </w:rPr>
        <w:t xml:space="preserve">– выбирать слова из ряда </w:t>
      </w:r>
      <w:proofErr w:type="gramStart"/>
      <w:r w:rsidRPr="00ED6F8F">
        <w:rPr>
          <w:sz w:val="23"/>
          <w:szCs w:val="23"/>
        </w:rPr>
        <w:t>предложенных</w:t>
      </w:r>
      <w:proofErr w:type="gramEnd"/>
      <w:r w:rsidRPr="00ED6F8F">
        <w:rPr>
          <w:sz w:val="23"/>
          <w:szCs w:val="23"/>
        </w:rPr>
        <w:t xml:space="preserve"> для успешного решения коммуникативной задачи. </w:t>
      </w:r>
    </w:p>
    <w:p w:rsidR="00C0559E" w:rsidRPr="00ED6F8F" w:rsidRDefault="00C0559E" w:rsidP="00C0559E">
      <w:pPr>
        <w:pStyle w:val="Default"/>
        <w:rPr>
          <w:sz w:val="23"/>
          <w:szCs w:val="23"/>
        </w:rPr>
      </w:pPr>
      <w:r w:rsidRPr="00ED6F8F">
        <w:rPr>
          <w:b/>
          <w:bCs/>
          <w:sz w:val="23"/>
          <w:szCs w:val="23"/>
        </w:rPr>
        <w:t xml:space="preserve">Грамматическая сторона речи </w:t>
      </w:r>
    </w:p>
    <w:p w:rsidR="00C0559E" w:rsidRPr="00ED6F8F" w:rsidRDefault="00C0559E" w:rsidP="00C0559E">
      <w:pPr>
        <w:pStyle w:val="Default"/>
        <w:rPr>
          <w:sz w:val="23"/>
          <w:szCs w:val="23"/>
        </w:rPr>
      </w:pPr>
      <w:r w:rsidRPr="00ED6F8F">
        <w:rPr>
          <w:b/>
          <w:bCs/>
          <w:sz w:val="23"/>
          <w:szCs w:val="23"/>
        </w:rPr>
        <w:t xml:space="preserve">Морфология </w:t>
      </w:r>
    </w:p>
    <w:p w:rsidR="00C0559E" w:rsidRPr="00ED6F8F" w:rsidRDefault="00C0559E" w:rsidP="00C0559E">
      <w:pPr>
        <w:pStyle w:val="Default"/>
        <w:rPr>
          <w:sz w:val="23"/>
          <w:szCs w:val="23"/>
        </w:rPr>
      </w:pPr>
      <w:r w:rsidRPr="00ED6F8F">
        <w:rPr>
          <w:sz w:val="23"/>
          <w:szCs w:val="23"/>
        </w:rPr>
        <w:t xml:space="preserve">Выпускник научится: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распознавать в тексте и употреблять в речи изученные части речи: существительные в единственном и во множественном числе; глаголы в настоящем и прошедшем времени; личные, указательные, вопросительные местоимения; прилагательные в положительной, сравнительной и превосходной степени; количественные и порядковые (до 100) числительные; наиболее употребительные наречия времени и степени, послелоги</w:t>
      </w:r>
      <w:r w:rsidRPr="00ED6F8F">
        <w:rPr>
          <w:i/>
          <w:iCs/>
          <w:sz w:val="23"/>
          <w:szCs w:val="23"/>
        </w:rPr>
        <w:t xml:space="preserve">, </w:t>
      </w:r>
      <w:r w:rsidRPr="00ED6F8F">
        <w:rPr>
          <w:sz w:val="23"/>
          <w:szCs w:val="23"/>
        </w:rPr>
        <w:t xml:space="preserve">союзы, частицы, междометия; </w:t>
      </w:r>
    </w:p>
    <w:p w:rsidR="00C0559E" w:rsidRPr="00ED6F8F" w:rsidRDefault="00C0559E" w:rsidP="00C0559E">
      <w:pPr>
        <w:pStyle w:val="Default"/>
        <w:rPr>
          <w:sz w:val="23"/>
          <w:szCs w:val="23"/>
        </w:rPr>
      </w:pPr>
      <w:r w:rsidRPr="00ED6F8F">
        <w:rPr>
          <w:sz w:val="23"/>
          <w:szCs w:val="23"/>
        </w:rPr>
        <w:t xml:space="preserve">– различать имена существительные, отвечающие на вопросы </w:t>
      </w:r>
      <w:r w:rsidRPr="00ED6F8F">
        <w:rPr>
          <w:i/>
          <w:iCs/>
          <w:sz w:val="23"/>
          <w:szCs w:val="23"/>
        </w:rPr>
        <w:t xml:space="preserve">кам? камсем? мĕн? мĕнсем?; </w:t>
      </w:r>
    </w:p>
    <w:p w:rsidR="00C0559E" w:rsidRPr="00ED6F8F" w:rsidRDefault="00C0559E" w:rsidP="00C0559E">
      <w:pPr>
        <w:pStyle w:val="Default"/>
        <w:rPr>
          <w:sz w:val="23"/>
          <w:szCs w:val="23"/>
        </w:rPr>
      </w:pPr>
      <w:r w:rsidRPr="00ED6F8F">
        <w:rPr>
          <w:sz w:val="23"/>
          <w:szCs w:val="23"/>
        </w:rPr>
        <w:t xml:space="preserve">– употреблять прилагательные при описании людей, животных, предметов. </w:t>
      </w:r>
    </w:p>
    <w:p w:rsidR="00C0559E" w:rsidRPr="00ED6F8F" w:rsidRDefault="00C0559E" w:rsidP="00C0559E">
      <w:pPr>
        <w:pStyle w:val="Default"/>
        <w:rPr>
          <w:sz w:val="23"/>
          <w:szCs w:val="23"/>
        </w:rPr>
      </w:pPr>
      <w:r w:rsidRPr="00ED6F8F">
        <w:rPr>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определять вопросы существительных, глаголов, прилагательных; </w:t>
      </w:r>
    </w:p>
    <w:p w:rsidR="00C0559E" w:rsidRPr="00ED6F8F" w:rsidRDefault="00C0559E" w:rsidP="00C0559E">
      <w:pPr>
        <w:pStyle w:val="Default"/>
        <w:rPr>
          <w:sz w:val="23"/>
          <w:szCs w:val="23"/>
        </w:rPr>
      </w:pPr>
      <w:r w:rsidRPr="00ED6F8F">
        <w:rPr>
          <w:sz w:val="23"/>
          <w:szCs w:val="23"/>
        </w:rPr>
        <w:t xml:space="preserve">– определять число, время, лицо глаголов; </w:t>
      </w:r>
    </w:p>
    <w:p w:rsidR="00C0559E" w:rsidRPr="00ED6F8F" w:rsidRDefault="00C0559E" w:rsidP="00C0559E">
      <w:pPr>
        <w:pStyle w:val="Default"/>
        <w:rPr>
          <w:sz w:val="23"/>
          <w:szCs w:val="23"/>
        </w:rPr>
      </w:pPr>
      <w:r w:rsidRPr="00ED6F8F">
        <w:rPr>
          <w:sz w:val="23"/>
          <w:szCs w:val="23"/>
        </w:rPr>
        <w:t xml:space="preserve">– изменять существительные и глаголы по вопросам; </w:t>
      </w:r>
    </w:p>
    <w:p w:rsidR="00C0559E" w:rsidRPr="00ED6F8F" w:rsidRDefault="00C0559E" w:rsidP="00C0559E">
      <w:pPr>
        <w:pStyle w:val="Default"/>
        <w:rPr>
          <w:sz w:val="23"/>
          <w:szCs w:val="23"/>
        </w:rPr>
      </w:pPr>
      <w:r w:rsidRPr="00ED6F8F">
        <w:rPr>
          <w:sz w:val="23"/>
          <w:szCs w:val="23"/>
        </w:rPr>
        <w:t xml:space="preserve">– выражать принадлежность с помощью аффиксов </w:t>
      </w:r>
      <w:proofErr w:type="gramStart"/>
      <w:r w:rsidRPr="00ED6F8F">
        <w:rPr>
          <w:sz w:val="23"/>
          <w:szCs w:val="23"/>
        </w:rPr>
        <w:t>-у</w:t>
      </w:r>
      <w:proofErr w:type="gramEnd"/>
      <w:r w:rsidRPr="00ED6F8F">
        <w:rPr>
          <w:sz w:val="23"/>
          <w:szCs w:val="23"/>
        </w:rPr>
        <w:t>(-</w:t>
      </w:r>
      <w:r w:rsidR="003021F9">
        <w:rPr>
          <w:rFonts w:eastAsia="MS Mincho"/>
          <w:sz w:val="23"/>
          <w:szCs w:val="23"/>
        </w:rPr>
        <w:t>у</w:t>
      </w:r>
      <w:r w:rsidRPr="00ED6F8F">
        <w:rPr>
          <w:sz w:val="23"/>
          <w:szCs w:val="23"/>
        </w:rPr>
        <w:t>), -</w:t>
      </w:r>
      <w:r w:rsidR="003021F9">
        <w:rPr>
          <w:rFonts w:eastAsia="MS Mincho"/>
          <w:sz w:val="23"/>
          <w:szCs w:val="23"/>
        </w:rPr>
        <w:t>й</w:t>
      </w:r>
      <w:r w:rsidRPr="00ED6F8F">
        <w:rPr>
          <w:sz w:val="23"/>
          <w:szCs w:val="23"/>
        </w:rPr>
        <w:t xml:space="preserve">(-и); </w:t>
      </w:r>
    </w:p>
    <w:p w:rsidR="00C0559E" w:rsidRPr="00ED6F8F" w:rsidRDefault="00C0559E" w:rsidP="00C0559E">
      <w:pPr>
        <w:pStyle w:val="Default"/>
        <w:rPr>
          <w:sz w:val="23"/>
          <w:szCs w:val="23"/>
        </w:rPr>
      </w:pPr>
      <w:r w:rsidRPr="00ED6F8F">
        <w:rPr>
          <w:sz w:val="23"/>
          <w:szCs w:val="23"/>
        </w:rPr>
        <w:t xml:space="preserve">– оперировать в речи возвратными местоимениями; </w:t>
      </w:r>
    </w:p>
    <w:p w:rsidR="009965D5" w:rsidRPr="00ED6F8F" w:rsidRDefault="00C0559E" w:rsidP="00C0559E">
      <w:pPr>
        <w:pStyle w:val="a3"/>
        <w:rPr>
          <w:rFonts w:ascii="Times New Roman" w:hAnsi="Times New Roman" w:cs="Times New Roman"/>
          <w:sz w:val="24"/>
          <w:szCs w:val="24"/>
        </w:rPr>
      </w:pPr>
      <w:r w:rsidRPr="00ED6F8F">
        <w:rPr>
          <w:rFonts w:ascii="Times New Roman" w:hAnsi="Times New Roman" w:cs="Times New Roman"/>
          <w:sz w:val="23"/>
          <w:szCs w:val="23"/>
        </w:rPr>
        <w:t>– образовывать прилагательные в сравнительной и превосходной степени и употреблять их в речи;</w:t>
      </w:r>
    </w:p>
    <w:p w:rsidR="00C0559E" w:rsidRPr="00ED6F8F" w:rsidRDefault="00C0559E" w:rsidP="00C0559E">
      <w:pPr>
        <w:pStyle w:val="Default"/>
        <w:rPr>
          <w:sz w:val="23"/>
          <w:szCs w:val="23"/>
        </w:rPr>
      </w:pPr>
      <w:r w:rsidRPr="00ED6F8F">
        <w:rPr>
          <w:sz w:val="23"/>
          <w:szCs w:val="23"/>
        </w:rPr>
        <w:t xml:space="preserve">– распознавать в тексте и дифференцировать слова по определенным признакам (существительные, прилагательные, глаголы, послелоги, союзы). </w:t>
      </w:r>
    </w:p>
    <w:p w:rsidR="00C0559E" w:rsidRPr="00ED6F8F" w:rsidRDefault="00C0559E" w:rsidP="00C0559E">
      <w:pPr>
        <w:pStyle w:val="Default"/>
        <w:rPr>
          <w:sz w:val="23"/>
          <w:szCs w:val="23"/>
        </w:rPr>
      </w:pPr>
      <w:r w:rsidRPr="00ED6F8F">
        <w:rPr>
          <w:b/>
          <w:bCs/>
          <w:sz w:val="23"/>
          <w:szCs w:val="23"/>
        </w:rPr>
        <w:t xml:space="preserve">Синтаксис </w:t>
      </w:r>
    </w:p>
    <w:p w:rsidR="00C0559E" w:rsidRPr="00ED6F8F" w:rsidRDefault="00C0559E" w:rsidP="00C0559E">
      <w:pPr>
        <w:pStyle w:val="Default"/>
        <w:rPr>
          <w:sz w:val="23"/>
          <w:szCs w:val="23"/>
        </w:rPr>
      </w:pPr>
      <w:r w:rsidRPr="00ED6F8F">
        <w:rPr>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 различать слово, словосочетание, предложение; </w:t>
      </w:r>
    </w:p>
    <w:p w:rsidR="00C0559E" w:rsidRPr="00ED6F8F" w:rsidRDefault="00C0559E" w:rsidP="00C0559E">
      <w:pPr>
        <w:pStyle w:val="Default"/>
        <w:rPr>
          <w:sz w:val="23"/>
          <w:szCs w:val="23"/>
        </w:rPr>
      </w:pPr>
      <w:r w:rsidRPr="00ED6F8F">
        <w:rPr>
          <w:sz w:val="23"/>
          <w:szCs w:val="23"/>
        </w:rPr>
        <w:t xml:space="preserve">– находить главные члены предложения (подлежащее и сказуемое) по вопросам; </w:t>
      </w:r>
    </w:p>
    <w:p w:rsidR="00C0559E" w:rsidRPr="00ED6F8F" w:rsidRDefault="00C0559E" w:rsidP="00C0559E">
      <w:pPr>
        <w:pStyle w:val="Default"/>
        <w:rPr>
          <w:sz w:val="23"/>
          <w:szCs w:val="23"/>
        </w:rPr>
      </w:pPr>
      <w:r w:rsidRPr="00ED6F8F">
        <w:rPr>
          <w:sz w:val="23"/>
          <w:szCs w:val="23"/>
        </w:rPr>
        <w:t xml:space="preserve">– находить в тексте предложения с однородными членами; </w:t>
      </w:r>
    </w:p>
    <w:p w:rsidR="009A752F" w:rsidRDefault="00C0559E" w:rsidP="00C0559E">
      <w:pPr>
        <w:pStyle w:val="Default"/>
        <w:rPr>
          <w:sz w:val="23"/>
          <w:szCs w:val="23"/>
        </w:rPr>
      </w:pPr>
      <w:r w:rsidRPr="00ED6F8F">
        <w:rPr>
          <w:sz w:val="23"/>
          <w:szCs w:val="23"/>
        </w:rPr>
        <w:t xml:space="preserve">– распознавать и употреблять в речи предложения по цели высказывания и интонации: </w:t>
      </w:r>
    </w:p>
    <w:p w:rsidR="009A752F" w:rsidRDefault="009A752F" w:rsidP="00C0559E">
      <w:pPr>
        <w:pStyle w:val="Default"/>
        <w:rPr>
          <w:sz w:val="23"/>
          <w:szCs w:val="23"/>
        </w:rPr>
      </w:pPr>
    </w:p>
    <w:p w:rsidR="00C0559E" w:rsidRPr="00ED6F8F" w:rsidRDefault="00C0559E" w:rsidP="00C0559E">
      <w:pPr>
        <w:pStyle w:val="Default"/>
        <w:rPr>
          <w:sz w:val="23"/>
          <w:szCs w:val="23"/>
        </w:rPr>
      </w:pPr>
      <w:r w:rsidRPr="00ED6F8F">
        <w:rPr>
          <w:sz w:val="23"/>
          <w:szCs w:val="23"/>
        </w:rPr>
        <w:t xml:space="preserve">повествовательные, вопросительные, побудительные, восклицательные, невосклицательные; </w:t>
      </w:r>
    </w:p>
    <w:p w:rsidR="00C0559E" w:rsidRPr="00ED6F8F" w:rsidRDefault="00C0559E" w:rsidP="00C0559E">
      <w:pPr>
        <w:pStyle w:val="Default"/>
        <w:rPr>
          <w:sz w:val="23"/>
          <w:szCs w:val="23"/>
        </w:rPr>
      </w:pPr>
      <w:r w:rsidRPr="00ED6F8F">
        <w:rPr>
          <w:sz w:val="23"/>
          <w:szCs w:val="23"/>
        </w:rPr>
        <w:t xml:space="preserve">– узнавать сложносочиненные предложения (без использования терминологии) с союзами та, те, тата, анчах, çапах. </w:t>
      </w:r>
    </w:p>
    <w:p w:rsidR="00C0559E" w:rsidRPr="00ED6F8F" w:rsidRDefault="00C0559E" w:rsidP="00C0559E">
      <w:pPr>
        <w:pStyle w:val="Default"/>
        <w:rPr>
          <w:sz w:val="23"/>
          <w:szCs w:val="23"/>
        </w:rPr>
      </w:pPr>
      <w:r w:rsidRPr="00ED6F8F">
        <w:rPr>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устанавливать связи между словами в словосочетании и предложении; </w:t>
      </w:r>
    </w:p>
    <w:p w:rsidR="00C0559E" w:rsidRPr="00ED6F8F" w:rsidRDefault="00C0559E" w:rsidP="00C0559E">
      <w:pPr>
        <w:pStyle w:val="Default"/>
        <w:rPr>
          <w:sz w:val="23"/>
          <w:szCs w:val="23"/>
        </w:rPr>
      </w:pPr>
      <w:r w:rsidRPr="00ED6F8F">
        <w:rPr>
          <w:sz w:val="23"/>
          <w:szCs w:val="23"/>
        </w:rPr>
        <w:lastRenderedPageBreak/>
        <w:t xml:space="preserve">– употреблять в речи сложносочиненные предложения с союзами та, те, тата, анчах, çапах; </w:t>
      </w:r>
    </w:p>
    <w:p w:rsidR="00C0559E" w:rsidRPr="00ED6F8F" w:rsidRDefault="00C0559E" w:rsidP="00C0559E">
      <w:pPr>
        <w:pStyle w:val="Default"/>
        <w:rPr>
          <w:sz w:val="23"/>
          <w:szCs w:val="23"/>
        </w:rPr>
      </w:pPr>
      <w:r w:rsidRPr="00ED6F8F">
        <w:rPr>
          <w:sz w:val="23"/>
          <w:szCs w:val="23"/>
        </w:rPr>
        <w:t xml:space="preserve">– самостоятельно составлять предложения с однородными членами. </w:t>
      </w:r>
    </w:p>
    <w:p w:rsidR="00C0559E" w:rsidRPr="00ED6F8F" w:rsidRDefault="000921A0" w:rsidP="00C0559E">
      <w:pPr>
        <w:pStyle w:val="Default"/>
        <w:rPr>
          <w:sz w:val="23"/>
          <w:szCs w:val="23"/>
        </w:rPr>
      </w:pPr>
      <w:r>
        <w:rPr>
          <w:b/>
          <w:bCs/>
          <w:sz w:val="23"/>
          <w:szCs w:val="23"/>
        </w:rPr>
        <w:t>1.2.8</w:t>
      </w:r>
      <w:r w:rsidR="00C0559E" w:rsidRPr="00ED6F8F">
        <w:rPr>
          <w:b/>
          <w:bCs/>
          <w:sz w:val="23"/>
          <w:szCs w:val="23"/>
        </w:rPr>
        <w:t xml:space="preserve">. Математика </w:t>
      </w:r>
      <w:r w:rsidR="006B7BF4">
        <w:rPr>
          <w:b/>
          <w:bCs/>
          <w:sz w:val="23"/>
          <w:szCs w:val="23"/>
        </w:rPr>
        <w:t>и информатика</w:t>
      </w:r>
    </w:p>
    <w:p w:rsidR="00C0559E" w:rsidRPr="00ED6F8F" w:rsidRDefault="00C0559E" w:rsidP="00C0559E">
      <w:pPr>
        <w:pStyle w:val="Default"/>
        <w:rPr>
          <w:sz w:val="23"/>
          <w:szCs w:val="23"/>
        </w:rPr>
      </w:pPr>
      <w:r w:rsidRPr="00ED6F8F">
        <w:rPr>
          <w:sz w:val="23"/>
          <w:szCs w:val="23"/>
        </w:rPr>
        <w:t xml:space="preserve">В результате изучения курса </w:t>
      </w:r>
      <w:proofErr w:type="gramStart"/>
      <w:r w:rsidRPr="00ED6F8F">
        <w:rPr>
          <w:sz w:val="23"/>
          <w:szCs w:val="23"/>
        </w:rPr>
        <w:t>математики</w:t>
      </w:r>
      <w:proofErr w:type="gramEnd"/>
      <w:r w:rsidRPr="00ED6F8F">
        <w:rPr>
          <w:sz w:val="23"/>
          <w:szCs w:val="23"/>
        </w:rPr>
        <w:t xml:space="preserve"> обучающиеся на уровне начального общего образования: </w:t>
      </w:r>
    </w:p>
    <w:p w:rsidR="00C0559E" w:rsidRPr="00ED6F8F" w:rsidRDefault="00C0559E" w:rsidP="00C0559E">
      <w:pPr>
        <w:pStyle w:val="Default"/>
        <w:rPr>
          <w:sz w:val="23"/>
          <w:szCs w:val="23"/>
        </w:rPr>
      </w:pPr>
      <w:r w:rsidRPr="00ED6F8F">
        <w:rPr>
          <w:sz w:val="23"/>
          <w:szCs w:val="23"/>
        </w:rP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C0559E" w:rsidRPr="00ED6F8F" w:rsidRDefault="00C0559E" w:rsidP="00C0559E">
      <w:pPr>
        <w:pStyle w:val="Default"/>
        <w:rPr>
          <w:sz w:val="23"/>
          <w:szCs w:val="23"/>
        </w:rPr>
      </w:pPr>
      <w:r w:rsidRPr="00ED6F8F">
        <w:rPr>
          <w:sz w:val="23"/>
          <w:szCs w:val="23"/>
        </w:rPr>
        <w:t xml:space="preserve">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C0559E" w:rsidRPr="00ED6F8F" w:rsidRDefault="00C0559E" w:rsidP="00C0559E">
      <w:pPr>
        <w:pStyle w:val="Default"/>
        <w:rPr>
          <w:sz w:val="23"/>
          <w:szCs w:val="23"/>
        </w:rPr>
      </w:pPr>
      <w:r w:rsidRPr="00ED6F8F">
        <w:rPr>
          <w:sz w:val="23"/>
          <w:szCs w:val="23"/>
        </w:rPr>
        <w:t xml:space="preserve">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w:t>
      </w:r>
    </w:p>
    <w:p w:rsidR="00C0559E" w:rsidRPr="00ED6F8F" w:rsidRDefault="00C0559E" w:rsidP="00C0559E">
      <w:pPr>
        <w:pStyle w:val="Default"/>
        <w:rPr>
          <w:sz w:val="23"/>
          <w:szCs w:val="23"/>
        </w:rPr>
      </w:pPr>
      <w:r w:rsidRPr="00ED6F8F">
        <w:rPr>
          <w:sz w:val="23"/>
          <w:szCs w:val="23"/>
        </w:rPr>
        <w:t xml:space="preserve">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 </w:t>
      </w:r>
    </w:p>
    <w:p w:rsidR="00C0559E" w:rsidRPr="00ED6F8F" w:rsidRDefault="00C0559E" w:rsidP="00C0559E">
      <w:pPr>
        <w:pStyle w:val="Default"/>
        <w:rPr>
          <w:sz w:val="23"/>
          <w:szCs w:val="23"/>
        </w:rPr>
      </w:pPr>
      <w:r w:rsidRPr="00ED6F8F">
        <w:rPr>
          <w:sz w:val="23"/>
          <w:szCs w:val="23"/>
        </w:rPr>
        <w:t xml:space="preserve">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rsidR="00C0559E" w:rsidRPr="00ED6F8F" w:rsidRDefault="00C0559E" w:rsidP="00C0559E">
      <w:pPr>
        <w:pStyle w:val="Default"/>
        <w:rPr>
          <w:sz w:val="23"/>
          <w:szCs w:val="23"/>
        </w:rPr>
      </w:pPr>
      <w:r w:rsidRPr="00ED6F8F">
        <w:rPr>
          <w:sz w:val="23"/>
          <w:szCs w:val="23"/>
        </w:rP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 </w:t>
      </w:r>
    </w:p>
    <w:p w:rsidR="00C0559E" w:rsidRPr="00ED6F8F" w:rsidRDefault="00C0559E" w:rsidP="00C0559E">
      <w:pPr>
        <w:pStyle w:val="Default"/>
        <w:rPr>
          <w:sz w:val="23"/>
          <w:szCs w:val="23"/>
        </w:rPr>
      </w:pPr>
      <w:r w:rsidRPr="00ED6F8F">
        <w:rPr>
          <w:b/>
          <w:bCs/>
          <w:sz w:val="23"/>
          <w:szCs w:val="23"/>
        </w:rPr>
        <w:t xml:space="preserve">Числа и величины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читать, записывать, сравнивать, упорядочивать числа от нуля до миллиона; </w:t>
      </w:r>
    </w:p>
    <w:p w:rsidR="00C0559E" w:rsidRPr="00ED6F8F" w:rsidRDefault="00C0559E" w:rsidP="00C0559E">
      <w:pPr>
        <w:pStyle w:val="Default"/>
        <w:rPr>
          <w:sz w:val="23"/>
          <w:szCs w:val="23"/>
        </w:rPr>
      </w:pPr>
      <w:r w:rsidRPr="00ED6F8F">
        <w:rPr>
          <w:sz w:val="23"/>
          <w:szCs w:val="23"/>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C0559E" w:rsidRPr="00ED6F8F" w:rsidRDefault="00C0559E" w:rsidP="00C0559E">
      <w:pPr>
        <w:pStyle w:val="Default"/>
        <w:rPr>
          <w:sz w:val="23"/>
          <w:szCs w:val="23"/>
        </w:rPr>
      </w:pPr>
      <w:r w:rsidRPr="00ED6F8F">
        <w:rPr>
          <w:sz w:val="23"/>
          <w:szCs w:val="23"/>
        </w:rPr>
        <w:t xml:space="preserve">группировать числа по заданному или самостоятельно установленному признаку; </w:t>
      </w:r>
    </w:p>
    <w:p w:rsidR="00C0559E" w:rsidRPr="00ED6F8F" w:rsidRDefault="00C0559E" w:rsidP="00C0559E">
      <w:pPr>
        <w:pStyle w:val="Default"/>
        <w:rPr>
          <w:sz w:val="23"/>
          <w:szCs w:val="23"/>
        </w:rPr>
      </w:pPr>
      <w:r w:rsidRPr="00ED6F8F">
        <w:rPr>
          <w:sz w:val="23"/>
          <w:szCs w:val="23"/>
        </w:rPr>
        <w:t xml:space="preserve">классифицировать числа по одному или нескольким основаниям, объяснять свои действия; </w:t>
      </w:r>
    </w:p>
    <w:p w:rsidR="00C0559E" w:rsidRPr="00ED6F8F" w:rsidRDefault="00C0559E" w:rsidP="00C0559E">
      <w:pPr>
        <w:pStyle w:val="Default"/>
        <w:rPr>
          <w:sz w:val="23"/>
          <w:szCs w:val="23"/>
        </w:rPr>
      </w:pPr>
      <w:proofErr w:type="gramStart"/>
      <w:r w:rsidRPr="00ED6F8F">
        <w:rPr>
          <w:sz w:val="23"/>
          <w:szCs w:val="23"/>
        </w:rP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w:t>
      </w:r>
      <w:proofErr w:type="gramEnd"/>
    </w:p>
    <w:p w:rsidR="009965D5" w:rsidRPr="00ED6F8F" w:rsidRDefault="00C0559E" w:rsidP="00C0559E">
      <w:pPr>
        <w:pStyle w:val="a3"/>
        <w:rPr>
          <w:rFonts w:ascii="Times New Roman" w:hAnsi="Times New Roman" w:cs="Times New Roman"/>
          <w:sz w:val="24"/>
          <w:szCs w:val="24"/>
        </w:rPr>
      </w:pPr>
      <w:r w:rsidRPr="00ED6F8F">
        <w:rPr>
          <w:rFonts w:ascii="Times New Roman" w:hAnsi="Times New Roman" w:cs="Times New Roman"/>
          <w:b/>
          <w:bCs/>
          <w:sz w:val="23"/>
          <w:szCs w:val="23"/>
        </w:rPr>
        <w:t>Выпускник получит возможность научиться:</w:t>
      </w:r>
    </w:p>
    <w:p w:rsidR="00C0559E" w:rsidRPr="00ED6F8F" w:rsidRDefault="00C0559E" w:rsidP="00C0559E">
      <w:pPr>
        <w:pStyle w:val="Default"/>
        <w:rPr>
          <w:sz w:val="23"/>
          <w:szCs w:val="23"/>
        </w:rPr>
      </w:pPr>
      <w:r w:rsidRPr="00ED6F8F">
        <w:rPr>
          <w:sz w:val="23"/>
          <w:szCs w:val="23"/>
        </w:rPr>
        <w:t xml:space="preserve">выбирать единицу для измерения данной величины (длины, массы, площади, времени), объяснять свои действия. </w:t>
      </w:r>
    </w:p>
    <w:p w:rsidR="00C0559E" w:rsidRPr="00ED6F8F" w:rsidRDefault="00C0559E" w:rsidP="00C0559E">
      <w:pPr>
        <w:pStyle w:val="Default"/>
        <w:rPr>
          <w:sz w:val="23"/>
          <w:szCs w:val="23"/>
        </w:rPr>
      </w:pPr>
      <w:r w:rsidRPr="00ED6F8F">
        <w:rPr>
          <w:b/>
          <w:bCs/>
          <w:sz w:val="23"/>
          <w:szCs w:val="23"/>
        </w:rPr>
        <w:t xml:space="preserve">Арифметические действия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proofErr w:type="gramStart"/>
      <w:r w:rsidRPr="00ED6F8F">
        <w:rPr>
          <w:sz w:val="23"/>
          <w:szCs w:val="23"/>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 </w:t>
      </w:r>
      <w:proofErr w:type="gramEnd"/>
    </w:p>
    <w:p w:rsidR="00C0559E" w:rsidRPr="00ED6F8F" w:rsidRDefault="00C0559E" w:rsidP="00C0559E">
      <w:pPr>
        <w:pStyle w:val="Default"/>
        <w:rPr>
          <w:sz w:val="23"/>
          <w:szCs w:val="23"/>
        </w:rPr>
      </w:pPr>
      <w:r w:rsidRPr="00ED6F8F">
        <w:rPr>
          <w:sz w:val="23"/>
          <w:szCs w:val="23"/>
        </w:rPr>
        <w:t xml:space="preserve">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 </w:t>
      </w:r>
    </w:p>
    <w:p w:rsidR="00C0559E" w:rsidRPr="00ED6F8F" w:rsidRDefault="00C0559E" w:rsidP="00C0559E">
      <w:pPr>
        <w:pStyle w:val="Default"/>
        <w:rPr>
          <w:sz w:val="23"/>
          <w:szCs w:val="23"/>
        </w:rPr>
      </w:pPr>
      <w:r w:rsidRPr="00ED6F8F">
        <w:rPr>
          <w:sz w:val="23"/>
          <w:szCs w:val="23"/>
        </w:rPr>
        <w:t xml:space="preserve">выделять неизвестный компонент арифметического действия и находить его значение; </w:t>
      </w:r>
    </w:p>
    <w:p w:rsidR="00C0559E" w:rsidRPr="00ED6F8F" w:rsidRDefault="00C0559E" w:rsidP="00C0559E">
      <w:pPr>
        <w:pStyle w:val="Default"/>
        <w:rPr>
          <w:sz w:val="23"/>
          <w:szCs w:val="23"/>
        </w:rPr>
      </w:pPr>
      <w:proofErr w:type="gramStart"/>
      <w:r w:rsidRPr="00ED6F8F">
        <w:rPr>
          <w:sz w:val="23"/>
          <w:szCs w:val="23"/>
        </w:rPr>
        <w:t xml:space="preserve">вычислять значение числового выражения (содержащего 2—3 арифметических действия, со скобками и без скобок). </w:t>
      </w:r>
      <w:proofErr w:type="gramEnd"/>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выполнять действия с величинами; </w:t>
      </w:r>
    </w:p>
    <w:p w:rsidR="00C0559E" w:rsidRPr="00ED6F8F" w:rsidRDefault="00C0559E" w:rsidP="00C0559E">
      <w:pPr>
        <w:pStyle w:val="Default"/>
        <w:rPr>
          <w:sz w:val="23"/>
          <w:szCs w:val="23"/>
        </w:rPr>
      </w:pPr>
      <w:r w:rsidRPr="00ED6F8F">
        <w:rPr>
          <w:sz w:val="23"/>
          <w:szCs w:val="23"/>
        </w:rPr>
        <w:t xml:space="preserve">использовать свойства арифметических действий для удобства вычислений; </w:t>
      </w:r>
    </w:p>
    <w:p w:rsidR="00C0559E" w:rsidRPr="00ED6F8F" w:rsidRDefault="00C0559E" w:rsidP="00C0559E">
      <w:pPr>
        <w:pStyle w:val="Default"/>
        <w:rPr>
          <w:sz w:val="23"/>
          <w:szCs w:val="23"/>
        </w:rPr>
      </w:pPr>
      <w:r w:rsidRPr="00ED6F8F">
        <w:rPr>
          <w:sz w:val="23"/>
          <w:szCs w:val="23"/>
        </w:rPr>
        <w:t xml:space="preserve">проводить проверку правильности вычислений (с помощью обратного действия, прикидки и оценки результата действия и др.). </w:t>
      </w:r>
    </w:p>
    <w:p w:rsidR="00C0559E" w:rsidRPr="00ED6F8F" w:rsidRDefault="00C0559E" w:rsidP="00C0559E">
      <w:pPr>
        <w:pStyle w:val="Default"/>
        <w:rPr>
          <w:sz w:val="23"/>
          <w:szCs w:val="23"/>
        </w:rPr>
      </w:pPr>
      <w:r w:rsidRPr="00ED6F8F">
        <w:rPr>
          <w:b/>
          <w:bCs/>
          <w:sz w:val="23"/>
          <w:szCs w:val="23"/>
        </w:rPr>
        <w:t xml:space="preserve">Работа с текстовыми задачами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устанавливать зависимость между величинами, представленными в задаче, планировать ход решения задачи, выбирать и объяснять выбор действий; </w:t>
      </w:r>
    </w:p>
    <w:p w:rsidR="00C0559E" w:rsidRPr="00ED6F8F" w:rsidRDefault="00C0559E" w:rsidP="00C0559E">
      <w:pPr>
        <w:pStyle w:val="Default"/>
        <w:rPr>
          <w:sz w:val="23"/>
          <w:szCs w:val="23"/>
        </w:rPr>
      </w:pPr>
      <w:r w:rsidRPr="00ED6F8F">
        <w:rPr>
          <w:sz w:val="23"/>
          <w:szCs w:val="23"/>
        </w:rPr>
        <w:t xml:space="preserve">решать арифметическим способом (в 1—2 действия) учебные задачи и задачи, связанные с повседневной жизнью; </w:t>
      </w:r>
    </w:p>
    <w:p w:rsidR="00C0559E" w:rsidRPr="00ED6F8F" w:rsidRDefault="00C0559E" w:rsidP="00C0559E">
      <w:pPr>
        <w:pStyle w:val="Default"/>
        <w:rPr>
          <w:sz w:val="23"/>
          <w:szCs w:val="23"/>
        </w:rPr>
      </w:pPr>
      <w:r w:rsidRPr="00ED6F8F">
        <w:rPr>
          <w:sz w:val="23"/>
          <w:szCs w:val="23"/>
        </w:rPr>
        <w:lastRenderedPageBreak/>
        <w:t xml:space="preserve">решать задачи на нахождение доли величины и величины по значению ее доли (половина, треть, четверть, пятая, десятая часть); </w:t>
      </w:r>
    </w:p>
    <w:p w:rsidR="00C0559E" w:rsidRPr="00ED6F8F" w:rsidRDefault="00C0559E" w:rsidP="00C0559E">
      <w:pPr>
        <w:pStyle w:val="Default"/>
        <w:rPr>
          <w:sz w:val="23"/>
          <w:szCs w:val="23"/>
        </w:rPr>
      </w:pPr>
      <w:r w:rsidRPr="00ED6F8F">
        <w:rPr>
          <w:sz w:val="23"/>
          <w:szCs w:val="23"/>
        </w:rPr>
        <w:t xml:space="preserve">оценивать правильность хода решения и реальность ответа на вопрос задачи.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i/>
          <w:iCs/>
          <w:sz w:val="23"/>
          <w:szCs w:val="23"/>
        </w:rPr>
        <w:t xml:space="preserve">решать задачи в 3—4 действия; </w:t>
      </w:r>
    </w:p>
    <w:p w:rsidR="00C0559E" w:rsidRPr="00ED6F8F" w:rsidRDefault="00C0559E" w:rsidP="00C0559E">
      <w:pPr>
        <w:pStyle w:val="Default"/>
        <w:rPr>
          <w:sz w:val="23"/>
          <w:szCs w:val="23"/>
        </w:rPr>
      </w:pPr>
      <w:r w:rsidRPr="00ED6F8F">
        <w:rPr>
          <w:i/>
          <w:iCs/>
          <w:sz w:val="23"/>
          <w:szCs w:val="23"/>
        </w:rPr>
        <w:t xml:space="preserve">находить разные способы решения задачи. </w:t>
      </w:r>
    </w:p>
    <w:p w:rsidR="00C0559E" w:rsidRPr="00ED6F8F" w:rsidRDefault="00C0559E" w:rsidP="00C0559E">
      <w:pPr>
        <w:pStyle w:val="Default"/>
        <w:rPr>
          <w:sz w:val="23"/>
          <w:szCs w:val="23"/>
        </w:rPr>
      </w:pPr>
      <w:r w:rsidRPr="00ED6F8F">
        <w:rPr>
          <w:b/>
          <w:bCs/>
          <w:sz w:val="23"/>
          <w:szCs w:val="23"/>
        </w:rPr>
        <w:t xml:space="preserve">Пространственные отношения </w:t>
      </w:r>
    </w:p>
    <w:p w:rsidR="00C0559E" w:rsidRPr="00ED6F8F" w:rsidRDefault="00C0559E" w:rsidP="00C0559E">
      <w:pPr>
        <w:pStyle w:val="Default"/>
        <w:rPr>
          <w:sz w:val="23"/>
          <w:szCs w:val="23"/>
        </w:rPr>
      </w:pPr>
      <w:r w:rsidRPr="00ED6F8F">
        <w:rPr>
          <w:b/>
          <w:bCs/>
          <w:sz w:val="23"/>
          <w:szCs w:val="23"/>
        </w:rPr>
        <w:t xml:space="preserve">Геометрические фигуры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описывать взаимное расположение предметов в пространстве и на плоскости; </w:t>
      </w:r>
    </w:p>
    <w:p w:rsidR="00C0559E" w:rsidRPr="00ED6F8F" w:rsidRDefault="00C0559E" w:rsidP="00C0559E">
      <w:pPr>
        <w:pStyle w:val="Default"/>
        <w:rPr>
          <w:sz w:val="23"/>
          <w:szCs w:val="23"/>
        </w:rPr>
      </w:pPr>
      <w:proofErr w:type="gramStart"/>
      <w:r w:rsidRPr="00ED6F8F">
        <w:rPr>
          <w:sz w:val="23"/>
          <w:szCs w:val="23"/>
        </w:rP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roofErr w:type="gramEnd"/>
    </w:p>
    <w:p w:rsidR="00C0559E" w:rsidRPr="00ED6F8F" w:rsidRDefault="00C0559E" w:rsidP="00C0559E">
      <w:pPr>
        <w:pStyle w:val="Default"/>
        <w:rPr>
          <w:sz w:val="23"/>
          <w:szCs w:val="23"/>
        </w:rPr>
      </w:pPr>
      <w:r w:rsidRPr="00ED6F8F">
        <w:rPr>
          <w:sz w:val="23"/>
          <w:szCs w:val="23"/>
        </w:rPr>
        <w:t xml:space="preserve">выполнять построение геометрических фигур с заданными измерениями (отрезок, квадрат, прямоугольник) с помощью линейки, угольника; </w:t>
      </w:r>
    </w:p>
    <w:p w:rsidR="00C0559E" w:rsidRPr="00ED6F8F" w:rsidRDefault="00C0559E" w:rsidP="00C0559E">
      <w:pPr>
        <w:pStyle w:val="Default"/>
        <w:rPr>
          <w:sz w:val="23"/>
          <w:szCs w:val="23"/>
        </w:rPr>
      </w:pPr>
      <w:r w:rsidRPr="00ED6F8F">
        <w:rPr>
          <w:sz w:val="23"/>
          <w:szCs w:val="23"/>
        </w:rPr>
        <w:t xml:space="preserve">использовать свойства прямоугольника и квадрата для решения задач; </w:t>
      </w:r>
    </w:p>
    <w:p w:rsidR="00C0559E" w:rsidRPr="00ED6F8F" w:rsidRDefault="00C0559E" w:rsidP="00C0559E">
      <w:pPr>
        <w:pStyle w:val="Default"/>
        <w:rPr>
          <w:sz w:val="23"/>
          <w:szCs w:val="23"/>
        </w:rPr>
      </w:pPr>
      <w:r w:rsidRPr="00ED6F8F">
        <w:rPr>
          <w:sz w:val="23"/>
          <w:szCs w:val="23"/>
        </w:rPr>
        <w:t xml:space="preserve">распознавать и называть геометрические тела (куб, шар); </w:t>
      </w:r>
    </w:p>
    <w:p w:rsidR="00C0559E" w:rsidRPr="00ED6F8F" w:rsidRDefault="00C0559E" w:rsidP="00C0559E">
      <w:pPr>
        <w:pStyle w:val="Default"/>
        <w:rPr>
          <w:sz w:val="23"/>
          <w:szCs w:val="23"/>
        </w:rPr>
      </w:pPr>
      <w:r w:rsidRPr="00ED6F8F">
        <w:rPr>
          <w:sz w:val="23"/>
          <w:szCs w:val="23"/>
        </w:rPr>
        <w:t xml:space="preserve">соотносить реальные объекты с моделями геометрических фигур.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r w:rsidRPr="00ED6F8F">
        <w:rPr>
          <w:sz w:val="23"/>
          <w:szCs w:val="23"/>
        </w:rPr>
        <w:t xml:space="preserve">распознавать, различать и называть геометрические тела: параллелепипед, пирамиду, цилиндр, конус. </w:t>
      </w:r>
    </w:p>
    <w:p w:rsidR="00C0559E" w:rsidRPr="00ED6F8F" w:rsidRDefault="00C0559E" w:rsidP="00C0559E">
      <w:pPr>
        <w:pStyle w:val="Default"/>
        <w:rPr>
          <w:sz w:val="23"/>
          <w:szCs w:val="23"/>
        </w:rPr>
      </w:pPr>
      <w:r w:rsidRPr="00ED6F8F">
        <w:rPr>
          <w:b/>
          <w:bCs/>
          <w:sz w:val="23"/>
          <w:szCs w:val="23"/>
        </w:rPr>
        <w:t xml:space="preserve">Геометрические величины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измерять длину отрезка; </w:t>
      </w:r>
    </w:p>
    <w:p w:rsidR="00C0559E" w:rsidRPr="00ED6F8F" w:rsidRDefault="00C0559E" w:rsidP="00C0559E">
      <w:pPr>
        <w:pStyle w:val="Default"/>
        <w:rPr>
          <w:sz w:val="23"/>
          <w:szCs w:val="23"/>
        </w:rPr>
      </w:pPr>
      <w:r w:rsidRPr="00ED6F8F">
        <w:rPr>
          <w:sz w:val="23"/>
          <w:szCs w:val="23"/>
        </w:rPr>
        <w:t xml:space="preserve">вычислять периметр треугольника, прямоугольника и квадрата, площадь прямоугольника и квадрата; </w:t>
      </w:r>
    </w:p>
    <w:p w:rsidR="00C0559E" w:rsidRPr="00ED6F8F" w:rsidRDefault="00C0559E" w:rsidP="00C0559E">
      <w:pPr>
        <w:pStyle w:val="Default"/>
        <w:rPr>
          <w:sz w:val="23"/>
          <w:szCs w:val="23"/>
        </w:rPr>
      </w:pPr>
      <w:r w:rsidRPr="00ED6F8F">
        <w:rPr>
          <w:sz w:val="23"/>
          <w:szCs w:val="23"/>
        </w:rPr>
        <w:t xml:space="preserve">оценивать размеры геометрических объектов, расстояния приближенно (на глаз).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r w:rsidRPr="00ED6F8F">
        <w:rPr>
          <w:sz w:val="23"/>
          <w:szCs w:val="23"/>
        </w:rPr>
        <w:t xml:space="preserve">вычислять периметр многоугольника, площадь фигуры, составленной из прямоугольников. </w:t>
      </w:r>
    </w:p>
    <w:p w:rsidR="00C0559E" w:rsidRPr="00ED6F8F" w:rsidRDefault="00C0559E" w:rsidP="00C0559E">
      <w:pPr>
        <w:pStyle w:val="Default"/>
        <w:rPr>
          <w:sz w:val="23"/>
          <w:szCs w:val="23"/>
        </w:rPr>
      </w:pPr>
      <w:r w:rsidRPr="00ED6F8F">
        <w:rPr>
          <w:b/>
          <w:bCs/>
          <w:sz w:val="23"/>
          <w:szCs w:val="23"/>
        </w:rPr>
        <w:t xml:space="preserve">Работа с информацией </w:t>
      </w:r>
    </w:p>
    <w:p w:rsidR="009965D5" w:rsidRPr="00ED6F8F" w:rsidRDefault="00C0559E" w:rsidP="00C0559E">
      <w:pPr>
        <w:pStyle w:val="a3"/>
        <w:rPr>
          <w:rFonts w:ascii="Times New Roman" w:hAnsi="Times New Roman" w:cs="Times New Roman"/>
          <w:sz w:val="24"/>
          <w:szCs w:val="24"/>
        </w:rPr>
      </w:pPr>
      <w:r w:rsidRPr="00ED6F8F">
        <w:rPr>
          <w:rFonts w:ascii="Times New Roman" w:hAnsi="Times New Roman" w:cs="Times New Roman"/>
          <w:b/>
          <w:bCs/>
          <w:sz w:val="23"/>
          <w:szCs w:val="23"/>
        </w:rPr>
        <w:t>Выпускник научится:</w:t>
      </w:r>
    </w:p>
    <w:p w:rsidR="00C0559E" w:rsidRPr="00ED6F8F" w:rsidRDefault="00C0559E" w:rsidP="00C0559E">
      <w:pPr>
        <w:pStyle w:val="Default"/>
        <w:rPr>
          <w:sz w:val="23"/>
          <w:szCs w:val="23"/>
        </w:rPr>
      </w:pPr>
      <w:r w:rsidRPr="00ED6F8F">
        <w:rPr>
          <w:sz w:val="23"/>
          <w:szCs w:val="23"/>
        </w:rPr>
        <w:t xml:space="preserve">читать несложные готовые таблицы; </w:t>
      </w:r>
    </w:p>
    <w:p w:rsidR="00C0559E" w:rsidRPr="00ED6F8F" w:rsidRDefault="00C0559E" w:rsidP="00C0559E">
      <w:pPr>
        <w:pStyle w:val="Default"/>
        <w:rPr>
          <w:sz w:val="23"/>
          <w:szCs w:val="23"/>
        </w:rPr>
      </w:pPr>
      <w:r w:rsidRPr="00ED6F8F">
        <w:rPr>
          <w:sz w:val="23"/>
          <w:szCs w:val="23"/>
        </w:rPr>
        <w:t xml:space="preserve">заполнять несложные готовые таблицы; </w:t>
      </w:r>
    </w:p>
    <w:p w:rsidR="00C0559E" w:rsidRPr="00ED6F8F" w:rsidRDefault="00C0559E" w:rsidP="00C0559E">
      <w:pPr>
        <w:pStyle w:val="Default"/>
        <w:rPr>
          <w:sz w:val="23"/>
          <w:szCs w:val="23"/>
        </w:rPr>
      </w:pPr>
      <w:r w:rsidRPr="00ED6F8F">
        <w:rPr>
          <w:sz w:val="23"/>
          <w:szCs w:val="23"/>
        </w:rPr>
        <w:t xml:space="preserve">читать несложные готовые столбчатые диаграммы.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читать несложные готовые круговые диаграммы; </w:t>
      </w:r>
    </w:p>
    <w:p w:rsidR="00C0559E" w:rsidRPr="00ED6F8F" w:rsidRDefault="00C0559E" w:rsidP="00C0559E">
      <w:pPr>
        <w:pStyle w:val="Default"/>
        <w:rPr>
          <w:sz w:val="23"/>
          <w:szCs w:val="23"/>
        </w:rPr>
      </w:pPr>
      <w:r w:rsidRPr="00ED6F8F">
        <w:rPr>
          <w:sz w:val="23"/>
          <w:szCs w:val="23"/>
        </w:rPr>
        <w:t xml:space="preserve">достраивать несложную готовую столбчатую диаграмму; </w:t>
      </w:r>
    </w:p>
    <w:p w:rsidR="00C0559E" w:rsidRPr="00ED6F8F" w:rsidRDefault="00C0559E" w:rsidP="00C0559E">
      <w:pPr>
        <w:pStyle w:val="Default"/>
        <w:rPr>
          <w:sz w:val="23"/>
          <w:szCs w:val="23"/>
        </w:rPr>
      </w:pPr>
      <w:r w:rsidRPr="00ED6F8F">
        <w:rPr>
          <w:sz w:val="23"/>
          <w:szCs w:val="23"/>
        </w:rPr>
        <w:t xml:space="preserve">сравнивать и обобщать информацию, представленную в строках и столбцах несложных таблиц и диаграмм; </w:t>
      </w:r>
    </w:p>
    <w:p w:rsidR="00C0559E" w:rsidRPr="00ED6F8F" w:rsidRDefault="00C0559E" w:rsidP="00C0559E">
      <w:pPr>
        <w:pStyle w:val="Default"/>
        <w:rPr>
          <w:sz w:val="23"/>
          <w:szCs w:val="23"/>
        </w:rPr>
      </w:pPr>
      <w:proofErr w:type="gramStart"/>
      <w:r w:rsidRPr="00ED6F8F">
        <w:rPr>
          <w:sz w:val="23"/>
          <w:szCs w:val="23"/>
        </w:rPr>
        <w:t xml:space="preserve">понимать простейшие выражения, содержащие логические связки и слова («…и…», «если… то…», «верно/неверно, что…», «каждый», «все», «некоторые», «не»); </w:t>
      </w:r>
      <w:proofErr w:type="gramEnd"/>
    </w:p>
    <w:p w:rsidR="00C0559E" w:rsidRPr="00ED6F8F" w:rsidRDefault="00C0559E" w:rsidP="00C0559E">
      <w:pPr>
        <w:pStyle w:val="Default"/>
        <w:rPr>
          <w:sz w:val="23"/>
          <w:szCs w:val="23"/>
        </w:rPr>
      </w:pPr>
      <w:r w:rsidRPr="00ED6F8F">
        <w:rPr>
          <w:sz w:val="23"/>
          <w:szCs w:val="23"/>
        </w:rPr>
        <w:t xml:space="preserve">составлять, записывать и выполнять инструкцию (простой алгоритм), план поиска информации; </w:t>
      </w:r>
    </w:p>
    <w:p w:rsidR="00C0559E" w:rsidRPr="00ED6F8F" w:rsidRDefault="00C0559E" w:rsidP="00C0559E">
      <w:pPr>
        <w:pStyle w:val="Default"/>
        <w:rPr>
          <w:sz w:val="23"/>
          <w:szCs w:val="23"/>
        </w:rPr>
      </w:pPr>
      <w:r w:rsidRPr="00ED6F8F">
        <w:rPr>
          <w:sz w:val="23"/>
          <w:szCs w:val="23"/>
        </w:rPr>
        <w:t xml:space="preserve">распознавать одну и ту же информацию, представленную в разной форме (таблицы и диаграммы); </w:t>
      </w:r>
    </w:p>
    <w:p w:rsidR="00C0559E" w:rsidRPr="00ED6F8F" w:rsidRDefault="00C0559E" w:rsidP="00C0559E">
      <w:pPr>
        <w:pStyle w:val="Default"/>
        <w:rPr>
          <w:sz w:val="23"/>
          <w:szCs w:val="23"/>
        </w:rPr>
      </w:pPr>
      <w:r w:rsidRPr="00ED6F8F">
        <w:rPr>
          <w:sz w:val="23"/>
          <w:szCs w:val="23"/>
        </w:rPr>
        <w:t xml:space="preserve">планировать несложные исследования, собирать и представлять полученную информацию с помощью таблиц и диаграмм; </w:t>
      </w:r>
    </w:p>
    <w:p w:rsidR="00C0559E" w:rsidRPr="00ED6F8F" w:rsidRDefault="00C0559E" w:rsidP="00C0559E">
      <w:pPr>
        <w:pStyle w:val="Default"/>
        <w:rPr>
          <w:sz w:val="23"/>
          <w:szCs w:val="23"/>
        </w:rPr>
      </w:pPr>
      <w:r w:rsidRPr="00ED6F8F">
        <w:rPr>
          <w:sz w:val="23"/>
          <w:szCs w:val="23"/>
        </w:rPr>
        <w:t xml:space="preserve">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C0559E" w:rsidRPr="00ED6F8F" w:rsidRDefault="000921A0" w:rsidP="00C0559E">
      <w:pPr>
        <w:pStyle w:val="Default"/>
        <w:rPr>
          <w:sz w:val="23"/>
          <w:szCs w:val="23"/>
        </w:rPr>
      </w:pPr>
      <w:r>
        <w:rPr>
          <w:b/>
          <w:bCs/>
          <w:sz w:val="23"/>
          <w:szCs w:val="23"/>
        </w:rPr>
        <w:t>1.2.9</w:t>
      </w:r>
      <w:r w:rsidR="00C0559E" w:rsidRPr="00ED6F8F">
        <w:rPr>
          <w:b/>
          <w:bCs/>
          <w:sz w:val="23"/>
          <w:szCs w:val="23"/>
        </w:rPr>
        <w:t xml:space="preserve">. Основы религиозных культур и светской этики </w:t>
      </w:r>
    </w:p>
    <w:p w:rsidR="00C0559E" w:rsidRPr="00ED6F8F" w:rsidRDefault="00C0559E" w:rsidP="00C0559E">
      <w:pPr>
        <w:pStyle w:val="Default"/>
        <w:rPr>
          <w:sz w:val="23"/>
          <w:szCs w:val="23"/>
        </w:rPr>
      </w:pPr>
      <w:proofErr w:type="gramStart"/>
      <w:r w:rsidRPr="00ED6F8F">
        <w:rPr>
          <w:sz w:val="23"/>
          <w:szCs w:val="23"/>
        </w:rP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 </w:t>
      </w:r>
      <w:proofErr w:type="gramEnd"/>
    </w:p>
    <w:p w:rsidR="00C0559E" w:rsidRPr="00ED6F8F" w:rsidRDefault="00C0559E" w:rsidP="00C0559E">
      <w:pPr>
        <w:pStyle w:val="Default"/>
        <w:rPr>
          <w:sz w:val="23"/>
          <w:szCs w:val="23"/>
        </w:rPr>
      </w:pPr>
      <w:r w:rsidRPr="00ED6F8F">
        <w:rPr>
          <w:b/>
          <w:bCs/>
          <w:sz w:val="23"/>
          <w:szCs w:val="23"/>
        </w:rPr>
        <w:t>Общие планируемые результаты</w:t>
      </w:r>
      <w:r w:rsidRPr="00ED6F8F">
        <w:rPr>
          <w:sz w:val="23"/>
          <w:szCs w:val="23"/>
        </w:rPr>
        <w:t xml:space="preserve">. </w:t>
      </w:r>
    </w:p>
    <w:p w:rsidR="00C0559E" w:rsidRPr="00ED6F8F" w:rsidRDefault="00C0559E" w:rsidP="00C0559E">
      <w:pPr>
        <w:pStyle w:val="Default"/>
        <w:rPr>
          <w:sz w:val="23"/>
          <w:szCs w:val="23"/>
        </w:rPr>
      </w:pPr>
      <w:r w:rsidRPr="00ED6F8F">
        <w:rPr>
          <w:sz w:val="23"/>
          <w:szCs w:val="23"/>
        </w:rPr>
        <w:t xml:space="preserve">В результате освоения каждого модуля курса </w:t>
      </w:r>
      <w:r w:rsidRPr="00ED6F8F">
        <w:rPr>
          <w:b/>
          <w:bCs/>
          <w:sz w:val="23"/>
          <w:szCs w:val="23"/>
        </w:rPr>
        <w:t>выпускник научится</w:t>
      </w:r>
      <w:r w:rsidRPr="00ED6F8F">
        <w:rPr>
          <w:sz w:val="23"/>
          <w:szCs w:val="23"/>
        </w:rPr>
        <w:t xml:space="preserve">: </w:t>
      </w:r>
    </w:p>
    <w:p w:rsidR="00C0559E" w:rsidRPr="00ED6F8F" w:rsidRDefault="00C0559E" w:rsidP="00C0559E">
      <w:pPr>
        <w:pStyle w:val="Default"/>
        <w:rPr>
          <w:sz w:val="23"/>
          <w:szCs w:val="23"/>
        </w:rPr>
      </w:pPr>
      <w:r w:rsidRPr="00ED6F8F">
        <w:rPr>
          <w:sz w:val="23"/>
          <w:szCs w:val="23"/>
        </w:rPr>
        <w:t xml:space="preserve">– понимать значение нравственных норм и ценностей для достойной жизни личности, семьи, общества; </w:t>
      </w:r>
    </w:p>
    <w:p w:rsidR="00C0559E" w:rsidRPr="00ED6F8F" w:rsidRDefault="00C0559E" w:rsidP="00C0559E">
      <w:pPr>
        <w:pStyle w:val="Default"/>
        <w:rPr>
          <w:sz w:val="23"/>
          <w:szCs w:val="23"/>
        </w:rPr>
      </w:pPr>
      <w:r w:rsidRPr="00ED6F8F">
        <w:rPr>
          <w:sz w:val="23"/>
          <w:szCs w:val="23"/>
        </w:rPr>
        <w:t xml:space="preserve">–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 </w:t>
      </w:r>
    </w:p>
    <w:p w:rsidR="00C0559E" w:rsidRPr="00ED6F8F" w:rsidRDefault="00C0559E" w:rsidP="00C0559E">
      <w:pPr>
        <w:pStyle w:val="Default"/>
        <w:rPr>
          <w:sz w:val="23"/>
          <w:szCs w:val="23"/>
        </w:rPr>
      </w:pPr>
      <w:r w:rsidRPr="00ED6F8F">
        <w:rPr>
          <w:sz w:val="23"/>
          <w:szCs w:val="23"/>
        </w:rPr>
        <w:t xml:space="preserve">– осознавать ценность человеческой жизни, необходимость стремления к нравственному совершенствованию и духовному развитию; </w:t>
      </w:r>
    </w:p>
    <w:p w:rsidR="00C0559E" w:rsidRPr="00ED6F8F" w:rsidRDefault="00C0559E" w:rsidP="00C0559E">
      <w:pPr>
        <w:pStyle w:val="Default"/>
        <w:rPr>
          <w:sz w:val="23"/>
          <w:szCs w:val="23"/>
        </w:rPr>
      </w:pPr>
      <w:r w:rsidRPr="00ED6F8F">
        <w:rPr>
          <w:sz w:val="23"/>
          <w:szCs w:val="23"/>
        </w:rPr>
        <w:lastRenderedPageBreak/>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C0559E" w:rsidRPr="00ED6F8F" w:rsidRDefault="00C0559E" w:rsidP="00C0559E">
      <w:pPr>
        <w:pStyle w:val="Default"/>
        <w:rPr>
          <w:sz w:val="23"/>
          <w:szCs w:val="23"/>
        </w:rPr>
      </w:pPr>
      <w:r w:rsidRPr="00ED6F8F">
        <w:rPr>
          <w:sz w:val="23"/>
          <w:szCs w:val="23"/>
        </w:rPr>
        <w:t xml:space="preserve">– ориентироваться в вопросах нравственного выбора на внутреннюю установку личности поступать согласно своей совести; </w:t>
      </w:r>
    </w:p>
    <w:p w:rsidR="00C0559E" w:rsidRPr="00ED6F8F" w:rsidRDefault="00C0559E" w:rsidP="00C0559E">
      <w:pPr>
        <w:pStyle w:val="Default"/>
        <w:rPr>
          <w:sz w:val="23"/>
          <w:szCs w:val="23"/>
        </w:rPr>
      </w:pPr>
      <w:r w:rsidRPr="00ED6F8F">
        <w:rPr>
          <w:b/>
          <w:bCs/>
          <w:sz w:val="23"/>
          <w:szCs w:val="23"/>
        </w:rPr>
        <w:t>Планируемые результаты по учебным модулям</w:t>
      </w:r>
      <w:r w:rsidRPr="00ED6F8F">
        <w:rPr>
          <w:sz w:val="23"/>
          <w:szCs w:val="23"/>
        </w:rPr>
        <w:t xml:space="preserve">. </w:t>
      </w:r>
    </w:p>
    <w:p w:rsidR="00C0559E" w:rsidRPr="00ED6F8F" w:rsidRDefault="00C0559E" w:rsidP="00C0559E">
      <w:pPr>
        <w:pStyle w:val="Default"/>
        <w:rPr>
          <w:sz w:val="23"/>
          <w:szCs w:val="23"/>
        </w:rPr>
      </w:pPr>
      <w:r w:rsidRPr="00ED6F8F">
        <w:rPr>
          <w:b/>
          <w:bCs/>
          <w:sz w:val="23"/>
          <w:szCs w:val="23"/>
        </w:rPr>
        <w:t xml:space="preserve">Основы православной культуры </w:t>
      </w:r>
    </w:p>
    <w:p w:rsidR="00C0559E" w:rsidRPr="00ED6F8F" w:rsidRDefault="00C0559E" w:rsidP="00C0559E">
      <w:pPr>
        <w:pStyle w:val="Default"/>
        <w:rPr>
          <w:sz w:val="23"/>
          <w:szCs w:val="23"/>
        </w:rPr>
      </w:pPr>
      <w:r w:rsidRPr="00ED6F8F">
        <w:rPr>
          <w:b/>
          <w:bCs/>
          <w:sz w:val="23"/>
          <w:szCs w:val="23"/>
        </w:rPr>
        <w:t>Выпускник научится</w:t>
      </w:r>
      <w:r w:rsidRPr="00ED6F8F">
        <w:rPr>
          <w:sz w:val="23"/>
          <w:szCs w:val="23"/>
        </w:rPr>
        <w:t xml:space="preserve">: </w:t>
      </w:r>
    </w:p>
    <w:p w:rsidR="00C0559E" w:rsidRPr="00ED6F8F" w:rsidRDefault="00C0559E" w:rsidP="00C0559E">
      <w:pPr>
        <w:pStyle w:val="Default"/>
        <w:rPr>
          <w:sz w:val="23"/>
          <w:szCs w:val="23"/>
        </w:rPr>
      </w:pPr>
      <w:r w:rsidRPr="00ED6F8F">
        <w:rPr>
          <w:sz w:val="23"/>
          <w:szCs w:val="23"/>
        </w:rPr>
        <w:t xml:space="preserve">–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9965D5" w:rsidRPr="00ED6F8F" w:rsidRDefault="00C0559E" w:rsidP="00C0559E">
      <w:pPr>
        <w:pStyle w:val="a3"/>
        <w:rPr>
          <w:rFonts w:ascii="Times New Roman" w:hAnsi="Times New Roman" w:cs="Times New Roman"/>
          <w:sz w:val="24"/>
          <w:szCs w:val="24"/>
        </w:rPr>
      </w:pPr>
      <w:r w:rsidRPr="00ED6F8F">
        <w:rPr>
          <w:rFonts w:ascii="Times New Roman" w:hAnsi="Times New Roman" w:cs="Times New Roman"/>
          <w:sz w:val="23"/>
          <w:szCs w:val="23"/>
        </w:rPr>
        <w:t>– ориентироваться в истории возникновения православной христианской религиозной традиции, истории ее формирования в России;</w:t>
      </w:r>
    </w:p>
    <w:p w:rsidR="00C0559E" w:rsidRPr="00ED6F8F" w:rsidRDefault="00C0559E" w:rsidP="00C0559E">
      <w:pPr>
        <w:pStyle w:val="Default"/>
        <w:rPr>
          <w:sz w:val="23"/>
          <w:szCs w:val="23"/>
        </w:rPr>
      </w:pPr>
      <w:r w:rsidRPr="00ED6F8F">
        <w:rPr>
          <w:sz w:val="23"/>
          <w:szCs w:val="23"/>
        </w:rPr>
        <w:t xml:space="preserve">–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C0559E" w:rsidRPr="00ED6F8F" w:rsidRDefault="00C0559E" w:rsidP="00C0559E">
      <w:pPr>
        <w:pStyle w:val="Default"/>
        <w:rPr>
          <w:sz w:val="23"/>
          <w:szCs w:val="23"/>
        </w:rPr>
      </w:pPr>
      <w:r w:rsidRPr="00ED6F8F">
        <w:rPr>
          <w:sz w:val="23"/>
          <w:szCs w:val="23"/>
        </w:rPr>
        <w:t xml:space="preserve">– излагать свое мнение по поводу значения религии, религиозной культуры в жизни людей и общества; </w:t>
      </w:r>
    </w:p>
    <w:p w:rsidR="00C0559E" w:rsidRPr="00ED6F8F" w:rsidRDefault="00C0559E" w:rsidP="00C0559E">
      <w:pPr>
        <w:pStyle w:val="Default"/>
        <w:rPr>
          <w:sz w:val="23"/>
          <w:szCs w:val="23"/>
        </w:rPr>
      </w:pPr>
      <w:r w:rsidRPr="00ED6F8F">
        <w:rPr>
          <w:sz w:val="23"/>
          <w:szCs w:val="23"/>
        </w:rPr>
        <w:t xml:space="preserve">– соотносить нравственные формы поведения с нормами православной христианской религиозной морали; </w:t>
      </w:r>
    </w:p>
    <w:p w:rsidR="00C0559E" w:rsidRPr="00ED6F8F" w:rsidRDefault="00C0559E" w:rsidP="00C0559E">
      <w:pPr>
        <w:pStyle w:val="Default"/>
        <w:rPr>
          <w:sz w:val="23"/>
          <w:szCs w:val="23"/>
        </w:rPr>
      </w:pPr>
      <w:r w:rsidRPr="00ED6F8F">
        <w:rPr>
          <w:sz w:val="23"/>
          <w:szCs w:val="23"/>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C0559E" w:rsidRPr="00ED6F8F" w:rsidRDefault="00C0559E" w:rsidP="00C0559E">
      <w:pPr>
        <w:pStyle w:val="Default"/>
        <w:rPr>
          <w:sz w:val="23"/>
          <w:szCs w:val="23"/>
        </w:rPr>
      </w:pPr>
      <w:r w:rsidRPr="00ED6F8F">
        <w:rPr>
          <w:sz w:val="23"/>
          <w:szCs w:val="23"/>
        </w:rPr>
        <w:t xml:space="preserve">– устанавливать взаимосвязь между содержанием православной культуры и поведением людей, общественными явлениями; </w:t>
      </w:r>
    </w:p>
    <w:p w:rsidR="00C0559E" w:rsidRPr="00ED6F8F" w:rsidRDefault="00C0559E" w:rsidP="00C0559E">
      <w:pPr>
        <w:pStyle w:val="Default"/>
        <w:rPr>
          <w:sz w:val="23"/>
          <w:szCs w:val="23"/>
        </w:rPr>
      </w:pPr>
      <w:r w:rsidRPr="00ED6F8F">
        <w:rPr>
          <w:sz w:val="23"/>
          <w:szCs w:val="23"/>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C0559E" w:rsidRPr="00ED6F8F" w:rsidRDefault="00C0559E" w:rsidP="00C0559E">
      <w:pPr>
        <w:pStyle w:val="Default"/>
        <w:rPr>
          <w:sz w:val="23"/>
          <w:szCs w:val="23"/>
        </w:rPr>
      </w:pPr>
      <w:r w:rsidRPr="00ED6F8F">
        <w:rPr>
          <w:sz w:val="23"/>
          <w:szCs w:val="23"/>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C0559E" w:rsidRPr="00ED6F8F" w:rsidRDefault="00C0559E" w:rsidP="00C0559E">
      <w:pPr>
        <w:pStyle w:val="Default"/>
        <w:rPr>
          <w:sz w:val="23"/>
          <w:szCs w:val="23"/>
        </w:rPr>
      </w:pPr>
      <w:r w:rsidRPr="00ED6F8F">
        <w:rPr>
          <w:b/>
          <w:bCs/>
          <w:sz w:val="23"/>
          <w:szCs w:val="23"/>
        </w:rPr>
        <w:t xml:space="preserve">Основы исламской культуры </w:t>
      </w:r>
    </w:p>
    <w:p w:rsidR="00C0559E" w:rsidRPr="00ED6F8F" w:rsidRDefault="00C0559E" w:rsidP="00C0559E">
      <w:pPr>
        <w:pStyle w:val="Default"/>
        <w:rPr>
          <w:sz w:val="23"/>
          <w:szCs w:val="23"/>
        </w:rPr>
      </w:pPr>
      <w:r w:rsidRPr="00ED6F8F">
        <w:rPr>
          <w:b/>
          <w:bCs/>
          <w:sz w:val="23"/>
          <w:szCs w:val="23"/>
        </w:rPr>
        <w:t>Выпускник научится</w:t>
      </w:r>
      <w:r w:rsidRPr="00ED6F8F">
        <w:rPr>
          <w:sz w:val="23"/>
          <w:szCs w:val="23"/>
        </w:rPr>
        <w:t xml:space="preserve">: </w:t>
      </w:r>
    </w:p>
    <w:p w:rsidR="00C0559E" w:rsidRPr="00ED6F8F" w:rsidRDefault="00C0559E" w:rsidP="00C0559E">
      <w:pPr>
        <w:pStyle w:val="Default"/>
        <w:rPr>
          <w:sz w:val="23"/>
          <w:szCs w:val="23"/>
        </w:rPr>
      </w:pPr>
      <w:r w:rsidRPr="00ED6F8F">
        <w:rPr>
          <w:sz w:val="23"/>
          <w:szCs w:val="23"/>
        </w:rPr>
        <w:t xml:space="preserve">–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C0559E" w:rsidRPr="00ED6F8F" w:rsidRDefault="00C0559E" w:rsidP="00C0559E">
      <w:pPr>
        <w:pStyle w:val="Default"/>
        <w:rPr>
          <w:sz w:val="23"/>
          <w:szCs w:val="23"/>
        </w:rPr>
      </w:pPr>
      <w:r w:rsidRPr="00ED6F8F">
        <w:rPr>
          <w:sz w:val="23"/>
          <w:szCs w:val="23"/>
        </w:rPr>
        <w:t xml:space="preserve">– ориентироваться в истории возникновения исламской религиозной традиции, истории ее формирования в России; </w:t>
      </w:r>
    </w:p>
    <w:p w:rsidR="00C0559E" w:rsidRPr="00ED6F8F" w:rsidRDefault="00C0559E" w:rsidP="00C0559E">
      <w:pPr>
        <w:pStyle w:val="Default"/>
        <w:rPr>
          <w:sz w:val="23"/>
          <w:szCs w:val="23"/>
        </w:rPr>
      </w:pPr>
      <w:r w:rsidRPr="00ED6F8F">
        <w:rPr>
          <w:sz w:val="23"/>
          <w:szCs w:val="23"/>
        </w:rPr>
        <w:t xml:space="preserve">– 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C0559E" w:rsidRPr="00ED6F8F" w:rsidRDefault="00C0559E" w:rsidP="00C0559E">
      <w:pPr>
        <w:pStyle w:val="Default"/>
        <w:rPr>
          <w:sz w:val="23"/>
          <w:szCs w:val="23"/>
        </w:rPr>
      </w:pPr>
      <w:r w:rsidRPr="00ED6F8F">
        <w:rPr>
          <w:sz w:val="23"/>
          <w:szCs w:val="23"/>
        </w:rPr>
        <w:t xml:space="preserve">– излагать свое мнение по поводу значения религии, религиозной культуры в жизни людей и общества; </w:t>
      </w:r>
    </w:p>
    <w:p w:rsidR="00C0559E" w:rsidRPr="00ED6F8F" w:rsidRDefault="00C0559E" w:rsidP="00C0559E">
      <w:pPr>
        <w:pStyle w:val="Default"/>
        <w:rPr>
          <w:sz w:val="23"/>
          <w:szCs w:val="23"/>
        </w:rPr>
      </w:pPr>
      <w:r w:rsidRPr="00ED6F8F">
        <w:rPr>
          <w:sz w:val="23"/>
          <w:szCs w:val="23"/>
        </w:rPr>
        <w:t xml:space="preserve">– соотносить нравственные формы поведения с нормами исламской религиозной морали; </w:t>
      </w:r>
    </w:p>
    <w:p w:rsidR="00C0559E" w:rsidRPr="00ED6F8F" w:rsidRDefault="00C0559E" w:rsidP="00C0559E">
      <w:pPr>
        <w:pStyle w:val="Default"/>
        <w:rPr>
          <w:sz w:val="23"/>
          <w:szCs w:val="23"/>
        </w:rPr>
      </w:pPr>
      <w:r w:rsidRPr="00ED6F8F">
        <w:rPr>
          <w:sz w:val="23"/>
          <w:szCs w:val="23"/>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C0559E" w:rsidRPr="00ED6F8F" w:rsidRDefault="00C0559E" w:rsidP="00C0559E">
      <w:pPr>
        <w:pStyle w:val="Default"/>
        <w:rPr>
          <w:sz w:val="23"/>
          <w:szCs w:val="23"/>
        </w:rPr>
      </w:pPr>
      <w:r w:rsidRPr="00ED6F8F">
        <w:rPr>
          <w:sz w:val="23"/>
          <w:szCs w:val="23"/>
        </w:rPr>
        <w:t xml:space="preserve">– устанавливать взаимосвязь между содержанием исламской культуры и поведением людей, общественными явлениями; </w:t>
      </w:r>
    </w:p>
    <w:p w:rsidR="00C0559E" w:rsidRPr="00ED6F8F" w:rsidRDefault="00C0559E" w:rsidP="00C0559E">
      <w:pPr>
        <w:pStyle w:val="Default"/>
        <w:rPr>
          <w:sz w:val="23"/>
          <w:szCs w:val="23"/>
        </w:rPr>
      </w:pPr>
      <w:r w:rsidRPr="00ED6F8F">
        <w:rPr>
          <w:sz w:val="23"/>
          <w:szCs w:val="23"/>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C0559E" w:rsidRPr="00ED6F8F" w:rsidRDefault="00C0559E" w:rsidP="00C0559E">
      <w:pPr>
        <w:pStyle w:val="Default"/>
        <w:rPr>
          <w:sz w:val="23"/>
          <w:szCs w:val="23"/>
        </w:rPr>
      </w:pPr>
      <w:r w:rsidRPr="00ED6F8F">
        <w:rPr>
          <w:sz w:val="23"/>
          <w:szCs w:val="23"/>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C0559E" w:rsidRPr="00ED6F8F" w:rsidRDefault="00C0559E" w:rsidP="00C0559E">
      <w:pPr>
        <w:pStyle w:val="Default"/>
        <w:rPr>
          <w:sz w:val="23"/>
          <w:szCs w:val="23"/>
        </w:rPr>
      </w:pPr>
      <w:r w:rsidRPr="00ED6F8F">
        <w:rPr>
          <w:b/>
          <w:bCs/>
          <w:sz w:val="23"/>
          <w:szCs w:val="23"/>
        </w:rPr>
        <w:t xml:space="preserve">Основы буддийской культуры </w:t>
      </w:r>
    </w:p>
    <w:p w:rsidR="009965D5" w:rsidRPr="00ED6F8F" w:rsidRDefault="00C0559E" w:rsidP="00C0559E">
      <w:pPr>
        <w:pStyle w:val="a3"/>
        <w:rPr>
          <w:rFonts w:ascii="Times New Roman" w:hAnsi="Times New Roman" w:cs="Times New Roman"/>
          <w:sz w:val="24"/>
          <w:szCs w:val="24"/>
        </w:rPr>
      </w:pPr>
      <w:r w:rsidRPr="00ED6F8F">
        <w:rPr>
          <w:rFonts w:ascii="Times New Roman" w:hAnsi="Times New Roman" w:cs="Times New Roman"/>
          <w:b/>
          <w:bCs/>
          <w:sz w:val="23"/>
          <w:szCs w:val="23"/>
        </w:rPr>
        <w:t>Выпускник научится</w:t>
      </w:r>
      <w:r w:rsidRPr="00ED6F8F">
        <w:rPr>
          <w:rFonts w:ascii="Times New Roman" w:hAnsi="Times New Roman" w:cs="Times New Roman"/>
          <w:sz w:val="23"/>
          <w:szCs w:val="23"/>
        </w:rPr>
        <w:t>:</w:t>
      </w:r>
    </w:p>
    <w:p w:rsidR="00C0559E" w:rsidRPr="00ED6F8F" w:rsidRDefault="00C0559E" w:rsidP="00C0559E">
      <w:pPr>
        <w:pStyle w:val="Default"/>
        <w:rPr>
          <w:sz w:val="23"/>
          <w:szCs w:val="23"/>
        </w:rPr>
      </w:pPr>
      <w:r w:rsidRPr="00ED6F8F">
        <w:rPr>
          <w:i/>
          <w:iCs/>
          <w:sz w:val="23"/>
          <w:szCs w:val="23"/>
        </w:rPr>
        <w:lastRenderedPageBreak/>
        <w:t xml:space="preserve">– </w:t>
      </w:r>
      <w:r w:rsidRPr="00ED6F8F">
        <w:rPr>
          <w:sz w:val="23"/>
          <w:szCs w:val="23"/>
        </w:rPr>
        <w:t xml:space="preserve">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ориентироваться в истории возникновения буддийской религиозной традиции, истории ее формирования в России;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излагать свое мнение по поводу значения религии, религиозной культуры в жизни людей и общества;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соотносить нравственные формы поведения с нормами буддийской религиозной морали;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C0559E" w:rsidRPr="00ED6F8F" w:rsidRDefault="00C0559E" w:rsidP="00C0559E">
      <w:pPr>
        <w:pStyle w:val="Default"/>
        <w:rPr>
          <w:sz w:val="23"/>
          <w:szCs w:val="23"/>
        </w:rPr>
      </w:pPr>
      <w:r w:rsidRPr="00ED6F8F">
        <w:rPr>
          <w:sz w:val="23"/>
          <w:szCs w:val="23"/>
        </w:rPr>
        <w:t xml:space="preserve">– устанавливать взаимосвязь между содержанием буддийской культуры и поведением людей, общественными явлениями; </w:t>
      </w:r>
    </w:p>
    <w:p w:rsidR="00C0559E" w:rsidRPr="00ED6F8F" w:rsidRDefault="00C0559E" w:rsidP="00C0559E">
      <w:pPr>
        <w:pStyle w:val="Default"/>
        <w:rPr>
          <w:sz w:val="23"/>
          <w:szCs w:val="23"/>
        </w:rPr>
      </w:pPr>
      <w:r w:rsidRPr="00ED6F8F">
        <w:rPr>
          <w:sz w:val="23"/>
          <w:szCs w:val="23"/>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C0559E" w:rsidRPr="00ED6F8F" w:rsidRDefault="00C0559E" w:rsidP="00C0559E">
      <w:pPr>
        <w:pStyle w:val="Default"/>
        <w:rPr>
          <w:sz w:val="23"/>
          <w:szCs w:val="23"/>
        </w:rPr>
      </w:pPr>
      <w:r w:rsidRPr="00ED6F8F">
        <w:rPr>
          <w:sz w:val="23"/>
          <w:szCs w:val="23"/>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C0559E" w:rsidRPr="00ED6F8F" w:rsidRDefault="00C0559E" w:rsidP="00C0559E">
      <w:pPr>
        <w:pStyle w:val="Default"/>
        <w:rPr>
          <w:sz w:val="23"/>
          <w:szCs w:val="23"/>
        </w:rPr>
      </w:pPr>
      <w:r w:rsidRPr="00ED6F8F">
        <w:rPr>
          <w:b/>
          <w:bCs/>
          <w:sz w:val="23"/>
          <w:szCs w:val="23"/>
        </w:rPr>
        <w:t xml:space="preserve">Основы иудейской культуры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C0559E" w:rsidRPr="00ED6F8F" w:rsidRDefault="00C0559E" w:rsidP="00C0559E">
      <w:pPr>
        <w:pStyle w:val="Default"/>
        <w:rPr>
          <w:sz w:val="23"/>
          <w:szCs w:val="23"/>
        </w:rPr>
      </w:pPr>
      <w:r w:rsidRPr="00ED6F8F">
        <w:rPr>
          <w:sz w:val="23"/>
          <w:szCs w:val="23"/>
        </w:rPr>
        <w:t xml:space="preserve">– ориентироваться в истории возникновения иудейской религиозной традиции, истории ее формирования в России; </w:t>
      </w:r>
    </w:p>
    <w:p w:rsidR="00C0559E" w:rsidRPr="00ED6F8F" w:rsidRDefault="00C0559E" w:rsidP="00C0559E">
      <w:pPr>
        <w:pStyle w:val="Default"/>
        <w:rPr>
          <w:sz w:val="23"/>
          <w:szCs w:val="23"/>
        </w:rPr>
      </w:pPr>
      <w:r w:rsidRPr="00ED6F8F">
        <w:rPr>
          <w:sz w:val="23"/>
          <w:szCs w:val="23"/>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C0559E" w:rsidRPr="00ED6F8F" w:rsidRDefault="00C0559E" w:rsidP="00C0559E">
      <w:pPr>
        <w:pStyle w:val="Default"/>
        <w:rPr>
          <w:sz w:val="23"/>
          <w:szCs w:val="23"/>
        </w:rPr>
      </w:pPr>
      <w:r w:rsidRPr="00ED6F8F">
        <w:rPr>
          <w:sz w:val="23"/>
          <w:szCs w:val="23"/>
        </w:rPr>
        <w:t xml:space="preserve">– излагать свое мнение по поводу значения религии, религиозной культуры в жизни людей и общества; </w:t>
      </w:r>
    </w:p>
    <w:p w:rsidR="00C0559E" w:rsidRPr="00ED6F8F" w:rsidRDefault="00C0559E" w:rsidP="00C0559E">
      <w:pPr>
        <w:pStyle w:val="Default"/>
        <w:rPr>
          <w:sz w:val="23"/>
          <w:szCs w:val="23"/>
        </w:rPr>
      </w:pPr>
      <w:r w:rsidRPr="00ED6F8F">
        <w:rPr>
          <w:sz w:val="23"/>
          <w:szCs w:val="23"/>
        </w:rPr>
        <w:t xml:space="preserve">– соотносить нравственные формы поведения с нормами иудейской религиозной морали; </w:t>
      </w:r>
    </w:p>
    <w:p w:rsidR="00C0559E" w:rsidRPr="00ED6F8F" w:rsidRDefault="00C0559E" w:rsidP="00C0559E">
      <w:pPr>
        <w:pStyle w:val="Default"/>
        <w:rPr>
          <w:sz w:val="23"/>
          <w:szCs w:val="23"/>
        </w:rPr>
      </w:pPr>
      <w:r w:rsidRPr="00ED6F8F">
        <w:rPr>
          <w:sz w:val="23"/>
          <w:szCs w:val="23"/>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C0559E" w:rsidRPr="00ED6F8F" w:rsidRDefault="00C0559E" w:rsidP="00C0559E">
      <w:pPr>
        <w:pStyle w:val="Default"/>
        <w:rPr>
          <w:sz w:val="23"/>
          <w:szCs w:val="23"/>
        </w:rPr>
      </w:pPr>
      <w:r w:rsidRPr="00ED6F8F">
        <w:rPr>
          <w:sz w:val="23"/>
          <w:szCs w:val="23"/>
        </w:rPr>
        <w:t xml:space="preserve">– устанавливать взаимосвязь между содержанием иудейской культуры и поведением людей, общественными явлениями; </w:t>
      </w:r>
    </w:p>
    <w:p w:rsidR="00E461E8" w:rsidRPr="00ED6F8F" w:rsidRDefault="00C0559E" w:rsidP="00C0559E">
      <w:pPr>
        <w:pStyle w:val="a3"/>
        <w:rPr>
          <w:rFonts w:ascii="Times New Roman" w:hAnsi="Times New Roman" w:cs="Times New Roman"/>
          <w:sz w:val="23"/>
          <w:szCs w:val="23"/>
        </w:rPr>
      </w:pPr>
      <w:r w:rsidRPr="00ED6F8F">
        <w:rPr>
          <w:rFonts w:ascii="Times New Roman" w:hAnsi="Times New Roman" w:cs="Times New Roman"/>
          <w:sz w:val="23"/>
          <w:szCs w:val="23"/>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A752F" w:rsidRDefault="00C0559E" w:rsidP="00C0559E">
      <w:pPr>
        <w:pStyle w:val="Default"/>
        <w:rPr>
          <w:sz w:val="23"/>
          <w:szCs w:val="23"/>
        </w:rPr>
      </w:pPr>
      <w:r w:rsidRPr="00ED6F8F">
        <w:rPr>
          <w:sz w:val="23"/>
          <w:szCs w:val="23"/>
        </w:rPr>
        <w:t xml:space="preserve">– акцентировать внимание на религиозных, духовно-нравственных аспектах </w:t>
      </w:r>
      <w:proofErr w:type="gramStart"/>
      <w:r w:rsidRPr="00ED6F8F">
        <w:rPr>
          <w:sz w:val="23"/>
          <w:szCs w:val="23"/>
        </w:rPr>
        <w:t>человеческого</w:t>
      </w:r>
      <w:proofErr w:type="gramEnd"/>
      <w:r w:rsidRPr="00ED6F8F">
        <w:rPr>
          <w:sz w:val="23"/>
          <w:szCs w:val="23"/>
        </w:rPr>
        <w:t xml:space="preserve"> </w:t>
      </w:r>
    </w:p>
    <w:p w:rsidR="009A752F" w:rsidRDefault="009A752F" w:rsidP="00C0559E">
      <w:pPr>
        <w:pStyle w:val="Default"/>
        <w:rPr>
          <w:sz w:val="23"/>
          <w:szCs w:val="23"/>
        </w:rPr>
      </w:pPr>
    </w:p>
    <w:p w:rsidR="00C0559E" w:rsidRPr="00ED6F8F" w:rsidRDefault="00C0559E" w:rsidP="00C0559E">
      <w:pPr>
        <w:pStyle w:val="Default"/>
        <w:rPr>
          <w:sz w:val="23"/>
          <w:szCs w:val="23"/>
        </w:rPr>
      </w:pPr>
      <w:r w:rsidRPr="00ED6F8F">
        <w:rPr>
          <w:sz w:val="23"/>
          <w:szCs w:val="23"/>
        </w:rPr>
        <w:t xml:space="preserve">поведения при изучении гуманитарных предметов на последующих уровнях общего образования. </w:t>
      </w:r>
    </w:p>
    <w:p w:rsidR="00C0559E" w:rsidRPr="00ED6F8F" w:rsidRDefault="00C0559E" w:rsidP="00C0559E">
      <w:pPr>
        <w:pStyle w:val="Default"/>
        <w:rPr>
          <w:sz w:val="23"/>
          <w:szCs w:val="23"/>
        </w:rPr>
      </w:pPr>
      <w:r w:rsidRPr="00ED6F8F">
        <w:rPr>
          <w:b/>
          <w:bCs/>
          <w:sz w:val="23"/>
          <w:szCs w:val="23"/>
        </w:rPr>
        <w:t xml:space="preserve">Основы мировых религиозных культур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понимать значение традиционных религий, религиозных культур в жизни людей, семей, народов, российского общества, в истории России;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излагать свое мнение по поводу значения религии, религиозной культуры в жизни людей и общества;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соотносить нравственные формы поведения с нормами религиозной морали; </w:t>
      </w:r>
    </w:p>
    <w:p w:rsidR="00C0559E" w:rsidRPr="00ED6F8F" w:rsidRDefault="00C0559E" w:rsidP="00C0559E">
      <w:pPr>
        <w:pStyle w:val="Default"/>
        <w:rPr>
          <w:sz w:val="23"/>
          <w:szCs w:val="23"/>
        </w:rPr>
      </w:pPr>
      <w:r w:rsidRPr="00ED6F8F">
        <w:rPr>
          <w:i/>
          <w:iCs/>
          <w:sz w:val="23"/>
          <w:szCs w:val="23"/>
        </w:rPr>
        <w:lastRenderedPageBreak/>
        <w:t xml:space="preserve">– </w:t>
      </w:r>
      <w:r w:rsidRPr="00ED6F8F">
        <w:rPr>
          <w:sz w:val="23"/>
          <w:szCs w:val="23"/>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C0559E" w:rsidRPr="00ED6F8F" w:rsidRDefault="00C0559E" w:rsidP="00C0559E">
      <w:pPr>
        <w:pStyle w:val="Default"/>
        <w:rPr>
          <w:sz w:val="23"/>
          <w:szCs w:val="23"/>
        </w:rPr>
      </w:pPr>
      <w:r w:rsidRPr="00ED6F8F">
        <w:rPr>
          <w:sz w:val="23"/>
          <w:szCs w:val="23"/>
        </w:rPr>
        <w:t xml:space="preserve">– устанавливать взаимосвязь между содержанием религиозной культуры и поведением людей, общественными явлениями; </w:t>
      </w:r>
    </w:p>
    <w:p w:rsidR="00C0559E" w:rsidRPr="00ED6F8F" w:rsidRDefault="00C0559E" w:rsidP="00C0559E">
      <w:pPr>
        <w:pStyle w:val="Default"/>
        <w:rPr>
          <w:sz w:val="23"/>
          <w:szCs w:val="23"/>
        </w:rPr>
      </w:pPr>
      <w:r w:rsidRPr="00ED6F8F">
        <w:rPr>
          <w:sz w:val="23"/>
          <w:szCs w:val="23"/>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C0559E" w:rsidRPr="00ED6F8F" w:rsidRDefault="00C0559E" w:rsidP="00C0559E">
      <w:pPr>
        <w:pStyle w:val="Default"/>
        <w:rPr>
          <w:sz w:val="23"/>
          <w:szCs w:val="23"/>
        </w:rPr>
      </w:pPr>
      <w:r w:rsidRPr="00ED6F8F">
        <w:rPr>
          <w:sz w:val="23"/>
          <w:szCs w:val="23"/>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C0559E" w:rsidRPr="00ED6F8F" w:rsidRDefault="00C0559E" w:rsidP="00C0559E">
      <w:pPr>
        <w:pStyle w:val="Default"/>
        <w:rPr>
          <w:sz w:val="23"/>
          <w:szCs w:val="23"/>
        </w:rPr>
      </w:pPr>
      <w:r w:rsidRPr="00ED6F8F">
        <w:rPr>
          <w:b/>
          <w:bCs/>
          <w:sz w:val="23"/>
          <w:szCs w:val="23"/>
        </w:rPr>
        <w:t xml:space="preserve">Основы светской этики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на примере российской светской этики понимать значение нравственных ценностей, идеалов в жизни людей, общества;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излагать свое мнение по поводу значения российской светской этики в жизни людей и общества;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соотносить нравственные формы поведения с нормами российской светской (гражданской) этики; </w:t>
      </w:r>
    </w:p>
    <w:p w:rsidR="00C0559E" w:rsidRPr="00ED6F8F" w:rsidRDefault="00C0559E" w:rsidP="00C0559E">
      <w:pPr>
        <w:pStyle w:val="Default"/>
        <w:rPr>
          <w:sz w:val="23"/>
          <w:szCs w:val="23"/>
        </w:rPr>
      </w:pPr>
      <w:r w:rsidRPr="00ED6F8F">
        <w:rPr>
          <w:i/>
          <w:iCs/>
          <w:sz w:val="23"/>
          <w:szCs w:val="23"/>
        </w:rPr>
        <w:t xml:space="preserve">– </w:t>
      </w:r>
      <w:r w:rsidRPr="00ED6F8F">
        <w:rPr>
          <w:sz w:val="23"/>
          <w:szCs w:val="23"/>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a3"/>
        <w:rPr>
          <w:rFonts w:ascii="Times New Roman" w:hAnsi="Times New Roman" w:cs="Times New Roman"/>
          <w:sz w:val="23"/>
          <w:szCs w:val="23"/>
        </w:rPr>
      </w:pPr>
      <w:r w:rsidRPr="00ED6F8F">
        <w:rPr>
          <w:rFonts w:ascii="Times New Roman" w:hAnsi="Times New Roman" w:cs="Times New Roman"/>
          <w:sz w:val="23"/>
          <w:szCs w:val="23"/>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C0559E" w:rsidRPr="00ED6F8F" w:rsidRDefault="00C0559E" w:rsidP="00C0559E">
      <w:pPr>
        <w:pStyle w:val="a3"/>
        <w:rPr>
          <w:rFonts w:ascii="Times New Roman" w:hAnsi="Times New Roman" w:cs="Times New Roman"/>
          <w:sz w:val="23"/>
          <w:szCs w:val="23"/>
        </w:rPr>
      </w:pPr>
    </w:p>
    <w:p w:rsidR="00C0559E" w:rsidRPr="00ED6F8F" w:rsidRDefault="00C0559E" w:rsidP="00C0559E">
      <w:pPr>
        <w:pStyle w:val="Default"/>
        <w:rPr>
          <w:sz w:val="23"/>
          <w:szCs w:val="23"/>
        </w:rPr>
      </w:pPr>
      <w:r w:rsidRPr="00ED6F8F">
        <w:rPr>
          <w:sz w:val="23"/>
          <w:szCs w:val="23"/>
        </w:rPr>
        <w:t xml:space="preserve">– устанавливать взаимосвязь между содержанием российской светской этики и поведением людей, общественными явлениями; </w:t>
      </w:r>
    </w:p>
    <w:p w:rsidR="00C0559E" w:rsidRPr="00ED6F8F" w:rsidRDefault="00C0559E" w:rsidP="00C0559E">
      <w:pPr>
        <w:pStyle w:val="Default"/>
        <w:rPr>
          <w:sz w:val="23"/>
          <w:szCs w:val="23"/>
        </w:rPr>
      </w:pPr>
      <w:r w:rsidRPr="00ED6F8F">
        <w:rPr>
          <w:sz w:val="23"/>
          <w:szCs w:val="23"/>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C0559E" w:rsidRPr="00ED6F8F" w:rsidRDefault="00C0559E" w:rsidP="00C0559E">
      <w:pPr>
        <w:pStyle w:val="Default"/>
        <w:rPr>
          <w:sz w:val="23"/>
          <w:szCs w:val="23"/>
        </w:rPr>
      </w:pPr>
      <w:r w:rsidRPr="00ED6F8F">
        <w:rPr>
          <w:sz w:val="23"/>
          <w:szCs w:val="23"/>
        </w:rPr>
        <w:t xml:space="preserve">–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p>
    <w:p w:rsidR="00C0559E" w:rsidRPr="00ED6F8F" w:rsidRDefault="000921A0" w:rsidP="00C0559E">
      <w:pPr>
        <w:pStyle w:val="Default"/>
        <w:rPr>
          <w:sz w:val="23"/>
          <w:szCs w:val="23"/>
        </w:rPr>
      </w:pPr>
      <w:r>
        <w:rPr>
          <w:b/>
          <w:bCs/>
          <w:sz w:val="23"/>
          <w:szCs w:val="23"/>
        </w:rPr>
        <w:t>1.2.10</w:t>
      </w:r>
      <w:r w:rsidR="00C0559E" w:rsidRPr="00ED6F8F">
        <w:rPr>
          <w:b/>
          <w:bCs/>
          <w:sz w:val="23"/>
          <w:szCs w:val="23"/>
        </w:rPr>
        <w:t xml:space="preserve">.Окружающий мир </w:t>
      </w:r>
    </w:p>
    <w:p w:rsidR="00C0559E" w:rsidRPr="00ED6F8F" w:rsidRDefault="00C0559E" w:rsidP="00C0559E">
      <w:pPr>
        <w:pStyle w:val="Default"/>
        <w:rPr>
          <w:sz w:val="23"/>
          <w:szCs w:val="23"/>
        </w:rPr>
      </w:pPr>
      <w:r w:rsidRPr="00ED6F8F">
        <w:rPr>
          <w:sz w:val="23"/>
          <w:szCs w:val="23"/>
        </w:rPr>
        <w:t xml:space="preserve">В результате изучения курса «Окружающий мир» обучающиеся на уровне начального общего образования: </w:t>
      </w:r>
    </w:p>
    <w:p w:rsidR="00C0559E" w:rsidRPr="00ED6F8F" w:rsidRDefault="00C0559E" w:rsidP="00C0559E">
      <w:pPr>
        <w:pStyle w:val="Default"/>
        <w:rPr>
          <w:sz w:val="23"/>
          <w:szCs w:val="23"/>
        </w:rPr>
      </w:pPr>
      <w:r w:rsidRPr="00ED6F8F">
        <w:rPr>
          <w:sz w:val="23"/>
          <w:szCs w:val="23"/>
        </w:rPr>
        <w:t xml:space="preserve">-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9A752F" w:rsidRDefault="00C0559E" w:rsidP="00C0559E">
      <w:pPr>
        <w:pStyle w:val="Default"/>
        <w:rPr>
          <w:sz w:val="23"/>
          <w:szCs w:val="23"/>
        </w:rPr>
      </w:pPr>
      <w:r w:rsidRPr="00ED6F8F">
        <w:rPr>
          <w:sz w:val="23"/>
          <w:szCs w:val="23"/>
        </w:rPr>
        <w:t xml:space="preserve">- обретут чувство гордости за свою Родину, российский народ и его историю, осознают свою </w:t>
      </w:r>
    </w:p>
    <w:p w:rsidR="00C0559E" w:rsidRPr="00ED6F8F" w:rsidRDefault="00C0559E" w:rsidP="00C0559E">
      <w:pPr>
        <w:pStyle w:val="Default"/>
        <w:rPr>
          <w:sz w:val="23"/>
          <w:szCs w:val="23"/>
        </w:rPr>
      </w:pPr>
      <w:r w:rsidRPr="00ED6F8F">
        <w:rPr>
          <w:sz w:val="23"/>
          <w:szCs w:val="23"/>
        </w:rPr>
        <w:t xml:space="preserve">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C0559E" w:rsidRPr="00ED6F8F" w:rsidRDefault="00C0559E" w:rsidP="00C0559E">
      <w:pPr>
        <w:pStyle w:val="Default"/>
        <w:rPr>
          <w:sz w:val="23"/>
          <w:szCs w:val="23"/>
        </w:rPr>
      </w:pPr>
      <w:r w:rsidRPr="00ED6F8F">
        <w:rPr>
          <w:sz w:val="23"/>
          <w:szCs w:val="23"/>
        </w:rPr>
        <w:t xml:space="preserve">-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 </w:t>
      </w:r>
    </w:p>
    <w:p w:rsidR="00C0559E" w:rsidRPr="00ED6F8F" w:rsidRDefault="00C0559E" w:rsidP="00C0559E">
      <w:pPr>
        <w:pStyle w:val="Default"/>
        <w:rPr>
          <w:sz w:val="23"/>
          <w:szCs w:val="23"/>
        </w:rPr>
      </w:pPr>
      <w:r w:rsidRPr="00ED6F8F">
        <w:rPr>
          <w:sz w:val="23"/>
          <w:szCs w:val="23"/>
        </w:rPr>
        <w:t xml:space="preserve">-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C0559E" w:rsidRPr="00ED6F8F" w:rsidRDefault="00C0559E" w:rsidP="00C0559E">
      <w:pPr>
        <w:pStyle w:val="Default"/>
        <w:rPr>
          <w:sz w:val="23"/>
          <w:szCs w:val="23"/>
        </w:rPr>
      </w:pPr>
      <w:proofErr w:type="gramStart"/>
      <w:r w:rsidRPr="00ED6F8F">
        <w:rPr>
          <w:sz w:val="23"/>
          <w:szCs w:val="23"/>
        </w:rPr>
        <w:t xml:space="preserve">-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roofErr w:type="gramEnd"/>
    </w:p>
    <w:p w:rsidR="00C0559E" w:rsidRPr="00ED6F8F" w:rsidRDefault="00C0559E" w:rsidP="00C0559E">
      <w:pPr>
        <w:pStyle w:val="Default"/>
        <w:rPr>
          <w:sz w:val="23"/>
          <w:szCs w:val="23"/>
        </w:rPr>
      </w:pPr>
      <w:r w:rsidRPr="00ED6F8F">
        <w:rPr>
          <w:sz w:val="23"/>
          <w:szCs w:val="23"/>
        </w:rPr>
        <w:lastRenderedPageBreak/>
        <w:t xml:space="preserve">- получат возможность приобрести базовые умения работы с </w:t>
      </w:r>
      <w:proofErr w:type="gramStart"/>
      <w:r w:rsidRPr="00ED6F8F">
        <w:rPr>
          <w:sz w:val="23"/>
          <w:szCs w:val="23"/>
        </w:rPr>
        <w:t>ИКТ-средствами</w:t>
      </w:r>
      <w:proofErr w:type="gramEnd"/>
      <w:r w:rsidRPr="00ED6F8F">
        <w:rPr>
          <w:sz w:val="23"/>
          <w:szCs w:val="23"/>
        </w:rPr>
        <w:t xml:space="preserve">,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C0559E" w:rsidRPr="00ED6F8F" w:rsidRDefault="00C0559E" w:rsidP="00C0559E">
      <w:pPr>
        <w:pStyle w:val="Default"/>
        <w:rPr>
          <w:sz w:val="23"/>
          <w:szCs w:val="23"/>
        </w:rPr>
      </w:pPr>
      <w:r w:rsidRPr="00ED6F8F">
        <w:rPr>
          <w:sz w:val="23"/>
          <w:szCs w:val="23"/>
        </w:rPr>
        <w:t xml:space="preserve">-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C0559E" w:rsidRPr="00ED6F8F" w:rsidRDefault="00C0559E" w:rsidP="00C0559E">
      <w:pPr>
        <w:pStyle w:val="Default"/>
        <w:rPr>
          <w:sz w:val="23"/>
          <w:szCs w:val="23"/>
        </w:rPr>
      </w:pPr>
      <w:r w:rsidRPr="00ED6F8F">
        <w:rPr>
          <w:sz w:val="23"/>
          <w:szCs w:val="23"/>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ED6F8F">
        <w:rPr>
          <w:sz w:val="23"/>
          <w:szCs w:val="23"/>
        </w:rPr>
        <w:t>о-</w:t>
      </w:r>
      <w:proofErr w:type="gramEnd"/>
      <w:r w:rsidRPr="00ED6F8F">
        <w:rPr>
          <w:sz w:val="23"/>
          <w:szCs w:val="23"/>
        </w:rPr>
        <w:t xml:space="preserve"> и культуросообразного поведения в окружающей природной и социальной среде. </w:t>
      </w:r>
    </w:p>
    <w:p w:rsidR="00C0559E" w:rsidRPr="00ED6F8F" w:rsidRDefault="00C0559E" w:rsidP="00C0559E">
      <w:pPr>
        <w:pStyle w:val="Default"/>
        <w:rPr>
          <w:sz w:val="23"/>
          <w:szCs w:val="23"/>
        </w:rPr>
      </w:pPr>
      <w:r w:rsidRPr="00ED6F8F">
        <w:rPr>
          <w:b/>
          <w:bCs/>
          <w:sz w:val="23"/>
          <w:szCs w:val="23"/>
        </w:rPr>
        <w:t xml:space="preserve">Человек и природа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узнавать изученные объекты и явления живой и неживой природы; </w:t>
      </w:r>
    </w:p>
    <w:p w:rsidR="00C0559E" w:rsidRPr="00ED6F8F" w:rsidRDefault="00C0559E" w:rsidP="00C0559E">
      <w:pPr>
        <w:pStyle w:val="a3"/>
        <w:rPr>
          <w:rFonts w:ascii="Times New Roman" w:hAnsi="Times New Roman" w:cs="Times New Roman"/>
          <w:sz w:val="23"/>
          <w:szCs w:val="23"/>
        </w:rPr>
      </w:pPr>
      <w:r w:rsidRPr="00ED6F8F">
        <w:rPr>
          <w:rFonts w:ascii="Times New Roman" w:hAnsi="Times New Roman" w:cs="Times New Roman"/>
          <w:sz w:val="23"/>
          <w:szCs w:val="23"/>
        </w:rPr>
        <w:t>описывать на основе предложенного плана изученные объекты и явления живой и неживой природы, выделять их существенные признаки;</w:t>
      </w:r>
    </w:p>
    <w:p w:rsidR="00C0559E" w:rsidRPr="00ED6F8F" w:rsidRDefault="00C0559E" w:rsidP="00C0559E">
      <w:pPr>
        <w:pStyle w:val="Default"/>
        <w:rPr>
          <w:sz w:val="23"/>
          <w:szCs w:val="23"/>
        </w:rPr>
      </w:pPr>
      <w:r w:rsidRPr="00ED6F8F">
        <w:rPr>
          <w:sz w:val="23"/>
          <w:szCs w:val="23"/>
        </w:rP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C0559E" w:rsidRPr="00ED6F8F" w:rsidRDefault="00C0559E" w:rsidP="00C0559E">
      <w:pPr>
        <w:pStyle w:val="Default"/>
        <w:rPr>
          <w:sz w:val="23"/>
          <w:szCs w:val="23"/>
        </w:rPr>
      </w:pPr>
      <w:r w:rsidRPr="00ED6F8F">
        <w:rPr>
          <w:sz w:val="23"/>
          <w:szCs w:val="23"/>
        </w:rP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w:t>
      </w:r>
    </w:p>
    <w:p w:rsidR="00C0559E" w:rsidRPr="00ED6F8F" w:rsidRDefault="00C0559E" w:rsidP="00C0559E">
      <w:pPr>
        <w:pStyle w:val="Default"/>
        <w:rPr>
          <w:sz w:val="23"/>
          <w:szCs w:val="23"/>
        </w:rPr>
      </w:pPr>
      <w:r w:rsidRPr="00ED6F8F">
        <w:rPr>
          <w:sz w:val="23"/>
          <w:szCs w:val="23"/>
        </w:rPr>
        <w:t xml:space="preserve">и правилам техники безопасности при проведении наблюдений и опытов; </w:t>
      </w:r>
    </w:p>
    <w:p w:rsidR="00C0559E" w:rsidRPr="00ED6F8F" w:rsidRDefault="00C0559E" w:rsidP="00C0559E">
      <w:pPr>
        <w:pStyle w:val="Default"/>
        <w:rPr>
          <w:sz w:val="23"/>
          <w:szCs w:val="23"/>
        </w:rPr>
      </w:pPr>
      <w:r w:rsidRPr="00ED6F8F">
        <w:rPr>
          <w:sz w:val="23"/>
          <w:szCs w:val="23"/>
        </w:rPr>
        <w:t xml:space="preserve">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 </w:t>
      </w:r>
    </w:p>
    <w:p w:rsidR="00C0559E" w:rsidRPr="00ED6F8F" w:rsidRDefault="00C0559E" w:rsidP="00C0559E">
      <w:pPr>
        <w:pStyle w:val="Default"/>
        <w:rPr>
          <w:sz w:val="23"/>
          <w:szCs w:val="23"/>
        </w:rPr>
      </w:pPr>
      <w:r w:rsidRPr="00ED6F8F">
        <w:rPr>
          <w:sz w:val="23"/>
          <w:szCs w:val="23"/>
        </w:rPr>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C0559E" w:rsidRPr="00ED6F8F" w:rsidRDefault="00C0559E" w:rsidP="00C0559E">
      <w:pPr>
        <w:pStyle w:val="Default"/>
        <w:rPr>
          <w:sz w:val="23"/>
          <w:szCs w:val="23"/>
        </w:rPr>
      </w:pPr>
      <w:r w:rsidRPr="00ED6F8F">
        <w:rPr>
          <w:sz w:val="23"/>
          <w:szCs w:val="23"/>
        </w:rPr>
        <w:t xml:space="preserve">использовать готовые модели (глобус, карту, план) для объяснения явлений или описания свойств объектов; </w:t>
      </w:r>
    </w:p>
    <w:p w:rsidR="00C0559E" w:rsidRPr="00ED6F8F" w:rsidRDefault="00C0559E" w:rsidP="00C0559E">
      <w:pPr>
        <w:pStyle w:val="Default"/>
        <w:rPr>
          <w:sz w:val="23"/>
          <w:szCs w:val="23"/>
        </w:rPr>
      </w:pPr>
      <w:r w:rsidRPr="00ED6F8F">
        <w:rPr>
          <w:sz w:val="23"/>
          <w:szCs w:val="23"/>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C0559E" w:rsidRPr="00ED6F8F" w:rsidRDefault="00C0559E" w:rsidP="00C0559E">
      <w:pPr>
        <w:pStyle w:val="Default"/>
        <w:rPr>
          <w:sz w:val="23"/>
          <w:szCs w:val="23"/>
        </w:rPr>
      </w:pPr>
      <w:r w:rsidRPr="00ED6F8F">
        <w:rPr>
          <w:sz w:val="23"/>
          <w:szCs w:val="23"/>
        </w:rP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C0559E" w:rsidRPr="00ED6F8F" w:rsidRDefault="00C0559E" w:rsidP="00C0559E">
      <w:pPr>
        <w:pStyle w:val="Default"/>
        <w:rPr>
          <w:sz w:val="23"/>
          <w:szCs w:val="23"/>
        </w:rPr>
      </w:pPr>
      <w:r w:rsidRPr="00ED6F8F">
        <w:rPr>
          <w:sz w:val="23"/>
          <w:szCs w:val="23"/>
        </w:rPr>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C0559E" w:rsidRPr="00ED6F8F" w:rsidRDefault="00C0559E" w:rsidP="00C0559E">
      <w:pPr>
        <w:pStyle w:val="Default"/>
        <w:rPr>
          <w:sz w:val="23"/>
          <w:szCs w:val="23"/>
        </w:rPr>
      </w:pPr>
      <w:r w:rsidRPr="00ED6F8F">
        <w:rPr>
          <w:sz w:val="23"/>
          <w:szCs w:val="23"/>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C0559E" w:rsidRPr="00ED6F8F" w:rsidRDefault="00C0559E" w:rsidP="00C0559E">
      <w:pPr>
        <w:pStyle w:val="Default"/>
        <w:rPr>
          <w:sz w:val="23"/>
          <w:szCs w:val="23"/>
        </w:rPr>
      </w:pPr>
      <w:r w:rsidRPr="00ED6F8F">
        <w:rPr>
          <w:sz w:val="23"/>
          <w:szCs w:val="23"/>
        </w:rPr>
        <w:t xml:space="preserve">осознавать ценность природы и необходимость нести 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C0559E" w:rsidRPr="00ED6F8F" w:rsidRDefault="00C0559E" w:rsidP="00C0559E">
      <w:pPr>
        <w:pStyle w:val="Default"/>
        <w:rPr>
          <w:sz w:val="23"/>
          <w:szCs w:val="23"/>
        </w:rPr>
      </w:pPr>
      <w:r w:rsidRPr="00ED6F8F">
        <w:rPr>
          <w:sz w:val="23"/>
          <w:szCs w:val="23"/>
        </w:rPr>
        <w:t xml:space="preserve">пользоваться простыми навыками самоконтроля самочувствия для сохранения здоровья; </w:t>
      </w:r>
    </w:p>
    <w:p w:rsidR="00C0559E" w:rsidRPr="00ED6F8F" w:rsidRDefault="00C0559E" w:rsidP="00C0559E">
      <w:pPr>
        <w:pStyle w:val="Default"/>
        <w:rPr>
          <w:sz w:val="23"/>
          <w:szCs w:val="23"/>
        </w:rPr>
      </w:pPr>
      <w:r w:rsidRPr="00ED6F8F">
        <w:rPr>
          <w:sz w:val="23"/>
          <w:szCs w:val="23"/>
        </w:rPr>
        <w:t xml:space="preserve">осознанно соблюдать режим дня, правила рационального питания и личной гигиены; </w:t>
      </w:r>
    </w:p>
    <w:p w:rsidR="00C0559E" w:rsidRPr="00ED6F8F" w:rsidRDefault="00C0559E" w:rsidP="00C0559E">
      <w:pPr>
        <w:pStyle w:val="Default"/>
        <w:rPr>
          <w:sz w:val="23"/>
          <w:szCs w:val="23"/>
        </w:rPr>
      </w:pPr>
      <w:r w:rsidRPr="00ED6F8F">
        <w:rPr>
          <w:sz w:val="23"/>
          <w:szCs w:val="23"/>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C0559E" w:rsidRPr="00ED6F8F" w:rsidRDefault="00C0559E" w:rsidP="00C0559E">
      <w:pPr>
        <w:pStyle w:val="Default"/>
        <w:rPr>
          <w:sz w:val="23"/>
          <w:szCs w:val="23"/>
        </w:rPr>
      </w:pPr>
      <w:r w:rsidRPr="00ED6F8F">
        <w:rPr>
          <w:sz w:val="23"/>
          <w:szCs w:val="23"/>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r w:rsidRPr="00ED6F8F">
        <w:rPr>
          <w:i/>
          <w:iCs/>
          <w:sz w:val="23"/>
          <w:szCs w:val="23"/>
        </w:rPr>
        <w:t xml:space="preserve">. </w:t>
      </w:r>
    </w:p>
    <w:p w:rsidR="00C0559E" w:rsidRPr="00ED6F8F" w:rsidRDefault="00C0559E" w:rsidP="00C0559E">
      <w:pPr>
        <w:pStyle w:val="Default"/>
        <w:rPr>
          <w:sz w:val="23"/>
          <w:szCs w:val="23"/>
        </w:rPr>
      </w:pPr>
      <w:r w:rsidRPr="00ED6F8F">
        <w:rPr>
          <w:b/>
          <w:bCs/>
          <w:sz w:val="23"/>
          <w:szCs w:val="23"/>
        </w:rPr>
        <w:t xml:space="preserve">Человек и общество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узнавать государственную символику Российской Федерации и своего региона;</w:t>
      </w:r>
    </w:p>
    <w:p w:rsidR="00C0559E" w:rsidRPr="00ED6F8F" w:rsidRDefault="00C0559E" w:rsidP="00C0559E">
      <w:pPr>
        <w:pStyle w:val="Default"/>
        <w:rPr>
          <w:sz w:val="23"/>
          <w:szCs w:val="23"/>
        </w:rPr>
      </w:pPr>
      <w:r w:rsidRPr="00ED6F8F">
        <w:rPr>
          <w:sz w:val="23"/>
          <w:szCs w:val="23"/>
        </w:rPr>
        <w:t xml:space="preserve"> описывать достопримечательности столицы и родного края; </w:t>
      </w:r>
    </w:p>
    <w:p w:rsidR="00C0559E" w:rsidRPr="00ED6F8F" w:rsidRDefault="00C0559E" w:rsidP="00C0559E">
      <w:pPr>
        <w:pStyle w:val="Default"/>
        <w:rPr>
          <w:sz w:val="23"/>
          <w:szCs w:val="23"/>
        </w:rPr>
      </w:pPr>
      <w:r w:rsidRPr="00ED6F8F">
        <w:rPr>
          <w:sz w:val="23"/>
          <w:szCs w:val="23"/>
        </w:rPr>
        <w:t xml:space="preserve">находить на карте мира Российскую Федерацию, на карте России Москву, свой регион и его главный город; </w:t>
      </w:r>
    </w:p>
    <w:p w:rsidR="00C0559E" w:rsidRPr="00ED6F8F" w:rsidRDefault="00C0559E" w:rsidP="00C0559E">
      <w:pPr>
        <w:pStyle w:val="Default"/>
        <w:rPr>
          <w:sz w:val="23"/>
          <w:szCs w:val="23"/>
        </w:rPr>
      </w:pPr>
      <w:r w:rsidRPr="00ED6F8F">
        <w:rPr>
          <w:sz w:val="23"/>
          <w:szCs w:val="23"/>
        </w:rPr>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C0559E" w:rsidRPr="00ED6F8F" w:rsidRDefault="00C0559E" w:rsidP="00C0559E">
      <w:pPr>
        <w:pStyle w:val="Default"/>
        <w:rPr>
          <w:sz w:val="23"/>
          <w:szCs w:val="23"/>
        </w:rPr>
      </w:pPr>
      <w:r w:rsidRPr="00ED6F8F">
        <w:rPr>
          <w:sz w:val="23"/>
          <w:szCs w:val="23"/>
        </w:rPr>
        <w:lastRenderedPageBreak/>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C0559E" w:rsidRPr="00ED6F8F" w:rsidRDefault="00C0559E" w:rsidP="00C0559E">
      <w:pPr>
        <w:pStyle w:val="a3"/>
        <w:rPr>
          <w:rFonts w:ascii="Times New Roman" w:hAnsi="Times New Roman" w:cs="Times New Roman"/>
          <w:sz w:val="23"/>
          <w:szCs w:val="23"/>
        </w:rPr>
      </w:pPr>
      <w:r w:rsidRPr="00ED6F8F">
        <w:rPr>
          <w:rFonts w:ascii="Times New Roman" w:hAnsi="Times New Roman" w:cs="Times New Roman"/>
          <w:sz w:val="23"/>
          <w:szCs w:val="23"/>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ED6F8F">
        <w:rPr>
          <w:rFonts w:ascii="Times New Roman" w:hAnsi="Times New Roman" w:cs="Times New Roman"/>
          <w:sz w:val="23"/>
          <w:szCs w:val="23"/>
        </w:rPr>
        <w:t>вств др</w:t>
      </w:r>
      <w:proofErr w:type="gramEnd"/>
      <w:r w:rsidRPr="00ED6F8F">
        <w:rPr>
          <w:rFonts w:ascii="Times New Roman" w:hAnsi="Times New Roman" w:cs="Times New Roman"/>
          <w:sz w:val="23"/>
          <w:szCs w:val="23"/>
        </w:rPr>
        <w:t>угих людей и сопереживания им;</w:t>
      </w:r>
    </w:p>
    <w:p w:rsidR="00C0559E" w:rsidRPr="00ED6F8F" w:rsidRDefault="00C0559E" w:rsidP="00C0559E">
      <w:pPr>
        <w:pStyle w:val="Default"/>
        <w:rPr>
          <w:sz w:val="23"/>
          <w:szCs w:val="23"/>
        </w:rPr>
      </w:pPr>
      <w:r w:rsidRPr="00ED6F8F">
        <w:rPr>
          <w:sz w:val="23"/>
          <w:szCs w:val="23"/>
        </w:rP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осознавать свою неразрывную связь с разнообразными окружающими социальными группами; </w:t>
      </w:r>
    </w:p>
    <w:p w:rsidR="00C0559E" w:rsidRPr="00ED6F8F" w:rsidRDefault="00C0559E" w:rsidP="00C0559E">
      <w:pPr>
        <w:pStyle w:val="Default"/>
        <w:rPr>
          <w:sz w:val="23"/>
          <w:szCs w:val="23"/>
        </w:rPr>
      </w:pPr>
      <w:r w:rsidRPr="00ED6F8F">
        <w:rPr>
          <w:sz w:val="23"/>
          <w:szCs w:val="23"/>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C0559E" w:rsidRPr="00ED6F8F" w:rsidRDefault="00C0559E" w:rsidP="00C0559E">
      <w:pPr>
        <w:pStyle w:val="Default"/>
        <w:rPr>
          <w:sz w:val="23"/>
          <w:szCs w:val="23"/>
        </w:rPr>
      </w:pPr>
      <w:r w:rsidRPr="00ED6F8F">
        <w:rPr>
          <w:sz w:val="23"/>
          <w:szCs w:val="23"/>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 </w:t>
      </w:r>
    </w:p>
    <w:p w:rsidR="00C0559E" w:rsidRPr="00ED6F8F" w:rsidRDefault="00C0559E" w:rsidP="00C0559E">
      <w:pPr>
        <w:pStyle w:val="Default"/>
        <w:rPr>
          <w:sz w:val="23"/>
          <w:szCs w:val="23"/>
        </w:rPr>
      </w:pPr>
      <w:r w:rsidRPr="00ED6F8F">
        <w:rPr>
          <w:sz w:val="23"/>
          <w:szCs w:val="23"/>
        </w:rPr>
        <w:t xml:space="preserve">проявлять уважение и готовность выполнять совместно установленные договоренности и правила, в том числе правила общения </w:t>
      </w:r>
      <w:proofErr w:type="gramStart"/>
      <w:r w:rsidRPr="00ED6F8F">
        <w:rPr>
          <w:sz w:val="23"/>
          <w:szCs w:val="23"/>
        </w:rPr>
        <w:t>со</w:t>
      </w:r>
      <w:proofErr w:type="gramEnd"/>
      <w:r w:rsidRPr="00ED6F8F">
        <w:rPr>
          <w:sz w:val="23"/>
          <w:szCs w:val="23"/>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C0559E" w:rsidRPr="00ED6F8F" w:rsidRDefault="00C0559E" w:rsidP="00C0559E">
      <w:pPr>
        <w:pStyle w:val="Default"/>
        <w:rPr>
          <w:sz w:val="23"/>
          <w:szCs w:val="23"/>
        </w:rPr>
      </w:pPr>
      <w:r w:rsidRPr="00ED6F8F">
        <w:rPr>
          <w:sz w:val="23"/>
          <w:szCs w:val="23"/>
        </w:rPr>
        <w:t xml:space="preserve">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 </w:t>
      </w:r>
    </w:p>
    <w:p w:rsidR="00C0559E" w:rsidRPr="00ED6F8F" w:rsidRDefault="00C0559E" w:rsidP="00C0559E">
      <w:pPr>
        <w:pStyle w:val="Default"/>
        <w:rPr>
          <w:sz w:val="23"/>
          <w:szCs w:val="23"/>
        </w:rPr>
      </w:pPr>
      <w:r w:rsidRPr="00ED6F8F">
        <w:rPr>
          <w:b/>
          <w:bCs/>
          <w:sz w:val="23"/>
          <w:szCs w:val="23"/>
        </w:rPr>
        <w:t xml:space="preserve">Планируемые результаты и содержание образовательной области «Искусство» </w:t>
      </w:r>
    </w:p>
    <w:p w:rsidR="00C0559E" w:rsidRPr="00ED6F8F" w:rsidRDefault="00C0559E" w:rsidP="00C0559E">
      <w:pPr>
        <w:pStyle w:val="Default"/>
        <w:rPr>
          <w:sz w:val="23"/>
          <w:szCs w:val="23"/>
        </w:rPr>
      </w:pPr>
      <w:r w:rsidRPr="00ED6F8F">
        <w:rPr>
          <w:b/>
          <w:bCs/>
          <w:sz w:val="23"/>
          <w:szCs w:val="23"/>
        </w:rPr>
        <w:t xml:space="preserve">на уровне начального общего образования </w:t>
      </w:r>
    </w:p>
    <w:p w:rsidR="00C0559E" w:rsidRPr="00ED6F8F" w:rsidRDefault="000921A0" w:rsidP="00C0559E">
      <w:pPr>
        <w:pStyle w:val="Default"/>
        <w:rPr>
          <w:sz w:val="23"/>
          <w:szCs w:val="23"/>
        </w:rPr>
      </w:pPr>
      <w:r>
        <w:rPr>
          <w:b/>
          <w:bCs/>
          <w:sz w:val="23"/>
          <w:szCs w:val="23"/>
        </w:rPr>
        <w:t>1.2.11</w:t>
      </w:r>
      <w:r w:rsidR="00C0559E" w:rsidRPr="00ED6F8F">
        <w:rPr>
          <w:b/>
          <w:bCs/>
          <w:sz w:val="23"/>
          <w:szCs w:val="23"/>
        </w:rPr>
        <w:t xml:space="preserve">. Изобразительное искусство </w:t>
      </w:r>
    </w:p>
    <w:p w:rsidR="00C0559E" w:rsidRPr="00ED6F8F" w:rsidRDefault="00C0559E" w:rsidP="00C0559E">
      <w:pPr>
        <w:pStyle w:val="Default"/>
        <w:rPr>
          <w:sz w:val="23"/>
          <w:szCs w:val="23"/>
        </w:rPr>
      </w:pPr>
      <w:r w:rsidRPr="00ED6F8F">
        <w:rPr>
          <w:sz w:val="23"/>
          <w:szCs w:val="23"/>
        </w:rPr>
        <w:t xml:space="preserve">В результате изучения изобразительного искусства на уровне начального общего образования у </w:t>
      </w:r>
      <w:proofErr w:type="gramStart"/>
      <w:r w:rsidRPr="00ED6F8F">
        <w:rPr>
          <w:sz w:val="23"/>
          <w:szCs w:val="23"/>
        </w:rPr>
        <w:t>обучающихся</w:t>
      </w:r>
      <w:proofErr w:type="gramEnd"/>
      <w:r w:rsidRPr="00ED6F8F">
        <w:rPr>
          <w:sz w:val="23"/>
          <w:szCs w:val="23"/>
        </w:rPr>
        <w:t xml:space="preserve">: </w:t>
      </w:r>
    </w:p>
    <w:p w:rsidR="00C0559E" w:rsidRPr="00ED6F8F" w:rsidRDefault="00C0559E" w:rsidP="00C0559E">
      <w:pPr>
        <w:pStyle w:val="Default"/>
        <w:rPr>
          <w:sz w:val="23"/>
          <w:szCs w:val="23"/>
        </w:rPr>
      </w:pPr>
      <w:r w:rsidRPr="00ED6F8F">
        <w:rPr>
          <w:sz w:val="23"/>
          <w:szCs w:val="23"/>
        </w:rP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C0559E" w:rsidRPr="00ED6F8F" w:rsidRDefault="00C0559E" w:rsidP="00C0559E">
      <w:pPr>
        <w:pStyle w:val="Default"/>
        <w:rPr>
          <w:sz w:val="23"/>
          <w:szCs w:val="23"/>
        </w:rPr>
      </w:pPr>
      <w:r w:rsidRPr="00ED6F8F">
        <w:rPr>
          <w:sz w:val="23"/>
          <w:szCs w:val="23"/>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9A752F" w:rsidRDefault="00C0559E" w:rsidP="00C0559E">
      <w:pPr>
        <w:pStyle w:val="Default"/>
        <w:rPr>
          <w:sz w:val="23"/>
          <w:szCs w:val="23"/>
        </w:rPr>
      </w:pPr>
      <w:r w:rsidRPr="00ED6F8F">
        <w:rPr>
          <w:sz w:val="23"/>
          <w:szCs w:val="23"/>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w:t>
      </w:r>
    </w:p>
    <w:p w:rsidR="00C0559E" w:rsidRPr="00ED6F8F" w:rsidRDefault="00C0559E" w:rsidP="00C0559E">
      <w:pPr>
        <w:pStyle w:val="Default"/>
        <w:rPr>
          <w:sz w:val="23"/>
          <w:szCs w:val="23"/>
        </w:rPr>
      </w:pPr>
      <w:r w:rsidRPr="00ED6F8F">
        <w:rPr>
          <w:sz w:val="23"/>
          <w:szCs w:val="23"/>
        </w:rPr>
        <w:t xml:space="preserve">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 </w:t>
      </w:r>
    </w:p>
    <w:p w:rsidR="00C0559E" w:rsidRPr="00ED6F8F" w:rsidRDefault="00C0559E" w:rsidP="00C0559E">
      <w:pPr>
        <w:pStyle w:val="Default"/>
        <w:rPr>
          <w:sz w:val="23"/>
          <w:szCs w:val="23"/>
        </w:rPr>
      </w:pPr>
      <w:r w:rsidRPr="00ED6F8F">
        <w:rPr>
          <w:sz w:val="23"/>
          <w:szCs w:val="23"/>
        </w:rPr>
        <w:t xml:space="preserve">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 </w:t>
      </w:r>
    </w:p>
    <w:p w:rsidR="00C0559E" w:rsidRPr="00ED6F8F" w:rsidRDefault="00C0559E" w:rsidP="00C0559E">
      <w:pPr>
        <w:pStyle w:val="Default"/>
        <w:rPr>
          <w:sz w:val="23"/>
          <w:szCs w:val="23"/>
        </w:rPr>
      </w:pPr>
      <w:proofErr w:type="gramStart"/>
      <w:r w:rsidRPr="00ED6F8F">
        <w:rPr>
          <w:sz w:val="23"/>
          <w:szCs w:val="23"/>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 </w:t>
      </w:r>
      <w:proofErr w:type="gramEnd"/>
    </w:p>
    <w:p w:rsidR="00C0559E" w:rsidRPr="00ED6F8F" w:rsidRDefault="00C0559E" w:rsidP="00C0559E">
      <w:pPr>
        <w:pStyle w:val="a3"/>
        <w:rPr>
          <w:rFonts w:ascii="Times New Roman" w:hAnsi="Times New Roman" w:cs="Times New Roman"/>
          <w:sz w:val="23"/>
          <w:szCs w:val="23"/>
        </w:rPr>
      </w:pPr>
      <w:r w:rsidRPr="00ED6F8F">
        <w:rPr>
          <w:rFonts w:ascii="Times New Roman" w:hAnsi="Times New Roman" w:cs="Times New Roman"/>
          <w:sz w:val="23"/>
          <w:szCs w:val="23"/>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C0559E" w:rsidRPr="00ED6F8F" w:rsidRDefault="00C0559E" w:rsidP="00C0559E">
      <w:pPr>
        <w:pStyle w:val="Default"/>
        <w:rPr>
          <w:sz w:val="23"/>
          <w:szCs w:val="23"/>
        </w:rPr>
      </w:pPr>
      <w:r w:rsidRPr="00ED6F8F">
        <w:rPr>
          <w:sz w:val="23"/>
          <w:szCs w:val="23"/>
        </w:rPr>
        <w:t xml:space="preserve">Обучающиеся: </w:t>
      </w:r>
    </w:p>
    <w:p w:rsidR="00C0559E" w:rsidRPr="00ED6F8F" w:rsidRDefault="00C0559E" w:rsidP="00C0559E">
      <w:pPr>
        <w:pStyle w:val="Default"/>
        <w:rPr>
          <w:sz w:val="23"/>
          <w:szCs w:val="23"/>
        </w:rPr>
      </w:pPr>
      <w:r w:rsidRPr="00ED6F8F">
        <w:rPr>
          <w:sz w:val="23"/>
          <w:szCs w:val="23"/>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w:t>
      </w:r>
    </w:p>
    <w:p w:rsidR="00C0559E" w:rsidRPr="00ED6F8F" w:rsidRDefault="00C0559E" w:rsidP="00C0559E">
      <w:pPr>
        <w:pStyle w:val="Default"/>
        <w:rPr>
          <w:sz w:val="23"/>
          <w:szCs w:val="23"/>
        </w:rPr>
      </w:pPr>
      <w:r w:rsidRPr="00ED6F8F">
        <w:rPr>
          <w:sz w:val="23"/>
          <w:szCs w:val="23"/>
        </w:rPr>
        <w:t xml:space="preserve">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C0559E" w:rsidRPr="00ED6F8F" w:rsidRDefault="00C0559E" w:rsidP="00C0559E">
      <w:pPr>
        <w:pStyle w:val="Default"/>
        <w:rPr>
          <w:sz w:val="23"/>
          <w:szCs w:val="23"/>
        </w:rPr>
      </w:pPr>
      <w:r w:rsidRPr="00ED6F8F">
        <w:rPr>
          <w:sz w:val="23"/>
          <w:szCs w:val="23"/>
        </w:rPr>
        <w:lastRenderedPageBreak/>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ED6F8F">
        <w:rPr>
          <w:sz w:val="23"/>
          <w:szCs w:val="23"/>
        </w:rPr>
        <w:t>ИКТ-средств</w:t>
      </w:r>
      <w:proofErr w:type="gramEnd"/>
      <w:r w:rsidRPr="00ED6F8F">
        <w:rPr>
          <w:sz w:val="23"/>
          <w:szCs w:val="23"/>
        </w:rPr>
        <w:t xml:space="preserve">; </w:t>
      </w:r>
    </w:p>
    <w:p w:rsidR="00C0559E" w:rsidRPr="00ED6F8F" w:rsidRDefault="00C0559E" w:rsidP="00C0559E">
      <w:pPr>
        <w:pStyle w:val="Default"/>
        <w:rPr>
          <w:sz w:val="23"/>
          <w:szCs w:val="23"/>
        </w:rPr>
      </w:pPr>
      <w:r w:rsidRPr="00ED6F8F">
        <w:rPr>
          <w:sz w:val="23"/>
          <w:szCs w:val="23"/>
        </w:rPr>
        <w:t xml:space="preserve">получат навыки сотрудничества </w:t>
      </w:r>
      <w:proofErr w:type="gramStart"/>
      <w:r w:rsidRPr="00ED6F8F">
        <w:rPr>
          <w:sz w:val="23"/>
          <w:szCs w:val="23"/>
        </w:rPr>
        <w:t>со</w:t>
      </w:r>
      <w:proofErr w:type="gramEnd"/>
      <w:r w:rsidRPr="00ED6F8F">
        <w:rPr>
          <w:sz w:val="23"/>
          <w:szCs w:val="23"/>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C0559E" w:rsidRPr="00ED6F8F" w:rsidRDefault="00C0559E" w:rsidP="00C0559E">
      <w:pPr>
        <w:pStyle w:val="Default"/>
        <w:rPr>
          <w:sz w:val="23"/>
          <w:szCs w:val="23"/>
        </w:rPr>
      </w:pPr>
      <w:r w:rsidRPr="00ED6F8F">
        <w:rPr>
          <w:sz w:val="23"/>
          <w:szCs w:val="23"/>
        </w:rPr>
        <w:t xml:space="preserve">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 </w:t>
      </w:r>
    </w:p>
    <w:p w:rsidR="00C0559E" w:rsidRPr="00ED6F8F" w:rsidRDefault="00C0559E" w:rsidP="00C0559E">
      <w:pPr>
        <w:pStyle w:val="Default"/>
        <w:rPr>
          <w:sz w:val="23"/>
          <w:szCs w:val="23"/>
        </w:rPr>
      </w:pPr>
      <w:r w:rsidRPr="00ED6F8F">
        <w:rPr>
          <w:b/>
          <w:bCs/>
          <w:sz w:val="23"/>
          <w:szCs w:val="23"/>
        </w:rPr>
        <w:t xml:space="preserve">Восприятие искусства и виды художественной деятельности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 </w:t>
      </w:r>
    </w:p>
    <w:p w:rsidR="00C0559E" w:rsidRPr="00ED6F8F" w:rsidRDefault="00C0559E" w:rsidP="00C0559E">
      <w:pPr>
        <w:pStyle w:val="Default"/>
        <w:rPr>
          <w:sz w:val="23"/>
          <w:szCs w:val="23"/>
        </w:rPr>
      </w:pPr>
      <w:r w:rsidRPr="00ED6F8F">
        <w:rPr>
          <w:sz w:val="23"/>
          <w:szCs w:val="23"/>
        </w:rPr>
        <w:t xml:space="preserve">различать основные виды и жанры пластических искусств, понимать их специфику; </w:t>
      </w:r>
    </w:p>
    <w:p w:rsidR="00C0559E" w:rsidRPr="00ED6F8F" w:rsidRDefault="00C0559E" w:rsidP="00C0559E">
      <w:pPr>
        <w:pStyle w:val="Default"/>
        <w:rPr>
          <w:sz w:val="23"/>
          <w:szCs w:val="23"/>
        </w:rPr>
      </w:pPr>
      <w:proofErr w:type="gramStart"/>
      <w:r w:rsidRPr="00ED6F8F">
        <w:rPr>
          <w:sz w:val="23"/>
          <w:szCs w:val="23"/>
        </w:rPr>
        <w:t>эмоционально-ценностно</w:t>
      </w:r>
      <w:proofErr w:type="gramEnd"/>
      <w:r w:rsidRPr="00ED6F8F">
        <w:rPr>
          <w:sz w:val="23"/>
          <w:szCs w:val="23"/>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 </w:t>
      </w:r>
    </w:p>
    <w:p w:rsidR="00C0559E" w:rsidRPr="00ED6F8F" w:rsidRDefault="00C0559E" w:rsidP="00C0559E">
      <w:pPr>
        <w:pStyle w:val="Default"/>
        <w:rPr>
          <w:sz w:val="23"/>
          <w:szCs w:val="23"/>
        </w:rPr>
      </w:pPr>
      <w:proofErr w:type="gramStart"/>
      <w:r w:rsidRPr="00ED6F8F">
        <w:rPr>
          <w:sz w:val="23"/>
          <w:szCs w:val="23"/>
        </w:rP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roofErr w:type="gramEnd"/>
    </w:p>
    <w:p w:rsidR="00C0559E" w:rsidRPr="00ED6F8F" w:rsidRDefault="00C0559E" w:rsidP="00C0559E">
      <w:pPr>
        <w:pStyle w:val="Default"/>
        <w:rPr>
          <w:sz w:val="23"/>
          <w:szCs w:val="23"/>
        </w:rPr>
      </w:pPr>
      <w:r w:rsidRPr="00ED6F8F">
        <w:rPr>
          <w:sz w:val="23"/>
          <w:szCs w:val="23"/>
        </w:rPr>
        <w:t xml:space="preserve">приводить примеры ведущих художественных музеев России и художественных музеев своего региона, показывать на примерах их роль и назначение.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C0559E" w:rsidRPr="00ED6F8F" w:rsidRDefault="00C0559E" w:rsidP="00C0559E">
      <w:pPr>
        <w:pStyle w:val="Default"/>
        <w:rPr>
          <w:sz w:val="23"/>
          <w:szCs w:val="23"/>
        </w:rPr>
      </w:pPr>
      <w:r w:rsidRPr="00ED6F8F">
        <w:rPr>
          <w:sz w:val="23"/>
          <w:szCs w:val="23"/>
        </w:rPr>
        <w:t xml:space="preserve">видеть проявления прекрасного в произведениях искусства (картины, архитектура, скульптура и т. д.), в природе, на улице, в быту; </w:t>
      </w:r>
    </w:p>
    <w:p w:rsidR="00C0559E" w:rsidRPr="00ED6F8F" w:rsidRDefault="00C0559E" w:rsidP="00C0559E">
      <w:pPr>
        <w:pStyle w:val="Default"/>
        <w:rPr>
          <w:sz w:val="23"/>
          <w:szCs w:val="23"/>
        </w:rPr>
      </w:pPr>
      <w:r w:rsidRPr="00ED6F8F">
        <w:rPr>
          <w:sz w:val="23"/>
          <w:szCs w:val="23"/>
        </w:rPr>
        <w:t xml:space="preserve">высказывать аргументированное суждение о художественных произведениях, изображающих природу и человека в различных эмоциональных состояниях. </w:t>
      </w:r>
    </w:p>
    <w:p w:rsidR="00C0559E" w:rsidRPr="00ED6F8F" w:rsidRDefault="00C0559E" w:rsidP="00C0559E">
      <w:pPr>
        <w:pStyle w:val="Default"/>
        <w:rPr>
          <w:sz w:val="23"/>
          <w:szCs w:val="23"/>
        </w:rPr>
      </w:pPr>
      <w:r w:rsidRPr="00ED6F8F">
        <w:rPr>
          <w:b/>
          <w:bCs/>
          <w:sz w:val="23"/>
          <w:szCs w:val="23"/>
        </w:rPr>
        <w:t xml:space="preserve">Азбука искусства. Как говорит искусство?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создавать простые композиции на заданную тему на плоскости и в пространстве; </w:t>
      </w:r>
    </w:p>
    <w:p w:rsidR="00C0559E" w:rsidRPr="00ED6F8F" w:rsidRDefault="00C0559E" w:rsidP="00C0559E">
      <w:pPr>
        <w:pStyle w:val="Default"/>
        <w:rPr>
          <w:sz w:val="23"/>
          <w:szCs w:val="23"/>
        </w:rPr>
      </w:pPr>
      <w:r w:rsidRPr="00ED6F8F">
        <w:rPr>
          <w:sz w:val="23"/>
          <w:szCs w:val="23"/>
        </w:rPr>
        <w:t xml:space="preserve">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 </w:t>
      </w:r>
    </w:p>
    <w:p w:rsidR="00C0559E" w:rsidRPr="00ED6F8F" w:rsidRDefault="00C0559E" w:rsidP="00C0559E">
      <w:pPr>
        <w:pStyle w:val="a3"/>
        <w:rPr>
          <w:rFonts w:ascii="Times New Roman" w:hAnsi="Times New Roman" w:cs="Times New Roman"/>
          <w:sz w:val="23"/>
          <w:szCs w:val="23"/>
        </w:rPr>
      </w:pPr>
      <w:proofErr w:type="gramStart"/>
      <w:r w:rsidRPr="00ED6F8F">
        <w:rPr>
          <w:rFonts w:ascii="Times New Roman" w:hAnsi="Times New Roman" w:cs="Times New Roman"/>
          <w:sz w:val="23"/>
          <w:szCs w:val="23"/>
        </w:rPr>
        <w:t>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roofErr w:type="gramEnd"/>
    </w:p>
    <w:p w:rsidR="00C0559E" w:rsidRPr="00ED6F8F" w:rsidRDefault="00C0559E" w:rsidP="00C0559E">
      <w:pPr>
        <w:pStyle w:val="Default"/>
        <w:rPr>
          <w:sz w:val="23"/>
          <w:szCs w:val="23"/>
        </w:rPr>
      </w:pPr>
      <w:r w:rsidRPr="00ED6F8F">
        <w:rPr>
          <w:sz w:val="23"/>
          <w:szCs w:val="23"/>
        </w:rPr>
        <w:t xml:space="preserve">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 </w:t>
      </w:r>
    </w:p>
    <w:p w:rsidR="00C0559E" w:rsidRPr="00ED6F8F" w:rsidRDefault="00C0559E" w:rsidP="00C0559E">
      <w:pPr>
        <w:pStyle w:val="Default"/>
        <w:rPr>
          <w:sz w:val="23"/>
          <w:szCs w:val="23"/>
        </w:rPr>
      </w:pPr>
      <w:r w:rsidRPr="00ED6F8F">
        <w:rPr>
          <w:sz w:val="23"/>
          <w:szCs w:val="23"/>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C0559E" w:rsidRPr="00ED6F8F" w:rsidRDefault="00C0559E" w:rsidP="00C0559E">
      <w:pPr>
        <w:pStyle w:val="Default"/>
        <w:rPr>
          <w:sz w:val="23"/>
          <w:szCs w:val="23"/>
        </w:rPr>
      </w:pPr>
      <w:r w:rsidRPr="00ED6F8F">
        <w:rPr>
          <w:sz w:val="23"/>
          <w:szCs w:val="23"/>
        </w:rP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 </w:t>
      </w:r>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C0559E" w:rsidRPr="00ED6F8F" w:rsidRDefault="00C0559E" w:rsidP="00C0559E">
      <w:pPr>
        <w:pStyle w:val="Default"/>
        <w:rPr>
          <w:sz w:val="23"/>
          <w:szCs w:val="23"/>
        </w:rPr>
      </w:pPr>
      <w:r w:rsidRPr="00ED6F8F">
        <w:rPr>
          <w:sz w:val="23"/>
          <w:szCs w:val="23"/>
        </w:rPr>
        <w:lastRenderedPageBreak/>
        <w:t xml:space="preserve">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w:t>
      </w:r>
    </w:p>
    <w:p w:rsidR="00C0559E" w:rsidRPr="00ED6F8F" w:rsidRDefault="00C0559E" w:rsidP="00C0559E">
      <w:pPr>
        <w:pStyle w:val="Default"/>
        <w:rPr>
          <w:sz w:val="23"/>
          <w:szCs w:val="23"/>
        </w:rPr>
      </w:pPr>
      <w:r w:rsidRPr="00ED6F8F">
        <w:rPr>
          <w:sz w:val="23"/>
          <w:szCs w:val="23"/>
        </w:rPr>
        <w:t xml:space="preserve">выполнять простые рисунки и орнаментальные композиции, используя язык компьютерной графики в программе Paint. </w:t>
      </w:r>
    </w:p>
    <w:p w:rsidR="00C0559E" w:rsidRPr="00ED6F8F" w:rsidRDefault="00C0559E" w:rsidP="00C0559E">
      <w:pPr>
        <w:pStyle w:val="Default"/>
        <w:rPr>
          <w:sz w:val="23"/>
          <w:szCs w:val="23"/>
        </w:rPr>
      </w:pPr>
      <w:r w:rsidRPr="00ED6F8F">
        <w:rPr>
          <w:b/>
          <w:bCs/>
          <w:sz w:val="23"/>
          <w:szCs w:val="23"/>
        </w:rPr>
        <w:t xml:space="preserve">Значимые темы искусства. О чем говорит искусство? </w:t>
      </w:r>
    </w:p>
    <w:p w:rsidR="00C0559E" w:rsidRPr="00ED6F8F" w:rsidRDefault="00C0559E" w:rsidP="00C0559E">
      <w:pPr>
        <w:pStyle w:val="Default"/>
        <w:rPr>
          <w:sz w:val="23"/>
          <w:szCs w:val="23"/>
        </w:rPr>
      </w:pPr>
      <w:r w:rsidRPr="00ED6F8F">
        <w:rPr>
          <w:b/>
          <w:bCs/>
          <w:sz w:val="23"/>
          <w:szCs w:val="23"/>
        </w:rPr>
        <w:t xml:space="preserve">Выпускник научится: </w:t>
      </w:r>
    </w:p>
    <w:p w:rsidR="00C0559E" w:rsidRPr="00ED6F8F" w:rsidRDefault="00C0559E" w:rsidP="00C0559E">
      <w:pPr>
        <w:pStyle w:val="Default"/>
        <w:rPr>
          <w:sz w:val="23"/>
          <w:szCs w:val="23"/>
        </w:rPr>
      </w:pPr>
      <w:r w:rsidRPr="00ED6F8F">
        <w:rPr>
          <w:sz w:val="23"/>
          <w:szCs w:val="23"/>
        </w:rPr>
        <w:t xml:space="preserve">осознавать значимые темы искусства и отражать их в собственной художественнотворческой деятельности; </w:t>
      </w:r>
    </w:p>
    <w:p w:rsidR="00C0559E" w:rsidRPr="00ED6F8F" w:rsidRDefault="00C0559E" w:rsidP="00C0559E">
      <w:pPr>
        <w:pStyle w:val="Default"/>
        <w:rPr>
          <w:sz w:val="23"/>
          <w:szCs w:val="23"/>
        </w:rPr>
      </w:pPr>
      <w:proofErr w:type="gramStart"/>
      <w:r w:rsidRPr="00ED6F8F">
        <w:rPr>
          <w:sz w:val="23"/>
          <w:szCs w:val="23"/>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 </w:t>
      </w:r>
      <w:proofErr w:type="gramEnd"/>
    </w:p>
    <w:p w:rsidR="00C0559E" w:rsidRPr="00ED6F8F" w:rsidRDefault="00C0559E" w:rsidP="00C0559E">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C0559E" w:rsidP="00C0559E">
      <w:pPr>
        <w:pStyle w:val="Default"/>
        <w:rPr>
          <w:sz w:val="23"/>
          <w:szCs w:val="23"/>
        </w:rPr>
      </w:pPr>
      <w:r w:rsidRPr="00ED6F8F">
        <w:rPr>
          <w:sz w:val="23"/>
          <w:szCs w:val="23"/>
        </w:rPr>
        <w:t xml:space="preserve">видеть, чувствовать и изображать красоту и разнообразие природы, человека, зданий, предметов; </w:t>
      </w:r>
    </w:p>
    <w:p w:rsidR="00C0559E" w:rsidRPr="00ED6F8F" w:rsidRDefault="00C0559E" w:rsidP="00C0559E">
      <w:pPr>
        <w:pStyle w:val="Default"/>
        <w:rPr>
          <w:sz w:val="23"/>
          <w:szCs w:val="23"/>
        </w:rPr>
      </w:pPr>
      <w:r w:rsidRPr="00ED6F8F">
        <w:rPr>
          <w:sz w:val="23"/>
          <w:szCs w:val="23"/>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C0559E" w:rsidRPr="00ED6F8F" w:rsidRDefault="00C0559E" w:rsidP="00C0559E">
      <w:pPr>
        <w:pStyle w:val="Default"/>
        <w:rPr>
          <w:sz w:val="23"/>
          <w:szCs w:val="23"/>
        </w:rPr>
      </w:pPr>
      <w:r w:rsidRPr="00ED6F8F">
        <w:rPr>
          <w:sz w:val="23"/>
          <w:szCs w:val="23"/>
        </w:rPr>
        <w:t xml:space="preserve">изображать пейзажи, натюрморты, портреты, выражая свое отношение к ним; </w:t>
      </w:r>
    </w:p>
    <w:p w:rsidR="00C0559E" w:rsidRPr="00ED6F8F" w:rsidRDefault="00C0559E" w:rsidP="00C0559E">
      <w:pPr>
        <w:pStyle w:val="Default"/>
        <w:rPr>
          <w:sz w:val="23"/>
          <w:szCs w:val="23"/>
        </w:rPr>
      </w:pPr>
      <w:r w:rsidRPr="00ED6F8F">
        <w:rPr>
          <w:sz w:val="23"/>
          <w:szCs w:val="23"/>
        </w:rPr>
        <w:t xml:space="preserve">изображать многофигурные композиции на значимые жизненные темы и участвовать в коллективных работах на эти темы. </w:t>
      </w:r>
    </w:p>
    <w:p w:rsidR="00C0559E" w:rsidRPr="00ED6F8F" w:rsidRDefault="000921A0" w:rsidP="00C0559E">
      <w:pPr>
        <w:pStyle w:val="Default"/>
        <w:rPr>
          <w:sz w:val="23"/>
          <w:szCs w:val="23"/>
        </w:rPr>
      </w:pPr>
      <w:r>
        <w:rPr>
          <w:b/>
          <w:bCs/>
          <w:sz w:val="23"/>
          <w:szCs w:val="23"/>
        </w:rPr>
        <w:t>1.2.12</w:t>
      </w:r>
      <w:r w:rsidR="00C0559E" w:rsidRPr="00ED6F8F">
        <w:rPr>
          <w:b/>
          <w:bCs/>
          <w:sz w:val="23"/>
          <w:szCs w:val="23"/>
        </w:rPr>
        <w:t xml:space="preserve">. Музыка </w:t>
      </w:r>
    </w:p>
    <w:p w:rsidR="00C0559E" w:rsidRPr="00ED6F8F" w:rsidRDefault="00C0559E" w:rsidP="00C0559E">
      <w:pPr>
        <w:pStyle w:val="Default"/>
        <w:rPr>
          <w:sz w:val="23"/>
          <w:szCs w:val="23"/>
        </w:rPr>
      </w:pPr>
      <w:r w:rsidRPr="00ED6F8F">
        <w:rPr>
          <w:sz w:val="23"/>
          <w:szCs w:val="23"/>
        </w:rPr>
        <w:t xml:space="preserve">Достижение личностных, метапредметных и предметных результатов освоения программы </w:t>
      </w:r>
      <w:proofErr w:type="gramStart"/>
      <w:r w:rsidRPr="00ED6F8F">
        <w:rPr>
          <w:sz w:val="23"/>
          <w:szCs w:val="23"/>
        </w:rPr>
        <w:t>обучающимися</w:t>
      </w:r>
      <w:proofErr w:type="gramEnd"/>
      <w:r w:rsidRPr="00ED6F8F">
        <w:rPr>
          <w:sz w:val="23"/>
          <w:szCs w:val="23"/>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
    <w:p w:rsidR="00C0559E" w:rsidRPr="00ED6F8F" w:rsidRDefault="00C0559E" w:rsidP="00C0559E">
      <w:pPr>
        <w:pStyle w:val="Default"/>
        <w:rPr>
          <w:sz w:val="23"/>
          <w:szCs w:val="23"/>
        </w:rPr>
      </w:pPr>
      <w:proofErr w:type="gramStart"/>
      <w:r w:rsidRPr="00ED6F8F">
        <w:rPr>
          <w:sz w:val="23"/>
          <w:szCs w:val="23"/>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ED6F8F">
        <w:rPr>
          <w:sz w:val="23"/>
          <w:szCs w:val="23"/>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C0559E" w:rsidRPr="00ED6F8F" w:rsidRDefault="00C0559E" w:rsidP="00C0559E">
      <w:pPr>
        <w:pStyle w:val="Default"/>
        <w:rPr>
          <w:sz w:val="23"/>
          <w:szCs w:val="23"/>
        </w:rPr>
      </w:pPr>
      <w:r w:rsidRPr="00ED6F8F">
        <w:rPr>
          <w:sz w:val="23"/>
          <w:szCs w:val="23"/>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C0559E" w:rsidRPr="00ED6F8F" w:rsidRDefault="00C0559E" w:rsidP="00C0559E">
      <w:pPr>
        <w:pStyle w:val="Default"/>
        <w:rPr>
          <w:sz w:val="23"/>
          <w:szCs w:val="23"/>
        </w:rPr>
      </w:pPr>
      <w:r w:rsidRPr="00ED6F8F">
        <w:rPr>
          <w:sz w:val="23"/>
          <w:szCs w:val="23"/>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ED6F8F">
        <w:rPr>
          <w:sz w:val="23"/>
          <w:szCs w:val="23"/>
        </w:rPr>
        <w:t>домашнего</w:t>
      </w:r>
      <w:proofErr w:type="gramEnd"/>
      <w:r w:rsidRPr="00ED6F8F">
        <w:rPr>
          <w:sz w:val="23"/>
          <w:szCs w:val="23"/>
        </w:rPr>
        <w:t xml:space="preserve"> музицирования, совместной музыкальной деятельности с друзьями, родителями. </w:t>
      </w:r>
    </w:p>
    <w:p w:rsidR="00C0559E" w:rsidRPr="00ED6F8F" w:rsidRDefault="00C0559E" w:rsidP="00C0559E">
      <w:pPr>
        <w:pStyle w:val="Default"/>
        <w:rPr>
          <w:sz w:val="23"/>
          <w:szCs w:val="23"/>
        </w:rPr>
      </w:pPr>
      <w:r w:rsidRPr="00ED6F8F">
        <w:rPr>
          <w:b/>
          <w:bCs/>
          <w:i/>
          <w:iCs/>
          <w:sz w:val="23"/>
          <w:szCs w:val="23"/>
        </w:rPr>
        <w:t xml:space="preserve">Предметные результаты </w:t>
      </w:r>
      <w:r w:rsidRPr="00ED6F8F">
        <w:rPr>
          <w:sz w:val="23"/>
          <w:szCs w:val="23"/>
        </w:rPr>
        <w:t xml:space="preserve">освоения программы должны отражать: </w:t>
      </w:r>
    </w:p>
    <w:p w:rsidR="00C0559E" w:rsidRPr="00ED6F8F" w:rsidRDefault="00C0559E" w:rsidP="00C0559E">
      <w:pPr>
        <w:pStyle w:val="Default"/>
        <w:rPr>
          <w:sz w:val="23"/>
          <w:szCs w:val="23"/>
        </w:rPr>
      </w:pPr>
      <w:r w:rsidRPr="00ED6F8F">
        <w:rPr>
          <w:sz w:val="23"/>
          <w:szCs w:val="23"/>
        </w:rPr>
        <w:t xml:space="preserve">сформированность первоначальных представлений о роли музыки в жизни человека, ее роли в духовно-нравственном развитии человека; </w:t>
      </w:r>
    </w:p>
    <w:p w:rsidR="00C0559E" w:rsidRPr="00ED6F8F" w:rsidRDefault="00C0559E" w:rsidP="00C0559E">
      <w:pPr>
        <w:pStyle w:val="Default"/>
        <w:rPr>
          <w:sz w:val="23"/>
          <w:szCs w:val="23"/>
        </w:rPr>
      </w:pPr>
      <w:r w:rsidRPr="00ED6F8F">
        <w:rPr>
          <w:sz w:val="23"/>
          <w:szCs w:val="23"/>
        </w:rPr>
        <w:t xml:space="preserve">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C0559E" w:rsidRPr="00ED6F8F" w:rsidRDefault="00C0559E" w:rsidP="00C0559E">
      <w:pPr>
        <w:pStyle w:val="Default"/>
        <w:rPr>
          <w:sz w:val="23"/>
          <w:szCs w:val="23"/>
        </w:rPr>
      </w:pPr>
      <w:r w:rsidRPr="00ED6F8F">
        <w:rPr>
          <w:sz w:val="23"/>
          <w:szCs w:val="23"/>
        </w:rPr>
        <w:t xml:space="preserve">умение воспринимать музыку и выражать свое отношение к музыкальному произведению; </w:t>
      </w:r>
    </w:p>
    <w:p w:rsidR="00C0559E" w:rsidRPr="00ED6F8F" w:rsidRDefault="00C0559E" w:rsidP="00C0559E">
      <w:pPr>
        <w:pStyle w:val="Default"/>
        <w:rPr>
          <w:sz w:val="23"/>
          <w:szCs w:val="23"/>
        </w:rPr>
      </w:pPr>
      <w:r w:rsidRPr="00ED6F8F">
        <w:rPr>
          <w:sz w:val="23"/>
          <w:szCs w:val="23"/>
        </w:rPr>
        <w:t xml:space="preserve">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 </w:t>
      </w:r>
    </w:p>
    <w:p w:rsidR="00C0559E" w:rsidRPr="00ED6F8F" w:rsidRDefault="00C0559E" w:rsidP="00C0559E">
      <w:pPr>
        <w:pStyle w:val="Default"/>
        <w:rPr>
          <w:sz w:val="23"/>
          <w:szCs w:val="23"/>
        </w:rPr>
      </w:pPr>
      <w:r w:rsidRPr="00ED6F8F">
        <w:rPr>
          <w:b/>
          <w:bCs/>
          <w:i/>
          <w:iCs/>
          <w:sz w:val="23"/>
          <w:szCs w:val="23"/>
        </w:rPr>
        <w:t xml:space="preserve">Предметные результаты по видам деятельности </w:t>
      </w:r>
      <w:proofErr w:type="gramStart"/>
      <w:r w:rsidRPr="00ED6F8F">
        <w:rPr>
          <w:b/>
          <w:bCs/>
          <w:i/>
          <w:iCs/>
          <w:sz w:val="23"/>
          <w:szCs w:val="23"/>
        </w:rPr>
        <w:t>обучающихся</w:t>
      </w:r>
      <w:proofErr w:type="gramEnd"/>
      <w:r w:rsidRPr="00ED6F8F">
        <w:rPr>
          <w:b/>
          <w:bCs/>
          <w:i/>
          <w:iCs/>
          <w:sz w:val="23"/>
          <w:szCs w:val="23"/>
        </w:rPr>
        <w:t xml:space="preserve"> </w:t>
      </w:r>
    </w:p>
    <w:p w:rsidR="00C0559E" w:rsidRPr="00ED6F8F" w:rsidRDefault="00C0559E" w:rsidP="00C0559E">
      <w:pPr>
        <w:pStyle w:val="Default"/>
        <w:rPr>
          <w:sz w:val="23"/>
          <w:szCs w:val="23"/>
        </w:rPr>
      </w:pPr>
      <w:r w:rsidRPr="00ED6F8F">
        <w:rPr>
          <w:sz w:val="23"/>
          <w:szCs w:val="23"/>
        </w:rPr>
        <w:lastRenderedPageBreak/>
        <w:t xml:space="preserve">В результате освоения </w:t>
      </w:r>
      <w:proofErr w:type="gramStart"/>
      <w:r w:rsidRPr="00ED6F8F">
        <w:rPr>
          <w:sz w:val="23"/>
          <w:szCs w:val="23"/>
        </w:rPr>
        <w:t>программы</w:t>
      </w:r>
      <w:proofErr w:type="gramEnd"/>
      <w:r w:rsidRPr="00ED6F8F">
        <w:rPr>
          <w:sz w:val="23"/>
          <w:szCs w:val="23"/>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ED6F8F">
        <w:rPr>
          <w:sz w:val="23"/>
          <w:szCs w:val="23"/>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ED6F8F">
        <w:rPr>
          <w:sz w:val="23"/>
          <w:szCs w:val="23"/>
        </w:rPr>
        <w:t xml:space="preserve"> Освоение программы позволит </w:t>
      </w:r>
      <w:proofErr w:type="gramStart"/>
      <w:r w:rsidRPr="00ED6F8F">
        <w:rPr>
          <w:sz w:val="23"/>
          <w:szCs w:val="23"/>
        </w:rPr>
        <w:t>обучающимся</w:t>
      </w:r>
      <w:proofErr w:type="gramEnd"/>
      <w:r w:rsidRPr="00ED6F8F">
        <w:rPr>
          <w:sz w:val="23"/>
          <w:szCs w:val="23"/>
        </w:rPr>
        <w:t xml:space="preserve"> принимать активное участие в общественной, концертной и музыкально-театральной жизни школы, города, региона. </w:t>
      </w:r>
    </w:p>
    <w:p w:rsidR="00C0559E" w:rsidRPr="00ED6F8F" w:rsidRDefault="00C0559E" w:rsidP="00C0559E">
      <w:pPr>
        <w:pStyle w:val="Default"/>
        <w:rPr>
          <w:sz w:val="23"/>
          <w:szCs w:val="23"/>
        </w:rPr>
      </w:pPr>
      <w:r w:rsidRPr="00ED6F8F">
        <w:rPr>
          <w:b/>
          <w:bCs/>
          <w:sz w:val="23"/>
          <w:szCs w:val="23"/>
        </w:rPr>
        <w:t xml:space="preserve">Слушание музыки </w:t>
      </w:r>
    </w:p>
    <w:p w:rsidR="00C0559E" w:rsidRPr="00ED6F8F" w:rsidRDefault="00C0559E" w:rsidP="00C0559E">
      <w:pPr>
        <w:pStyle w:val="Default"/>
        <w:rPr>
          <w:sz w:val="23"/>
          <w:szCs w:val="23"/>
        </w:rPr>
      </w:pPr>
      <w:r w:rsidRPr="00ED6F8F">
        <w:rPr>
          <w:sz w:val="23"/>
          <w:szCs w:val="23"/>
        </w:rPr>
        <w:t xml:space="preserve">Обучающийся: </w:t>
      </w:r>
    </w:p>
    <w:p w:rsidR="00C0559E" w:rsidRPr="00ED6F8F" w:rsidRDefault="00C0559E" w:rsidP="00C0559E">
      <w:pPr>
        <w:pStyle w:val="Default"/>
        <w:rPr>
          <w:sz w:val="23"/>
          <w:szCs w:val="23"/>
        </w:rPr>
      </w:pPr>
      <w:r w:rsidRPr="00ED6F8F">
        <w:rPr>
          <w:sz w:val="23"/>
          <w:szCs w:val="23"/>
        </w:rPr>
        <w:t xml:space="preserve">1. Узнает изученные музыкальные произведения и называет имена их авторов. </w:t>
      </w:r>
    </w:p>
    <w:p w:rsidR="00C0559E" w:rsidRPr="00ED6F8F" w:rsidRDefault="00C0559E" w:rsidP="00C0559E">
      <w:pPr>
        <w:pStyle w:val="Default"/>
        <w:rPr>
          <w:sz w:val="23"/>
          <w:szCs w:val="23"/>
        </w:rPr>
      </w:pPr>
      <w:r w:rsidRPr="00ED6F8F">
        <w:rPr>
          <w:sz w:val="23"/>
          <w:szCs w:val="23"/>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C0559E" w:rsidRPr="00ED6F8F" w:rsidRDefault="00C0559E" w:rsidP="00C0559E">
      <w:pPr>
        <w:pStyle w:val="Default"/>
        <w:rPr>
          <w:sz w:val="23"/>
          <w:szCs w:val="23"/>
        </w:rPr>
      </w:pPr>
      <w:r w:rsidRPr="00ED6F8F">
        <w:rPr>
          <w:sz w:val="23"/>
          <w:szCs w:val="23"/>
        </w:rPr>
        <w:t xml:space="preserve">3. Имеет представление об интонации в музыке, знает о различных типах интонаций, средствах музыкальной выразительности, используемых при создании образа. </w:t>
      </w:r>
    </w:p>
    <w:p w:rsidR="00C0559E" w:rsidRPr="00ED6F8F" w:rsidRDefault="00C0559E" w:rsidP="00C0559E">
      <w:pPr>
        <w:pStyle w:val="Default"/>
        <w:rPr>
          <w:sz w:val="23"/>
          <w:szCs w:val="23"/>
        </w:rPr>
      </w:pPr>
      <w:r w:rsidRPr="00ED6F8F">
        <w:rPr>
          <w:sz w:val="23"/>
          <w:szCs w:val="23"/>
        </w:rPr>
        <w:t xml:space="preserve">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 </w:t>
      </w:r>
    </w:p>
    <w:p w:rsidR="00C0559E" w:rsidRPr="00ED6F8F" w:rsidRDefault="00C0559E" w:rsidP="00C0559E">
      <w:pPr>
        <w:pStyle w:val="a3"/>
        <w:rPr>
          <w:rFonts w:ascii="Times New Roman" w:hAnsi="Times New Roman" w:cs="Times New Roman"/>
          <w:sz w:val="23"/>
          <w:szCs w:val="23"/>
        </w:rPr>
      </w:pPr>
      <w:r w:rsidRPr="00ED6F8F">
        <w:rPr>
          <w:rFonts w:ascii="Times New Roman" w:hAnsi="Times New Roman" w:cs="Times New Roman"/>
          <w:sz w:val="23"/>
          <w:szCs w:val="23"/>
        </w:rPr>
        <w:t xml:space="preserve">5. </w:t>
      </w:r>
      <w:proofErr w:type="gramStart"/>
      <w:r w:rsidRPr="00ED6F8F">
        <w:rPr>
          <w:rFonts w:ascii="Times New Roman" w:hAnsi="Times New Roman" w:cs="Times New Roman"/>
          <w:sz w:val="23"/>
          <w:szCs w:val="23"/>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roofErr w:type="gramEnd"/>
    </w:p>
    <w:p w:rsidR="00C0559E" w:rsidRPr="00ED6F8F" w:rsidRDefault="00C0559E" w:rsidP="00C0559E">
      <w:pPr>
        <w:pStyle w:val="Default"/>
        <w:rPr>
          <w:sz w:val="23"/>
          <w:szCs w:val="23"/>
        </w:rPr>
      </w:pPr>
      <w:r w:rsidRPr="00ED6F8F">
        <w:rPr>
          <w:sz w:val="23"/>
          <w:szCs w:val="23"/>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C0559E" w:rsidRPr="00ED6F8F" w:rsidRDefault="00C0559E" w:rsidP="00C0559E">
      <w:pPr>
        <w:pStyle w:val="Default"/>
        <w:rPr>
          <w:sz w:val="23"/>
          <w:szCs w:val="23"/>
        </w:rPr>
      </w:pPr>
      <w:r w:rsidRPr="00ED6F8F">
        <w:rPr>
          <w:sz w:val="23"/>
          <w:szCs w:val="23"/>
        </w:rPr>
        <w:t xml:space="preserve">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 </w:t>
      </w:r>
    </w:p>
    <w:p w:rsidR="00C0559E" w:rsidRPr="00ED6F8F" w:rsidRDefault="00C0559E" w:rsidP="00C0559E">
      <w:pPr>
        <w:pStyle w:val="Default"/>
        <w:rPr>
          <w:sz w:val="23"/>
          <w:szCs w:val="23"/>
        </w:rPr>
      </w:pPr>
      <w:r w:rsidRPr="00ED6F8F">
        <w:rPr>
          <w:sz w:val="23"/>
          <w:szCs w:val="23"/>
        </w:rPr>
        <w:t xml:space="preserve">8. Определяет жанровую основу в пройденных музыкальных произведениях. </w:t>
      </w:r>
    </w:p>
    <w:p w:rsidR="00C0559E" w:rsidRPr="00ED6F8F" w:rsidRDefault="00C0559E" w:rsidP="00C0559E">
      <w:pPr>
        <w:pStyle w:val="Default"/>
        <w:rPr>
          <w:sz w:val="23"/>
          <w:szCs w:val="23"/>
        </w:rPr>
      </w:pPr>
      <w:r w:rsidRPr="00ED6F8F">
        <w:rPr>
          <w:sz w:val="23"/>
          <w:szCs w:val="23"/>
        </w:rPr>
        <w:t xml:space="preserve">9. Имеет слуховой багаж из прослушанных произведений народной музыки, отечественной и зарубежной классики. </w:t>
      </w:r>
    </w:p>
    <w:p w:rsidR="00C0559E" w:rsidRPr="00ED6F8F" w:rsidRDefault="00C0559E" w:rsidP="00C0559E">
      <w:pPr>
        <w:pStyle w:val="Default"/>
        <w:rPr>
          <w:sz w:val="23"/>
          <w:szCs w:val="23"/>
        </w:rPr>
      </w:pPr>
      <w:r w:rsidRPr="00ED6F8F">
        <w:rPr>
          <w:sz w:val="23"/>
          <w:szCs w:val="23"/>
        </w:rPr>
        <w:t xml:space="preserve">10. Умеет импровизировать под музыку с использованием танцевальных, маршеобразных движений, пластического интонирования. </w:t>
      </w:r>
    </w:p>
    <w:p w:rsidR="00C0559E" w:rsidRPr="00ED6F8F" w:rsidRDefault="00C0559E" w:rsidP="00C0559E">
      <w:pPr>
        <w:pStyle w:val="Default"/>
        <w:rPr>
          <w:sz w:val="23"/>
          <w:szCs w:val="23"/>
        </w:rPr>
      </w:pPr>
      <w:r w:rsidRPr="00ED6F8F">
        <w:rPr>
          <w:b/>
          <w:bCs/>
          <w:sz w:val="23"/>
          <w:szCs w:val="23"/>
        </w:rPr>
        <w:t xml:space="preserve">Хоровое пение </w:t>
      </w:r>
    </w:p>
    <w:p w:rsidR="00C0559E" w:rsidRPr="00ED6F8F" w:rsidRDefault="00C0559E" w:rsidP="00C0559E">
      <w:pPr>
        <w:pStyle w:val="Default"/>
        <w:rPr>
          <w:sz w:val="23"/>
          <w:szCs w:val="23"/>
        </w:rPr>
      </w:pPr>
      <w:r w:rsidRPr="00ED6F8F">
        <w:rPr>
          <w:sz w:val="23"/>
          <w:szCs w:val="23"/>
        </w:rPr>
        <w:t xml:space="preserve">Обучающийся: </w:t>
      </w:r>
    </w:p>
    <w:p w:rsidR="00C0559E" w:rsidRPr="00ED6F8F" w:rsidRDefault="00C0559E" w:rsidP="00C0559E">
      <w:pPr>
        <w:pStyle w:val="Default"/>
        <w:rPr>
          <w:sz w:val="23"/>
          <w:szCs w:val="23"/>
        </w:rPr>
      </w:pPr>
      <w:r w:rsidRPr="00ED6F8F">
        <w:rPr>
          <w:sz w:val="23"/>
          <w:szCs w:val="23"/>
        </w:rPr>
        <w:t xml:space="preserve">1. Знает слова и мелодию Гимна Российской Федерации. </w:t>
      </w:r>
    </w:p>
    <w:p w:rsidR="00C0559E" w:rsidRPr="00ED6F8F" w:rsidRDefault="00C0559E" w:rsidP="00C0559E">
      <w:pPr>
        <w:pStyle w:val="Default"/>
        <w:rPr>
          <w:sz w:val="23"/>
          <w:szCs w:val="23"/>
        </w:rPr>
      </w:pPr>
      <w:r w:rsidRPr="00ED6F8F">
        <w:rPr>
          <w:sz w:val="23"/>
          <w:szCs w:val="23"/>
        </w:rPr>
        <w:t xml:space="preserve">2. Грамотно и выразительно исполняет песни с сопровождением и без сопровождения в соответствии с их образным строем и содержанием. </w:t>
      </w:r>
    </w:p>
    <w:p w:rsidR="00C0559E" w:rsidRPr="00ED6F8F" w:rsidRDefault="00C0559E" w:rsidP="00C0559E">
      <w:pPr>
        <w:pStyle w:val="Default"/>
        <w:rPr>
          <w:sz w:val="23"/>
          <w:szCs w:val="23"/>
        </w:rPr>
      </w:pPr>
      <w:r w:rsidRPr="00ED6F8F">
        <w:rPr>
          <w:sz w:val="23"/>
          <w:szCs w:val="23"/>
        </w:rPr>
        <w:t xml:space="preserve">3. Знает о способах и приемах выразительного музыкального интонирования. </w:t>
      </w:r>
    </w:p>
    <w:p w:rsidR="00C0559E" w:rsidRPr="00ED6F8F" w:rsidRDefault="00C0559E" w:rsidP="00C0559E">
      <w:pPr>
        <w:pStyle w:val="Default"/>
        <w:rPr>
          <w:sz w:val="23"/>
          <w:szCs w:val="23"/>
        </w:rPr>
      </w:pPr>
      <w:r w:rsidRPr="00ED6F8F">
        <w:rPr>
          <w:sz w:val="23"/>
          <w:szCs w:val="23"/>
        </w:rPr>
        <w:t xml:space="preserve">4. Соблюдает при пении певческую установку. Использует в процессе пения правильное певческое дыхание. </w:t>
      </w:r>
    </w:p>
    <w:p w:rsidR="00C0559E" w:rsidRPr="00ED6F8F" w:rsidRDefault="00C0559E" w:rsidP="00C0559E">
      <w:pPr>
        <w:pStyle w:val="Default"/>
        <w:rPr>
          <w:sz w:val="23"/>
          <w:szCs w:val="23"/>
        </w:rPr>
      </w:pPr>
      <w:r w:rsidRPr="00ED6F8F">
        <w:rPr>
          <w:sz w:val="23"/>
          <w:szCs w:val="23"/>
        </w:rPr>
        <w:t xml:space="preserve">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 </w:t>
      </w:r>
    </w:p>
    <w:p w:rsidR="00C0559E" w:rsidRPr="00ED6F8F" w:rsidRDefault="00C0559E" w:rsidP="00C0559E">
      <w:pPr>
        <w:pStyle w:val="Default"/>
        <w:rPr>
          <w:sz w:val="23"/>
          <w:szCs w:val="23"/>
        </w:rPr>
      </w:pPr>
      <w:r w:rsidRPr="00ED6F8F">
        <w:rPr>
          <w:sz w:val="23"/>
          <w:szCs w:val="23"/>
        </w:rPr>
        <w:t xml:space="preserve">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 </w:t>
      </w:r>
    </w:p>
    <w:p w:rsidR="00C0559E" w:rsidRPr="00ED6F8F" w:rsidRDefault="00C0559E" w:rsidP="00C0559E">
      <w:pPr>
        <w:pStyle w:val="Default"/>
        <w:rPr>
          <w:sz w:val="23"/>
          <w:szCs w:val="23"/>
        </w:rPr>
      </w:pPr>
      <w:r w:rsidRPr="00ED6F8F">
        <w:rPr>
          <w:sz w:val="23"/>
          <w:szCs w:val="23"/>
        </w:rPr>
        <w:t xml:space="preserve">7. Исполняет одноголосные произведения, а также произведения с элементами двухголосия. </w:t>
      </w:r>
    </w:p>
    <w:p w:rsidR="00C0559E" w:rsidRPr="00ED6F8F" w:rsidRDefault="00C0559E" w:rsidP="00C0559E">
      <w:pPr>
        <w:pStyle w:val="Default"/>
        <w:rPr>
          <w:sz w:val="23"/>
          <w:szCs w:val="23"/>
        </w:rPr>
      </w:pPr>
      <w:r w:rsidRPr="00ED6F8F">
        <w:rPr>
          <w:sz w:val="23"/>
          <w:szCs w:val="23"/>
        </w:rPr>
        <w:t xml:space="preserve">Игра в детском инструментальном оркестре (ансамбле) </w:t>
      </w:r>
    </w:p>
    <w:p w:rsidR="00C0559E" w:rsidRPr="00ED6F8F" w:rsidRDefault="00C0559E" w:rsidP="00C0559E">
      <w:pPr>
        <w:pStyle w:val="Default"/>
        <w:rPr>
          <w:sz w:val="23"/>
          <w:szCs w:val="23"/>
        </w:rPr>
      </w:pPr>
      <w:r w:rsidRPr="00ED6F8F">
        <w:rPr>
          <w:sz w:val="23"/>
          <w:szCs w:val="23"/>
        </w:rPr>
        <w:t xml:space="preserve">Обучающийся: </w:t>
      </w:r>
    </w:p>
    <w:p w:rsidR="00C0559E" w:rsidRPr="00ED6F8F" w:rsidRDefault="00C0559E" w:rsidP="00C0559E">
      <w:pPr>
        <w:pStyle w:val="Default"/>
        <w:rPr>
          <w:sz w:val="23"/>
          <w:szCs w:val="23"/>
        </w:rPr>
      </w:pPr>
      <w:r w:rsidRPr="00ED6F8F">
        <w:rPr>
          <w:sz w:val="23"/>
          <w:szCs w:val="23"/>
        </w:rPr>
        <w:t xml:space="preserve">1. Имеет представления о приемах игры на элементарных народных инструментах и др. </w:t>
      </w:r>
    </w:p>
    <w:p w:rsidR="00C0559E" w:rsidRPr="00ED6F8F" w:rsidRDefault="00C0559E" w:rsidP="00C0559E">
      <w:pPr>
        <w:pStyle w:val="Default"/>
        <w:rPr>
          <w:sz w:val="23"/>
          <w:szCs w:val="23"/>
        </w:rPr>
      </w:pPr>
      <w:r w:rsidRPr="00ED6F8F">
        <w:rPr>
          <w:sz w:val="23"/>
          <w:szCs w:val="23"/>
        </w:rPr>
        <w:t xml:space="preserve">2.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 </w:t>
      </w:r>
    </w:p>
    <w:p w:rsidR="00C0559E" w:rsidRPr="00ED6F8F" w:rsidRDefault="00C0559E" w:rsidP="00C0559E">
      <w:pPr>
        <w:pStyle w:val="Default"/>
        <w:rPr>
          <w:sz w:val="23"/>
          <w:szCs w:val="23"/>
        </w:rPr>
      </w:pPr>
      <w:r w:rsidRPr="00ED6F8F">
        <w:rPr>
          <w:b/>
          <w:bCs/>
          <w:sz w:val="23"/>
          <w:szCs w:val="23"/>
        </w:rPr>
        <w:t xml:space="preserve">Основы музыкальной грамоты </w:t>
      </w:r>
    </w:p>
    <w:p w:rsidR="00C0559E" w:rsidRPr="00ED6F8F" w:rsidRDefault="00C0559E" w:rsidP="00C0559E">
      <w:pPr>
        <w:pStyle w:val="Default"/>
        <w:rPr>
          <w:sz w:val="23"/>
          <w:szCs w:val="23"/>
        </w:rPr>
      </w:pPr>
      <w:r w:rsidRPr="00ED6F8F">
        <w:rPr>
          <w:sz w:val="23"/>
          <w:szCs w:val="23"/>
        </w:rPr>
        <w:t xml:space="preserve">Объем музыкальной грамоты и теоретических понятий: </w:t>
      </w:r>
    </w:p>
    <w:p w:rsidR="00C0559E" w:rsidRPr="00ED6F8F" w:rsidRDefault="00C0559E" w:rsidP="00C0559E">
      <w:pPr>
        <w:pStyle w:val="Default"/>
        <w:rPr>
          <w:sz w:val="23"/>
          <w:szCs w:val="23"/>
        </w:rPr>
      </w:pPr>
      <w:r w:rsidRPr="00ED6F8F">
        <w:rPr>
          <w:sz w:val="23"/>
          <w:szCs w:val="23"/>
        </w:rPr>
        <w:t xml:space="preserve">1. </w:t>
      </w:r>
      <w:r w:rsidRPr="00ED6F8F">
        <w:rPr>
          <w:b/>
          <w:bCs/>
          <w:sz w:val="23"/>
          <w:szCs w:val="23"/>
        </w:rPr>
        <w:t xml:space="preserve">Звук. </w:t>
      </w:r>
      <w:r w:rsidRPr="00ED6F8F">
        <w:rPr>
          <w:sz w:val="23"/>
          <w:szCs w:val="23"/>
        </w:rPr>
        <w:t xml:space="preserve">Свойства музыкального звука: высота, длительность, тембр, громкость. </w:t>
      </w:r>
    </w:p>
    <w:p w:rsidR="00C0559E" w:rsidRPr="00ED6F8F" w:rsidRDefault="00C0559E" w:rsidP="00C0559E">
      <w:pPr>
        <w:pStyle w:val="Default"/>
        <w:rPr>
          <w:sz w:val="23"/>
          <w:szCs w:val="23"/>
        </w:rPr>
      </w:pPr>
      <w:r w:rsidRPr="00ED6F8F">
        <w:rPr>
          <w:sz w:val="23"/>
          <w:szCs w:val="23"/>
        </w:rPr>
        <w:t xml:space="preserve">2. </w:t>
      </w:r>
      <w:r w:rsidRPr="00ED6F8F">
        <w:rPr>
          <w:b/>
          <w:bCs/>
          <w:sz w:val="23"/>
          <w:szCs w:val="23"/>
        </w:rPr>
        <w:t xml:space="preserve">Мелодия. </w:t>
      </w:r>
      <w:r w:rsidRPr="00ED6F8F">
        <w:rPr>
          <w:sz w:val="23"/>
          <w:szCs w:val="23"/>
        </w:rPr>
        <w:t xml:space="preserve">Типы мелодического движения. Интонация. Начальное представление о клавиатуре фортепиано (синтезатора). Подбор по слуху попевок и простых песен. </w:t>
      </w:r>
    </w:p>
    <w:p w:rsidR="00C0559E" w:rsidRPr="00ED6F8F" w:rsidRDefault="00C0559E" w:rsidP="00C0559E">
      <w:pPr>
        <w:pStyle w:val="Default"/>
        <w:rPr>
          <w:sz w:val="23"/>
          <w:szCs w:val="23"/>
        </w:rPr>
      </w:pPr>
      <w:r w:rsidRPr="00ED6F8F">
        <w:rPr>
          <w:sz w:val="23"/>
          <w:szCs w:val="23"/>
        </w:rPr>
        <w:t xml:space="preserve">3. </w:t>
      </w:r>
      <w:r w:rsidRPr="00ED6F8F">
        <w:rPr>
          <w:b/>
          <w:bCs/>
          <w:sz w:val="23"/>
          <w:szCs w:val="23"/>
        </w:rPr>
        <w:t xml:space="preserve">Метроритм. </w:t>
      </w:r>
      <w:r w:rsidRPr="00ED6F8F">
        <w:rPr>
          <w:sz w:val="23"/>
          <w:szCs w:val="23"/>
        </w:rPr>
        <w:t xml:space="preserve">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ED6F8F">
        <w:rPr>
          <w:sz w:val="23"/>
          <w:szCs w:val="23"/>
        </w:rPr>
        <w:t>ритмических упражнениях</w:t>
      </w:r>
      <w:proofErr w:type="gramEnd"/>
      <w:r w:rsidRPr="00ED6F8F">
        <w:rPr>
          <w:sz w:val="23"/>
          <w:szCs w:val="23"/>
        </w:rPr>
        <w:t>, ритмических рисунках исполняемых песен, в оркестровых партиях и аккомпанементах. Дву</w:t>
      </w:r>
      <w:proofErr w:type="gramStart"/>
      <w:r w:rsidRPr="00ED6F8F">
        <w:rPr>
          <w:sz w:val="23"/>
          <w:szCs w:val="23"/>
        </w:rPr>
        <w:t>х-</w:t>
      </w:r>
      <w:proofErr w:type="gramEnd"/>
      <w:r w:rsidRPr="00ED6F8F">
        <w:rPr>
          <w:sz w:val="23"/>
          <w:szCs w:val="23"/>
        </w:rPr>
        <w:t xml:space="preserve"> и трехдольность – восприятие и передача в движении. </w:t>
      </w:r>
    </w:p>
    <w:p w:rsidR="00C0559E" w:rsidRPr="00ED6F8F" w:rsidRDefault="00C0559E" w:rsidP="00C0559E">
      <w:pPr>
        <w:pStyle w:val="Default"/>
        <w:rPr>
          <w:sz w:val="23"/>
          <w:szCs w:val="23"/>
        </w:rPr>
      </w:pPr>
      <w:r w:rsidRPr="00ED6F8F">
        <w:rPr>
          <w:sz w:val="23"/>
          <w:szCs w:val="23"/>
        </w:rPr>
        <w:t xml:space="preserve">4. </w:t>
      </w:r>
      <w:r w:rsidRPr="00ED6F8F">
        <w:rPr>
          <w:b/>
          <w:bCs/>
          <w:sz w:val="23"/>
          <w:szCs w:val="23"/>
        </w:rPr>
        <w:t xml:space="preserve">Лад: </w:t>
      </w:r>
      <w:r w:rsidRPr="00ED6F8F">
        <w:rPr>
          <w:sz w:val="23"/>
          <w:szCs w:val="23"/>
        </w:rPr>
        <w:t xml:space="preserve">мажор, минор; тональность, тоника. </w:t>
      </w:r>
    </w:p>
    <w:p w:rsidR="00C0559E" w:rsidRPr="00ED6F8F" w:rsidRDefault="00C0559E" w:rsidP="00C0559E">
      <w:pPr>
        <w:pStyle w:val="Default"/>
        <w:rPr>
          <w:sz w:val="23"/>
          <w:szCs w:val="23"/>
        </w:rPr>
      </w:pPr>
      <w:r w:rsidRPr="00ED6F8F">
        <w:rPr>
          <w:sz w:val="23"/>
          <w:szCs w:val="23"/>
        </w:rPr>
        <w:lastRenderedPageBreak/>
        <w:t xml:space="preserve">5. </w:t>
      </w:r>
      <w:r w:rsidRPr="00ED6F8F">
        <w:rPr>
          <w:b/>
          <w:bCs/>
          <w:sz w:val="23"/>
          <w:szCs w:val="23"/>
        </w:rPr>
        <w:t xml:space="preserve">Нотная грамота. </w:t>
      </w:r>
      <w:r w:rsidRPr="00ED6F8F">
        <w:rPr>
          <w:sz w:val="23"/>
          <w:szCs w:val="23"/>
        </w:rPr>
        <w:t xml:space="preserve">Скрипичный ключ, нотный стан, расположение нот в объеме первой-второй октав, диез, бемоль. Чтение нот первой-второй октав. </w:t>
      </w:r>
    </w:p>
    <w:p w:rsidR="00C0559E" w:rsidRPr="00ED6F8F" w:rsidRDefault="00C0559E" w:rsidP="00C0559E">
      <w:pPr>
        <w:pStyle w:val="Default"/>
        <w:rPr>
          <w:sz w:val="23"/>
          <w:szCs w:val="23"/>
        </w:rPr>
      </w:pPr>
      <w:r w:rsidRPr="00ED6F8F">
        <w:rPr>
          <w:sz w:val="23"/>
          <w:szCs w:val="23"/>
        </w:rPr>
        <w:t xml:space="preserve">6. </w:t>
      </w:r>
      <w:r w:rsidRPr="00ED6F8F">
        <w:rPr>
          <w:b/>
          <w:bCs/>
          <w:sz w:val="23"/>
          <w:szCs w:val="23"/>
        </w:rPr>
        <w:t xml:space="preserve">Интервалы </w:t>
      </w:r>
      <w:r w:rsidRPr="00ED6F8F">
        <w:rPr>
          <w:sz w:val="23"/>
          <w:szCs w:val="23"/>
        </w:rPr>
        <w:t xml:space="preserve">в пределах октавы. </w:t>
      </w:r>
      <w:r w:rsidRPr="00ED6F8F">
        <w:rPr>
          <w:b/>
          <w:bCs/>
          <w:sz w:val="23"/>
          <w:szCs w:val="23"/>
        </w:rPr>
        <w:t>Трезвучия</w:t>
      </w:r>
      <w:r w:rsidRPr="00ED6F8F">
        <w:rPr>
          <w:sz w:val="23"/>
          <w:szCs w:val="23"/>
        </w:rPr>
        <w:t xml:space="preserve">: мажорное и минорное. Интервалы и трезвучия в игровых упражнениях, песнях и аккомпанементах, произведениях для слушания музыки. </w:t>
      </w:r>
    </w:p>
    <w:p w:rsidR="00C0559E" w:rsidRPr="00ED6F8F" w:rsidRDefault="00C0559E" w:rsidP="00C0559E">
      <w:pPr>
        <w:pStyle w:val="Default"/>
        <w:rPr>
          <w:sz w:val="23"/>
          <w:szCs w:val="23"/>
        </w:rPr>
      </w:pPr>
      <w:r w:rsidRPr="00ED6F8F">
        <w:rPr>
          <w:sz w:val="23"/>
          <w:szCs w:val="23"/>
        </w:rPr>
        <w:t xml:space="preserve">7. </w:t>
      </w:r>
      <w:r w:rsidRPr="00ED6F8F">
        <w:rPr>
          <w:b/>
          <w:bCs/>
          <w:sz w:val="23"/>
          <w:szCs w:val="23"/>
        </w:rPr>
        <w:t xml:space="preserve">Музыкальные жанры. </w:t>
      </w:r>
      <w:r w:rsidRPr="00ED6F8F">
        <w:rPr>
          <w:sz w:val="23"/>
          <w:szCs w:val="23"/>
        </w:rPr>
        <w:t xml:space="preserve">Песня, танец, марш. Инструментальный концерт. Музыкально-сценические жанры: балет, опера, мюзикл. </w:t>
      </w:r>
    </w:p>
    <w:p w:rsidR="00C0559E" w:rsidRPr="00ED6F8F" w:rsidRDefault="00C0559E" w:rsidP="00C0559E">
      <w:pPr>
        <w:pStyle w:val="Default"/>
        <w:rPr>
          <w:sz w:val="23"/>
          <w:szCs w:val="23"/>
        </w:rPr>
      </w:pPr>
      <w:r w:rsidRPr="00ED6F8F">
        <w:rPr>
          <w:sz w:val="23"/>
          <w:szCs w:val="23"/>
        </w:rPr>
        <w:t xml:space="preserve">8. </w:t>
      </w:r>
      <w:r w:rsidRPr="00ED6F8F">
        <w:rPr>
          <w:b/>
          <w:bCs/>
          <w:sz w:val="23"/>
          <w:szCs w:val="23"/>
        </w:rPr>
        <w:t xml:space="preserve">Музыкальные формы. </w:t>
      </w:r>
      <w:r w:rsidRPr="00ED6F8F">
        <w:rPr>
          <w:sz w:val="23"/>
          <w:szCs w:val="23"/>
        </w:rPr>
        <w:t xml:space="preserve">Виды развития: повтор, контраст. Вступление, заключение. Простые двухчастная и трехчастная формы, куплетная форма, вариации, рондо. </w:t>
      </w:r>
    </w:p>
    <w:p w:rsidR="00C0559E" w:rsidRPr="00ED6F8F" w:rsidRDefault="00C0559E" w:rsidP="00C0559E">
      <w:pPr>
        <w:pStyle w:val="Default"/>
        <w:rPr>
          <w:sz w:val="23"/>
          <w:szCs w:val="23"/>
        </w:rPr>
      </w:pPr>
      <w:r w:rsidRPr="00ED6F8F">
        <w:rPr>
          <w:sz w:val="23"/>
          <w:szCs w:val="23"/>
        </w:rPr>
        <w:t xml:space="preserve"> В результате изучения музыки на уровне начального общего образования </w:t>
      </w:r>
      <w:proofErr w:type="gramStart"/>
      <w:r w:rsidRPr="00ED6F8F">
        <w:rPr>
          <w:sz w:val="23"/>
          <w:szCs w:val="23"/>
        </w:rPr>
        <w:t>обучающийся</w:t>
      </w:r>
      <w:proofErr w:type="gramEnd"/>
      <w:r w:rsidRPr="00ED6F8F">
        <w:rPr>
          <w:sz w:val="23"/>
          <w:szCs w:val="23"/>
        </w:rPr>
        <w:t xml:space="preserve"> </w:t>
      </w:r>
      <w:r w:rsidRPr="00ED6F8F">
        <w:rPr>
          <w:b/>
          <w:bCs/>
          <w:sz w:val="23"/>
          <w:szCs w:val="23"/>
        </w:rPr>
        <w:t>получит возможность научиться</w:t>
      </w:r>
      <w:r w:rsidRPr="00ED6F8F">
        <w:rPr>
          <w:sz w:val="23"/>
          <w:szCs w:val="23"/>
        </w:rPr>
        <w:t xml:space="preserve">: </w:t>
      </w:r>
    </w:p>
    <w:p w:rsidR="00C0559E" w:rsidRPr="00ED6F8F" w:rsidRDefault="00C0559E" w:rsidP="00C0559E">
      <w:pPr>
        <w:pStyle w:val="Default"/>
        <w:rPr>
          <w:sz w:val="23"/>
          <w:szCs w:val="23"/>
        </w:rPr>
      </w:pPr>
      <w:r w:rsidRPr="00ED6F8F">
        <w:rPr>
          <w:sz w:val="23"/>
          <w:szCs w:val="23"/>
        </w:rPr>
        <w:t xml:space="preserve">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 </w:t>
      </w:r>
    </w:p>
    <w:p w:rsidR="00C0559E" w:rsidRPr="00ED6F8F" w:rsidRDefault="00C0559E" w:rsidP="00C0559E">
      <w:pPr>
        <w:pStyle w:val="Default"/>
        <w:rPr>
          <w:sz w:val="23"/>
          <w:szCs w:val="23"/>
        </w:rPr>
      </w:pPr>
      <w:r w:rsidRPr="00ED6F8F">
        <w:rPr>
          <w:sz w:val="23"/>
          <w:szCs w:val="23"/>
        </w:rPr>
        <w:t xml:space="preserve">организовывать культурный досуг, самостоятельную музыкально-творческую деятельность; музицировать; </w:t>
      </w:r>
    </w:p>
    <w:p w:rsidR="00C0559E" w:rsidRPr="00ED6F8F" w:rsidRDefault="00C0559E" w:rsidP="00C0559E">
      <w:pPr>
        <w:pStyle w:val="Default"/>
        <w:rPr>
          <w:sz w:val="23"/>
          <w:szCs w:val="23"/>
        </w:rPr>
      </w:pPr>
      <w:r w:rsidRPr="00ED6F8F">
        <w:rPr>
          <w:sz w:val="23"/>
          <w:szCs w:val="23"/>
        </w:rPr>
        <w:t xml:space="preserve">использовать систему графических знаков для ориентации в нотном письме при пении простейших мелодий; </w:t>
      </w:r>
    </w:p>
    <w:p w:rsidR="00C0559E" w:rsidRPr="00ED6F8F" w:rsidRDefault="00C0559E" w:rsidP="00C0559E">
      <w:pPr>
        <w:pStyle w:val="Default"/>
        <w:rPr>
          <w:sz w:val="23"/>
          <w:szCs w:val="23"/>
        </w:rPr>
      </w:pPr>
      <w:r w:rsidRPr="00ED6F8F">
        <w:rPr>
          <w:sz w:val="23"/>
          <w:szCs w:val="23"/>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rsidR="00C0559E" w:rsidRPr="00ED6F8F" w:rsidRDefault="00C0559E" w:rsidP="00C0559E">
      <w:pPr>
        <w:pStyle w:val="Default"/>
        <w:rPr>
          <w:sz w:val="23"/>
          <w:szCs w:val="23"/>
        </w:rPr>
      </w:pPr>
      <w:r w:rsidRPr="00ED6F8F">
        <w:rPr>
          <w:sz w:val="23"/>
          <w:szCs w:val="23"/>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C0559E" w:rsidRPr="00ED6F8F" w:rsidRDefault="00C0559E" w:rsidP="00C0559E">
      <w:pPr>
        <w:pStyle w:val="Default"/>
        <w:rPr>
          <w:sz w:val="23"/>
          <w:szCs w:val="23"/>
        </w:rPr>
      </w:pPr>
      <w:r w:rsidRPr="00ED6F8F">
        <w:rPr>
          <w:sz w:val="23"/>
          <w:szCs w:val="23"/>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r w:rsidRPr="00ED6F8F">
        <w:rPr>
          <w:i/>
          <w:iCs/>
          <w:sz w:val="23"/>
          <w:szCs w:val="23"/>
        </w:rPr>
        <w:t xml:space="preserve">. </w:t>
      </w:r>
    </w:p>
    <w:p w:rsidR="00C0559E" w:rsidRPr="00ED6F8F" w:rsidRDefault="000921A0" w:rsidP="00C0559E">
      <w:pPr>
        <w:pStyle w:val="Default"/>
        <w:rPr>
          <w:sz w:val="23"/>
          <w:szCs w:val="23"/>
        </w:rPr>
      </w:pPr>
      <w:r>
        <w:rPr>
          <w:b/>
          <w:bCs/>
          <w:sz w:val="23"/>
          <w:szCs w:val="23"/>
        </w:rPr>
        <w:t>1.2.13</w:t>
      </w:r>
      <w:r w:rsidR="00C0559E" w:rsidRPr="00ED6F8F">
        <w:rPr>
          <w:b/>
          <w:bCs/>
          <w:sz w:val="23"/>
          <w:szCs w:val="23"/>
        </w:rPr>
        <w:t xml:space="preserve">. Технология </w:t>
      </w:r>
    </w:p>
    <w:p w:rsidR="00C0559E" w:rsidRPr="00ED6F8F" w:rsidRDefault="00C0559E" w:rsidP="00C0559E">
      <w:pPr>
        <w:pStyle w:val="Default"/>
        <w:rPr>
          <w:sz w:val="23"/>
          <w:szCs w:val="23"/>
        </w:rPr>
      </w:pPr>
      <w:r w:rsidRPr="00ED6F8F">
        <w:rPr>
          <w:sz w:val="23"/>
          <w:szCs w:val="23"/>
        </w:rPr>
        <w:t xml:space="preserve">В результате изучения курса «Технология» обучающиеся на уровне начального общего образования: </w:t>
      </w:r>
    </w:p>
    <w:p w:rsidR="009A752F" w:rsidRDefault="00C0559E" w:rsidP="00C0559E">
      <w:pPr>
        <w:pStyle w:val="Default"/>
        <w:rPr>
          <w:sz w:val="23"/>
          <w:szCs w:val="23"/>
        </w:rPr>
      </w:pPr>
      <w:r w:rsidRPr="00ED6F8F">
        <w:rPr>
          <w:sz w:val="23"/>
          <w:szCs w:val="23"/>
        </w:rPr>
        <w:t>- получат начальные представления о материальной культуре как продукте творческой предметно-</w:t>
      </w:r>
    </w:p>
    <w:p w:rsidR="00C0559E" w:rsidRPr="00ED6F8F" w:rsidRDefault="00C0559E" w:rsidP="00C0559E">
      <w:pPr>
        <w:pStyle w:val="Default"/>
        <w:rPr>
          <w:sz w:val="23"/>
          <w:szCs w:val="23"/>
        </w:rPr>
      </w:pPr>
      <w:r w:rsidRPr="00ED6F8F">
        <w:rPr>
          <w:sz w:val="23"/>
          <w:szCs w:val="23"/>
        </w:rPr>
        <w:t xml:space="preserve">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C0559E" w:rsidRPr="00ED6F8F" w:rsidRDefault="00C0559E" w:rsidP="00C0559E">
      <w:pPr>
        <w:pStyle w:val="Default"/>
        <w:rPr>
          <w:sz w:val="23"/>
          <w:szCs w:val="23"/>
        </w:rPr>
      </w:pPr>
      <w:r w:rsidRPr="00ED6F8F">
        <w:rPr>
          <w:sz w:val="23"/>
          <w:szCs w:val="23"/>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C0559E" w:rsidRPr="00ED6F8F" w:rsidRDefault="00C0559E" w:rsidP="00C0559E">
      <w:pPr>
        <w:pStyle w:val="Default"/>
        <w:rPr>
          <w:sz w:val="23"/>
          <w:szCs w:val="23"/>
        </w:rPr>
      </w:pPr>
      <w:r w:rsidRPr="00ED6F8F">
        <w:rPr>
          <w:sz w:val="23"/>
          <w:szCs w:val="23"/>
        </w:rPr>
        <w:t xml:space="preserve">- получат общее представление о мире профессий, их социальном значении, истории возникновения и развития; </w:t>
      </w:r>
    </w:p>
    <w:p w:rsidR="00C0559E" w:rsidRPr="00ED6F8F" w:rsidRDefault="00C0559E" w:rsidP="00C0559E">
      <w:pPr>
        <w:pStyle w:val="Default"/>
        <w:rPr>
          <w:sz w:val="23"/>
          <w:szCs w:val="23"/>
        </w:rPr>
      </w:pPr>
      <w:r w:rsidRPr="00ED6F8F">
        <w:rPr>
          <w:sz w:val="23"/>
          <w:szCs w:val="23"/>
        </w:rPr>
        <w:t xml:space="preserve">-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w:t>
      </w:r>
    </w:p>
    <w:p w:rsidR="00C0559E" w:rsidRPr="00ED6F8F" w:rsidRDefault="00C0559E" w:rsidP="00C0559E">
      <w:pPr>
        <w:pStyle w:val="Default"/>
        <w:rPr>
          <w:sz w:val="23"/>
          <w:szCs w:val="23"/>
        </w:rPr>
      </w:pPr>
      <w:r w:rsidRPr="00ED6F8F">
        <w:rPr>
          <w:sz w:val="23"/>
          <w:szCs w:val="23"/>
        </w:rPr>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 </w:t>
      </w:r>
    </w:p>
    <w:p w:rsidR="00C0559E" w:rsidRPr="00ED6F8F" w:rsidRDefault="00C0559E" w:rsidP="00C0559E">
      <w:pPr>
        <w:pStyle w:val="Default"/>
        <w:rPr>
          <w:sz w:val="23"/>
          <w:szCs w:val="23"/>
        </w:rPr>
      </w:pPr>
      <w:r w:rsidRPr="00ED6F8F">
        <w:rPr>
          <w:sz w:val="23"/>
          <w:szCs w:val="23"/>
        </w:rPr>
        <w:t xml:space="preserve">Обучающиеся: </w:t>
      </w:r>
    </w:p>
    <w:p w:rsidR="00C0559E" w:rsidRPr="00ED6F8F" w:rsidRDefault="00C0559E" w:rsidP="00C0559E">
      <w:pPr>
        <w:pStyle w:val="Default"/>
        <w:rPr>
          <w:sz w:val="23"/>
          <w:szCs w:val="23"/>
        </w:rPr>
      </w:pPr>
      <w:proofErr w:type="gramStart"/>
      <w:r w:rsidRPr="00ED6F8F">
        <w:rPr>
          <w:sz w:val="23"/>
          <w:szCs w:val="23"/>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ED6F8F">
        <w:rPr>
          <w:i/>
          <w:iCs/>
          <w:sz w:val="23"/>
          <w:szCs w:val="23"/>
        </w:rPr>
        <w:t xml:space="preserve">коммуникативных универсальных учебных действий </w:t>
      </w:r>
      <w:r w:rsidRPr="00ED6F8F">
        <w:rPr>
          <w:sz w:val="23"/>
          <w:szCs w:val="23"/>
        </w:rPr>
        <w:t xml:space="preserve">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 </w:t>
      </w:r>
      <w:proofErr w:type="gramEnd"/>
    </w:p>
    <w:p w:rsidR="00C0559E" w:rsidRPr="00ED6F8F" w:rsidRDefault="00C0559E" w:rsidP="00C0559E">
      <w:pPr>
        <w:pStyle w:val="Default"/>
        <w:rPr>
          <w:sz w:val="23"/>
          <w:szCs w:val="23"/>
        </w:rPr>
      </w:pPr>
      <w:r w:rsidRPr="00ED6F8F">
        <w:rPr>
          <w:sz w:val="23"/>
          <w:szCs w:val="23"/>
        </w:rPr>
        <w:t xml:space="preserve">овладеют начальными формами </w:t>
      </w:r>
      <w:r w:rsidRPr="00ED6F8F">
        <w:rPr>
          <w:i/>
          <w:iCs/>
          <w:sz w:val="23"/>
          <w:szCs w:val="23"/>
        </w:rPr>
        <w:t xml:space="preserve">познавательных универсальных учебных действий </w:t>
      </w:r>
      <w:r w:rsidRPr="00ED6F8F">
        <w:rPr>
          <w:sz w:val="23"/>
          <w:szCs w:val="23"/>
        </w:rPr>
        <w:t xml:space="preserve">– исследовательскими и логическими: наблюдения, сравнения, анализа, классификации, обобщения; </w:t>
      </w:r>
    </w:p>
    <w:p w:rsidR="00ED6F8F" w:rsidRPr="00ED6F8F" w:rsidRDefault="00C0559E" w:rsidP="00ED6F8F">
      <w:pPr>
        <w:pStyle w:val="Default"/>
        <w:rPr>
          <w:sz w:val="23"/>
          <w:szCs w:val="23"/>
        </w:rPr>
      </w:pPr>
      <w:r w:rsidRPr="00ED6F8F">
        <w:rPr>
          <w:sz w:val="23"/>
          <w:szCs w:val="23"/>
        </w:rPr>
        <w:t xml:space="preserve">получат первоначальный опыт организации собственной творческой практической деятельности на основе сформированных </w:t>
      </w:r>
      <w:r w:rsidRPr="00ED6F8F">
        <w:rPr>
          <w:i/>
          <w:iCs/>
          <w:sz w:val="23"/>
          <w:szCs w:val="23"/>
        </w:rPr>
        <w:t>регулятивных универсальных учебных действий</w:t>
      </w:r>
      <w:r w:rsidRPr="00ED6F8F">
        <w:rPr>
          <w:sz w:val="23"/>
          <w:szCs w:val="23"/>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w:t>
      </w:r>
      <w:r w:rsidR="00ED6F8F" w:rsidRPr="00ED6F8F">
        <w:rPr>
          <w:sz w:val="23"/>
          <w:szCs w:val="23"/>
        </w:rPr>
        <w:t xml:space="preserve">  действий; научатся искать, отбирать, преобразовывать необходимую печатную и электронную информацию; </w:t>
      </w:r>
    </w:p>
    <w:p w:rsidR="00ED6F8F" w:rsidRPr="00ED6F8F" w:rsidRDefault="00ED6F8F" w:rsidP="00ED6F8F">
      <w:pPr>
        <w:pStyle w:val="Default"/>
        <w:rPr>
          <w:sz w:val="23"/>
          <w:szCs w:val="23"/>
        </w:rPr>
      </w:pPr>
      <w:r w:rsidRPr="00ED6F8F">
        <w:rPr>
          <w:sz w:val="23"/>
          <w:szCs w:val="23"/>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 </w:t>
      </w:r>
    </w:p>
    <w:p w:rsidR="00ED6F8F" w:rsidRPr="00ED6F8F" w:rsidRDefault="00ED6F8F" w:rsidP="00ED6F8F">
      <w:pPr>
        <w:pStyle w:val="Default"/>
        <w:rPr>
          <w:sz w:val="23"/>
          <w:szCs w:val="23"/>
        </w:rPr>
      </w:pPr>
      <w:r w:rsidRPr="00ED6F8F">
        <w:rPr>
          <w:sz w:val="23"/>
          <w:szCs w:val="23"/>
        </w:rPr>
        <w:lastRenderedPageBreak/>
        <w:t xml:space="preserve">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 </w:t>
      </w:r>
    </w:p>
    <w:p w:rsidR="00ED6F8F" w:rsidRPr="00ED6F8F" w:rsidRDefault="00ED6F8F" w:rsidP="00ED6F8F">
      <w:pPr>
        <w:pStyle w:val="Default"/>
        <w:rPr>
          <w:sz w:val="23"/>
          <w:szCs w:val="23"/>
        </w:rPr>
      </w:pPr>
      <w:r w:rsidRPr="00ED6F8F">
        <w:rPr>
          <w:sz w:val="23"/>
          <w:szCs w:val="23"/>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ED6F8F" w:rsidRPr="00ED6F8F" w:rsidRDefault="00ED6F8F" w:rsidP="00ED6F8F">
      <w:pPr>
        <w:pStyle w:val="Default"/>
        <w:rPr>
          <w:sz w:val="23"/>
          <w:szCs w:val="23"/>
        </w:rPr>
      </w:pPr>
      <w:r w:rsidRPr="00ED6F8F">
        <w:rPr>
          <w:b/>
          <w:bCs/>
          <w:sz w:val="23"/>
          <w:szCs w:val="23"/>
        </w:rPr>
        <w:t xml:space="preserve">Общекультурные и общетрудовые компетенции. Основы культуры труда, самообслуживание </w:t>
      </w:r>
    </w:p>
    <w:p w:rsidR="00ED6F8F" w:rsidRPr="00ED6F8F" w:rsidRDefault="00ED6F8F" w:rsidP="00ED6F8F">
      <w:pPr>
        <w:pStyle w:val="Default"/>
        <w:rPr>
          <w:sz w:val="23"/>
          <w:szCs w:val="23"/>
        </w:rPr>
      </w:pPr>
      <w:r w:rsidRPr="00ED6F8F">
        <w:rPr>
          <w:b/>
          <w:bCs/>
          <w:sz w:val="23"/>
          <w:szCs w:val="23"/>
        </w:rPr>
        <w:t xml:space="preserve">Выпускник научится: </w:t>
      </w:r>
    </w:p>
    <w:p w:rsidR="00ED6F8F" w:rsidRPr="00ED6F8F" w:rsidRDefault="00ED6F8F" w:rsidP="00ED6F8F">
      <w:pPr>
        <w:pStyle w:val="Default"/>
        <w:rPr>
          <w:sz w:val="23"/>
          <w:szCs w:val="23"/>
        </w:rPr>
      </w:pPr>
      <w:proofErr w:type="gramStart"/>
      <w:r w:rsidRPr="00ED6F8F">
        <w:rPr>
          <w:sz w:val="23"/>
          <w:szCs w:val="23"/>
        </w:rPr>
        <w:t xml:space="preserve">иметь представление о наиболее распространенных в Республике Татарстан традиционных народных промыслах и ремеслах, современных профессиях (в том числе профессиях своих родителей) и описывать их особенности; </w:t>
      </w:r>
      <w:proofErr w:type="gramEnd"/>
    </w:p>
    <w:p w:rsidR="00ED6F8F" w:rsidRPr="00ED6F8F" w:rsidRDefault="00ED6F8F" w:rsidP="00ED6F8F">
      <w:pPr>
        <w:pStyle w:val="Default"/>
        <w:rPr>
          <w:sz w:val="23"/>
          <w:szCs w:val="23"/>
        </w:rPr>
      </w:pPr>
      <w:r w:rsidRPr="00ED6F8F">
        <w:rPr>
          <w:sz w:val="23"/>
          <w:szCs w:val="23"/>
        </w:rPr>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rsidR="00ED6F8F" w:rsidRPr="00ED6F8F" w:rsidRDefault="00ED6F8F" w:rsidP="00ED6F8F">
      <w:pPr>
        <w:pStyle w:val="Default"/>
        <w:rPr>
          <w:sz w:val="23"/>
          <w:szCs w:val="23"/>
        </w:rPr>
      </w:pPr>
      <w:r w:rsidRPr="00ED6F8F">
        <w:rPr>
          <w:sz w:val="23"/>
          <w:szCs w:val="23"/>
        </w:rPr>
        <w:t xml:space="preserve">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w:t>
      </w:r>
    </w:p>
    <w:p w:rsidR="00ED6F8F" w:rsidRPr="00ED6F8F" w:rsidRDefault="00ED6F8F" w:rsidP="00ED6F8F">
      <w:pPr>
        <w:pStyle w:val="Default"/>
        <w:rPr>
          <w:sz w:val="23"/>
          <w:szCs w:val="23"/>
        </w:rPr>
      </w:pPr>
      <w:r w:rsidRPr="00ED6F8F">
        <w:rPr>
          <w:sz w:val="23"/>
          <w:szCs w:val="23"/>
        </w:rPr>
        <w:t xml:space="preserve">выполнять доступные действия по самообслуживанию и доступные виды домашнего труда. </w:t>
      </w:r>
    </w:p>
    <w:p w:rsidR="00ED6F8F" w:rsidRPr="00ED6F8F" w:rsidRDefault="00ED6F8F" w:rsidP="00ED6F8F">
      <w:pPr>
        <w:pStyle w:val="Default"/>
        <w:rPr>
          <w:sz w:val="23"/>
          <w:szCs w:val="23"/>
        </w:rPr>
      </w:pPr>
      <w:r w:rsidRPr="00ED6F8F">
        <w:rPr>
          <w:b/>
          <w:bCs/>
          <w:sz w:val="23"/>
          <w:szCs w:val="23"/>
        </w:rPr>
        <w:t xml:space="preserve">Выпускник получит возможность научиться: </w:t>
      </w:r>
    </w:p>
    <w:p w:rsidR="00ED6F8F" w:rsidRPr="00ED6F8F" w:rsidRDefault="00ED6F8F" w:rsidP="00ED6F8F">
      <w:pPr>
        <w:pStyle w:val="Default"/>
        <w:rPr>
          <w:sz w:val="23"/>
          <w:szCs w:val="23"/>
        </w:rPr>
      </w:pPr>
      <w:r w:rsidRPr="00ED6F8F">
        <w:rPr>
          <w:sz w:val="23"/>
          <w:szCs w:val="23"/>
        </w:rPr>
        <w:t xml:space="preserve">уважительно относиться к труду людей; </w:t>
      </w:r>
    </w:p>
    <w:p w:rsidR="00ED6F8F" w:rsidRPr="00ED6F8F" w:rsidRDefault="00ED6F8F" w:rsidP="00ED6F8F">
      <w:pPr>
        <w:pStyle w:val="Default"/>
        <w:rPr>
          <w:sz w:val="23"/>
          <w:szCs w:val="23"/>
        </w:rPr>
      </w:pPr>
      <w:r w:rsidRPr="00ED6F8F">
        <w:rPr>
          <w:sz w:val="23"/>
          <w:szCs w:val="23"/>
        </w:rPr>
        <w:t xml:space="preserve">понимать культурноисторическую ценность традиций, отраженных в предметном мире, в том числе традиций трудовых </w:t>
      </w:r>
      <w:proofErr w:type="gramStart"/>
      <w:r w:rsidRPr="00ED6F8F">
        <w:rPr>
          <w:sz w:val="23"/>
          <w:szCs w:val="23"/>
        </w:rPr>
        <w:t>династий</w:t>
      </w:r>
      <w:proofErr w:type="gramEnd"/>
      <w:r w:rsidRPr="00ED6F8F">
        <w:rPr>
          <w:sz w:val="23"/>
          <w:szCs w:val="23"/>
        </w:rPr>
        <w:t xml:space="preserve"> как своего региона, так и страны, и уважать их; </w:t>
      </w:r>
    </w:p>
    <w:p w:rsidR="009A752F" w:rsidRDefault="00ED6F8F" w:rsidP="00ED6F8F">
      <w:pPr>
        <w:pStyle w:val="Default"/>
        <w:rPr>
          <w:sz w:val="23"/>
          <w:szCs w:val="23"/>
        </w:rPr>
      </w:pPr>
      <w:r w:rsidRPr="00ED6F8F">
        <w:rPr>
          <w:sz w:val="23"/>
          <w:szCs w:val="23"/>
        </w:rPr>
        <w:t xml:space="preserve">понимать особенности проектной деятельности, осуществлять под руководством учителя </w:t>
      </w:r>
    </w:p>
    <w:p w:rsidR="00ED6F8F" w:rsidRPr="00ED6F8F" w:rsidRDefault="00ED6F8F" w:rsidP="00ED6F8F">
      <w:pPr>
        <w:pStyle w:val="Default"/>
        <w:rPr>
          <w:sz w:val="23"/>
          <w:szCs w:val="23"/>
        </w:rPr>
      </w:pPr>
      <w:r w:rsidRPr="00ED6F8F">
        <w:rPr>
          <w:sz w:val="23"/>
          <w:szCs w:val="23"/>
        </w:rPr>
        <w:t xml:space="preserve">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w:t>
      </w:r>
    </w:p>
    <w:p w:rsidR="00ED6F8F" w:rsidRPr="00ED6F8F" w:rsidRDefault="00ED6F8F" w:rsidP="00ED6F8F">
      <w:pPr>
        <w:pStyle w:val="Default"/>
        <w:rPr>
          <w:sz w:val="23"/>
          <w:szCs w:val="23"/>
        </w:rPr>
      </w:pPr>
      <w:r w:rsidRPr="00ED6F8F">
        <w:rPr>
          <w:b/>
          <w:bCs/>
          <w:sz w:val="23"/>
          <w:szCs w:val="23"/>
        </w:rPr>
        <w:t xml:space="preserve">Технология ручной обработки материалов. Элементы графической грамоты </w:t>
      </w:r>
    </w:p>
    <w:p w:rsidR="00ED6F8F" w:rsidRPr="00ED6F8F" w:rsidRDefault="00ED6F8F" w:rsidP="00ED6F8F">
      <w:pPr>
        <w:pStyle w:val="Default"/>
        <w:rPr>
          <w:sz w:val="23"/>
          <w:szCs w:val="23"/>
        </w:rPr>
      </w:pPr>
      <w:r w:rsidRPr="00ED6F8F">
        <w:rPr>
          <w:b/>
          <w:bCs/>
          <w:sz w:val="23"/>
          <w:szCs w:val="23"/>
        </w:rPr>
        <w:t xml:space="preserve">Выпускник научится: </w:t>
      </w:r>
    </w:p>
    <w:p w:rsidR="00ED6F8F" w:rsidRPr="00ED6F8F" w:rsidRDefault="00ED6F8F" w:rsidP="00ED6F8F">
      <w:pPr>
        <w:pStyle w:val="Default"/>
        <w:rPr>
          <w:sz w:val="23"/>
          <w:szCs w:val="23"/>
        </w:rPr>
      </w:pPr>
      <w:r w:rsidRPr="00ED6F8F">
        <w:rPr>
          <w:sz w:val="23"/>
          <w:szCs w:val="23"/>
        </w:rP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ED6F8F" w:rsidRPr="00ED6F8F" w:rsidRDefault="00ED6F8F" w:rsidP="00ED6F8F">
      <w:pPr>
        <w:pStyle w:val="Default"/>
        <w:rPr>
          <w:sz w:val="23"/>
          <w:szCs w:val="23"/>
        </w:rPr>
      </w:pPr>
      <w:r w:rsidRPr="00ED6F8F">
        <w:rPr>
          <w:sz w:val="23"/>
          <w:szCs w:val="23"/>
        </w:rPr>
        <w:t xml:space="preserve">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 </w:t>
      </w:r>
    </w:p>
    <w:p w:rsidR="00ED6F8F" w:rsidRPr="00ED6F8F" w:rsidRDefault="00ED6F8F" w:rsidP="00ED6F8F">
      <w:pPr>
        <w:pStyle w:val="Default"/>
        <w:rPr>
          <w:sz w:val="23"/>
          <w:szCs w:val="23"/>
        </w:rPr>
      </w:pPr>
      <w:proofErr w:type="gramStart"/>
      <w:r w:rsidRPr="00ED6F8F">
        <w:rPr>
          <w:sz w:val="23"/>
          <w:szCs w:val="23"/>
        </w:rPr>
        <w:t xml:space="preserve">применять приемы рациональной безопасной работы ручными инструментами: чертежными (линейка, угольник, циркуль), режущими (ножницы) и колющими (швейная игла); </w:t>
      </w:r>
      <w:proofErr w:type="gramEnd"/>
    </w:p>
    <w:p w:rsidR="00ED6F8F" w:rsidRPr="00ED6F8F" w:rsidRDefault="00ED6F8F" w:rsidP="00ED6F8F">
      <w:pPr>
        <w:pStyle w:val="Default"/>
        <w:rPr>
          <w:sz w:val="23"/>
          <w:szCs w:val="23"/>
        </w:rPr>
      </w:pPr>
      <w:r w:rsidRPr="00ED6F8F">
        <w:rPr>
          <w:sz w:val="23"/>
          <w:szCs w:val="23"/>
        </w:rP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 </w:t>
      </w:r>
    </w:p>
    <w:p w:rsidR="00ED6F8F" w:rsidRPr="00ED6F8F" w:rsidRDefault="00ED6F8F" w:rsidP="00ED6F8F">
      <w:pPr>
        <w:pStyle w:val="Default"/>
        <w:rPr>
          <w:sz w:val="23"/>
          <w:szCs w:val="23"/>
        </w:rPr>
      </w:pPr>
      <w:r w:rsidRPr="00ED6F8F">
        <w:rPr>
          <w:b/>
          <w:bCs/>
          <w:sz w:val="23"/>
          <w:szCs w:val="23"/>
        </w:rPr>
        <w:t xml:space="preserve">Выпускник получит возможность научиться: </w:t>
      </w:r>
    </w:p>
    <w:p w:rsidR="00C0559E" w:rsidRPr="00ED6F8F" w:rsidRDefault="00ED6F8F" w:rsidP="00ED6F8F">
      <w:pPr>
        <w:pStyle w:val="a3"/>
        <w:rPr>
          <w:rFonts w:ascii="Times New Roman" w:hAnsi="Times New Roman" w:cs="Times New Roman"/>
          <w:sz w:val="23"/>
          <w:szCs w:val="23"/>
        </w:rPr>
      </w:pPr>
      <w:r w:rsidRPr="00ED6F8F">
        <w:rPr>
          <w:rFonts w:ascii="Times New Roman" w:hAnsi="Times New Roman" w:cs="Times New Roman"/>
          <w:sz w:val="23"/>
          <w:szCs w:val="23"/>
        </w:rPr>
        <w:t>отбирать и выстраивать оптимальную технологическую последовательность реализации собственного или предложенного учителем замысла;</w:t>
      </w:r>
    </w:p>
    <w:p w:rsidR="00ED6F8F" w:rsidRPr="00ED6F8F" w:rsidRDefault="00ED6F8F" w:rsidP="00ED6F8F">
      <w:pPr>
        <w:pStyle w:val="Default"/>
        <w:rPr>
          <w:sz w:val="23"/>
          <w:szCs w:val="23"/>
        </w:rPr>
      </w:pPr>
      <w:r w:rsidRPr="00ED6F8F">
        <w:rPr>
          <w:sz w:val="23"/>
          <w:szCs w:val="23"/>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r w:rsidRPr="00ED6F8F">
        <w:rPr>
          <w:i/>
          <w:iCs/>
          <w:sz w:val="23"/>
          <w:szCs w:val="23"/>
        </w:rPr>
        <w:t xml:space="preserve">. </w:t>
      </w:r>
    </w:p>
    <w:p w:rsidR="00ED6F8F" w:rsidRPr="00ED6F8F" w:rsidRDefault="00ED6F8F" w:rsidP="00ED6F8F">
      <w:pPr>
        <w:pStyle w:val="Default"/>
        <w:rPr>
          <w:sz w:val="23"/>
          <w:szCs w:val="23"/>
        </w:rPr>
      </w:pPr>
      <w:r w:rsidRPr="00ED6F8F">
        <w:rPr>
          <w:b/>
          <w:bCs/>
          <w:sz w:val="23"/>
          <w:szCs w:val="23"/>
        </w:rPr>
        <w:t xml:space="preserve">Конструирование и моделирование </w:t>
      </w:r>
    </w:p>
    <w:p w:rsidR="00ED6F8F" w:rsidRPr="00ED6F8F" w:rsidRDefault="00ED6F8F" w:rsidP="00ED6F8F">
      <w:pPr>
        <w:pStyle w:val="Default"/>
        <w:rPr>
          <w:sz w:val="23"/>
          <w:szCs w:val="23"/>
        </w:rPr>
      </w:pPr>
      <w:r w:rsidRPr="00ED6F8F">
        <w:rPr>
          <w:b/>
          <w:bCs/>
          <w:sz w:val="23"/>
          <w:szCs w:val="23"/>
        </w:rPr>
        <w:t xml:space="preserve">Выпускник научится: </w:t>
      </w:r>
    </w:p>
    <w:p w:rsidR="00ED6F8F" w:rsidRPr="00ED6F8F" w:rsidRDefault="00ED6F8F" w:rsidP="00ED6F8F">
      <w:pPr>
        <w:pStyle w:val="Default"/>
        <w:rPr>
          <w:sz w:val="23"/>
          <w:szCs w:val="23"/>
        </w:rPr>
      </w:pPr>
      <w:r w:rsidRPr="00ED6F8F">
        <w:rPr>
          <w:sz w:val="23"/>
          <w:szCs w:val="23"/>
        </w:rPr>
        <w:t xml:space="preserve">анализировать устройство изделия: выделять детали, их форму, определять взаимное расположение, виды соединения деталей; </w:t>
      </w:r>
    </w:p>
    <w:p w:rsidR="00ED6F8F" w:rsidRPr="00ED6F8F" w:rsidRDefault="00ED6F8F" w:rsidP="00ED6F8F">
      <w:pPr>
        <w:pStyle w:val="Default"/>
        <w:rPr>
          <w:sz w:val="23"/>
          <w:szCs w:val="23"/>
        </w:rPr>
      </w:pPr>
      <w:r w:rsidRPr="00ED6F8F">
        <w:rPr>
          <w:sz w:val="23"/>
          <w:szCs w:val="23"/>
        </w:rPr>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w:t>
      </w:r>
    </w:p>
    <w:p w:rsidR="00ED6F8F" w:rsidRPr="00ED6F8F" w:rsidRDefault="00ED6F8F" w:rsidP="00ED6F8F">
      <w:pPr>
        <w:pStyle w:val="Default"/>
        <w:rPr>
          <w:sz w:val="23"/>
          <w:szCs w:val="23"/>
        </w:rPr>
      </w:pPr>
      <w:r w:rsidRPr="00ED6F8F">
        <w:rPr>
          <w:sz w:val="23"/>
          <w:szCs w:val="23"/>
        </w:rPr>
        <w:t xml:space="preserve">изготавливать несложные конструкции изделий по рисунку, простейшему чертежу или эскизу, образцу и доступным заданным условиям. </w:t>
      </w:r>
    </w:p>
    <w:p w:rsidR="00ED6F8F" w:rsidRPr="00ED6F8F" w:rsidRDefault="00ED6F8F" w:rsidP="00ED6F8F">
      <w:pPr>
        <w:pStyle w:val="Default"/>
        <w:rPr>
          <w:sz w:val="23"/>
          <w:szCs w:val="23"/>
        </w:rPr>
      </w:pPr>
      <w:r w:rsidRPr="00ED6F8F">
        <w:rPr>
          <w:b/>
          <w:bCs/>
          <w:sz w:val="23"/>
          <w:szCs w:val="23"/>
        </w:rPr>
        <w:t xml:space="preserve">Выпускник получит возможность научиться: </w:t>
      </w:r>
    </w:p>
    <w:p w:rsidR="00ED6F8F" w:rsidRPr="00ED6F8F" w:rsidRDefault="00ED6F8F" w:rsidP="00ED6F8F">
      <w:pPr>
        <w:pStyle w:val="Default"/>
        <w:rPr>
          <w:sz w:val="23"/>
          <w:szCs w:val="23"/>
        </w:rPr>
      </w:pPr>
      <w:r w:rsidRPr="00ED6F8F">
        <w:rPr>
          <w:sz w:val="23"/>
          <w:szCs w:val="23"/>
        </w:rPr>
        <w:t xml:space="preserve">соотносить объемную конструкцию, основанную на правильных геометрических формах, с изображениями их разверток; </w:t>
      </w:r>
    </w:p>
    <w:p w:rsidR="00ED6F8F" w:rsidRPr="00ED6F8F" w:rsidRDefault="00ED6F8F" w:rsidP="00ED6F8F">
      <w:pPr>
        <w:pStyle w:val="Default"/>
        <w:rPr>
          <w:sz w:val="23"/>
          <w:szCs w:val="23"/>
        </w:rPr>
      </w:pPr>
      <w:r w:rsidRPr="00ED6F8F">
        <w:rPr>
          <w:sz w:val="23"/>
          <w:szCs w:val="23"/>
        </w:rPr>
        <w:lastRenderedPageBreak/>
        <w:t xml:space="preserve">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 </w:t>
      </w:r>
    </w:p>
    <w:p w:rsidR="00ED6F8F" w:rsidRPr="00ED6F8F" w:rsidRDefault="00ED6F8F" w:rsidP="00ED6F8F">
      <w:pPr>
        <w:pStyle w:val="Default"/>
        <w:rPr>
          <w:sz w:val="23"/>
          <w:szCs w:val="23"/>
        </w:rPr>
      </w:pPr>
      <w:r w:rsidRPr="00ED6F8F">
        <w:rPr>
          <w:b/>
          <w:bCs/>
          <w:sz w:val="23"/>
          <w:szCs w:val="23"/>
        </w:rPr>
        <w:t xml:space="preserve">Практика работы на компьютере </w:t>
      </w:r>
    </w:p>
    <w:p w:rsidR="00ED6F8F" w:rsidRPr="00ED6F8F" w:rsidRDefault="00ED6F8F" w:rsidP="00ED6F8F">
      <w:pPr>
        <w:pStyle w:val="Default"/>
        <w:rPr>
          <w:sz w:val="23"/>
          <w:szCs w:val="23"/>
        </w:rPr>
      </w:pPr>
      <w:r w:rsidRPr="00ED6F8F">
        <w:rPr>
          <w:b/>
          <w:bCs/>
          <w:sz w:val="23"/>
          <w:szCs w:val="23"/>
        </w:rPr>
        <w:t xml:space="preserve">Выпускник научится: </w:t>
      </w:r>
    </w:p>
    <w:p w:rsidR="00ED6F8F" w:rsidRPr="00ED6F8F" w:rsidRDefault="00ED6F8F" w:rsidP="00ED6F8F">
      <w:pPr>
        <w:pStyle w:val="Default"/>
        <w:rPr>
          <w:sz w:val="23"/>
          <w:szCs w:val="23"/>
        </w:rPr>
      </w:pPr>
      <w:r w:rsidRPr="00ED6F8F">
        <w:rPr>
          <w:sz w:val="23"/>
          <w:szCs w:val="23"/>
        </w:rPr>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выполнять компенсирующие физические упражнения (минизарядку); </w:t>
      </w:r>
    </w:p>
    <w:p w:rsidR="00ED6F8F" w:rsidRPr="00ED6F8F" w:rsidRDefault="00ED6F8F" w:rsidP="00ED6F8F">
      <w:pPr>
        <w:pStyle w:val="Default"/>
        <w:rPr>
          <w:sz w:val="23"/>
          <w:szCs w:val="23"/>
        </w:rPr>
      </w:pPr>
      <w:r w:rsidRPr="00ED6F8F">
        <w:rPr>
          <w:sz w:val="23"/>
          <w:szCs w:val="23"/>
        </w:rPr>
        <w:t xml:space="preserve">пользоваться компьютером для поиска и воспроизведения необходимой информации; </w:t>
      </w:r>
    </w:p>
    <w:p w:rsidR="00ED6F8F" w:rsidRPr="00ED6F8F" w:rsidRDefault="00ED6F8F" w:rsidP="00ED6F8F">
      <w:pPr>
        <w:pStyle w:val="Default"/>
        <w:rPr>
          <w:sz w:val="23"/>
          <w:szCs w:val="23"/>
        </w:rPr>
      </w:pPr>
      <w:r w:rsidRPr="00ED6F8F">
        <w:rPr>
          <w:sz w:val="23"/>
          <w:szCs w:val="23"/>
        </w:rPr>
        <w:t xml:space="preserve">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 </w:t>
      </w:r>
    </w:p>
    <w:p w:rsidR="00ED6F8F" w:rsidRPr="00ED6F8F" w:rsidRDefault="00ED6F8F" w:rsidP="00ED6F8F">
      <w:pPr>
        <w:pStyle w:val="Default"/>
        <w:rPr>
          <w:sz w:val="23"/>
          <w:szCs w:val="23"/>
        </w:rPr>
      </w:pPr>
      <w:r w:rsidRPr="00ED6F8F">
        <w:rPr>
          <w:b/>
          <w:bCs/>
          <w:sz w:val="23"/>
          <w:szCs w:val="23"/>
        </w:rPr>
        <w:t xml:space="preserve">Выпускник получит возможность научиться </w:t>
      </w:r>
      <w:r w:rsidRPr="00ED6F8F">
        <w:rPr>
          <w:sz w:val="23"/>
          <w:szCs w:val="23"/>
        </w:rPr>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r w:rsidRPr="00ED6F8F">
        <w:rPr>
          <w:i/>
          <w:iCs/>
          <w:sz w:val="23"/>
          <w:szCs w:val="23"/>
        </w:rPr>
        <w:t xml:space="preserve">. </w:t>
      </w:r>
    </w:p>
    <w:p w:rsidR="00ED6F8F" w:rsidRPr="00ED6F8F" w:rsidRDefault="000921A0" w:rsidP="00ED6F8F">
      <w:pPr>
        <w:pStyle w:val="Default"/>
        <w:rPr>
          <w:sz w:val="23"/>
          <w:szCs w:val="23"/>
        </w:rPr>
      </w:pPr>
      <w:r>
        <w:rPr>
          <w:b/>
          <w:bCs/>
          <w:sz w:val="23"/>
          <w:szCs w:val="23"/>
        </w:rPr>
        <w:t>1.2.14</w:t>
      </w:r>
      <w:r w:rsidR="00ED6F8F" w:rsidRPr="00ED6F8F">
        <w:rPr>
          <w:b/>
          <w:bCs/>
          <w:sz w:val="23"/>
          <w:szCs w:val="23"/>
        </w:rPr>
        <w:t xml:space="preserve">. Физическая культура </w:t>
      </w:r>
    </w:p>
    <w:p w:rsidR="00ED6F8F" w:rsidRPr="00ED6F8F" w:rsidRDefault="00ED6F8F" w:rsidP="00ED6F8F">
      <w:pPr>
        <w:pStyle w:val="Default"/>
        <w:rPr>
          <w:sz w:val="23"/>
          <w:szCs w:val="23"/>
        </w:rPr>
      </w:pPr>
      <w:r w:rsidRPr="00ED6F8F">
        <w:rPr>
          <w:sz w:val="23"/>
          <w:szCs w:val="23"/>
        </w:rPr>
        <w:t xml:space="preserve">(для обучающихся, не имеющих противопоказаний для занятий физической культурой или существенных ограничений по нагрузке) </w:t>
      </w:r>
    </w:p>
    <w:p w:rsidR="00ED6F8F" w:rsidRPr="00ED6F8F" w:rsidRDefault="00ED6F8F" w:rsidP="00ED6F8F">
      <w:pPr>
        <w:pStyle w:val="Default"/>
        <w:rPr>
          <w:sz w:val="23"/>
          <w:szCs w:val="23"/>
        </w:rPr>
      </w:pPr>
      <w:r w:rsidRPr="00ED6F8F">
        <w:rPr>
          <w:sz w:val="23"/>
          <w:szCs w:val="23"/>
        </w:rPr>
        <w:t xml:space="preserve">В результате </w:t>
      </w:r>
      <w:proofErr w:type="gramStart"/>
      <w:r w:rsidRPr="00ED6F8F">
        <w:rPr>
          <w:sz w:val="23"/>
          <w:szCs w:val="23"/>
        </w:rPr>
        <w:t>обучения</w:t>
      </w:r>
      <w:proofErr w:type="gramEnd"/>
      <w:r w:rsidRPr="00ED6F8F">
        <w:rPr>
          <w:sz w:val="23"/>
          <w:szCs w:val="23"/>
        </w:rPr>
        <w:t xml:space="preserve">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 </w:t>
      </w:r>
    </w:p>
    <w:p w:rsidR="00ED6F8F" w:rsidRPr="00ED6F8F" w:rsidRDefault="00ED6F8F" w:rsidP="00ED6F8F">
      <w:pPr>
        <w:pStyle w:val="Default"/>
        <w:rPr>
          <w:sz w:val="23"/>
          <w:szCs w:val="23"/>
        </w:rPr>
      </w:pPr>
      <w:r w:rsidRPr="00ED6F8F">
        <w:rPr>
          <w:b/>
          <w:bCs/>
          <w:sz w:val="23"/>
          <w:szCs w:val="23"/>
        </w:rPr>
        <w:t xml:space="preserve">Знания о физической культуре </w:t>
      </w:r>
    </w:p>
    <w:p w:rsidR="00ED6F8F" w:rsidRPr="00ED6F8F" w:rsidRDefault="00ED6F8F" w:rsidP="00ED6F8F">
      <w:pPr>
        <w:pStyle w:val="Default"/>
        <w:rPr>
          <w:sz w:val="23"/>
          <w:szCs w:val="23"/>
        </w:rPr>
      </w:pPr>
      <w:r w:rsidRPr="00ED6F8F">
        <w:rPr>
          <w:b/>
          <w:bCs/>
          <w:sz w:val="23"/>
          <w:szCs w:val="23"/>
        </w:rPr>
        <w:t xml:space="preserve">Выпускник научится: </w:t>
      </w:r>
    </w:p>
    <w:p w:rsidR="00ED6F8F" w:rsidRPr="00ED6F8F" w:rsidRDefault="00ED6F8F" w:rsidP="00ED6F8F">
      <w:pPr>
        <w:pStyle w:val="Default"/>
        <w:rPr>
          <w:sz w:val="23"/>
          <w:szCs w:val="23"/>
        </w:rPr>
      </w:pPr>
      <w:r w:rsidRPr="00ED6F8F">
        <w:rPr>
          <w:sz w:val="23"/>
          <w:szCs w:val="23"/>
        </w:rPr>
        <w:t xml:space="preserve">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 </w:t>
      </w:r>
    </w:p>
    <w:p w:rsidR="00ED6F8F" w:rsidRPr="00ED6F8F" w:rsidRDefault="00ED6F8F" w:rsidP="00ED6F8F">
      <w:pPr>
        <w:pStyle w:val="Default"/>
        <w:rPr>
          <w:sz w:val="23"/>
          <w:szCs w:val="23"/>
        </w:rPr>
      </w:pPr>
      <w:r w:rsidRPr="00ED6F8F">
        <w:rPr>
          <w:sz w:val="23"/>
          <w:szCs w:val="23"/>
        </w:rPr>
        <w:t xml:space="preserve">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 </w:t>
      </w:r>
    </w:p>
    <w:p w:rsidR="00ED6F8F" w:rsidRPr="00ED6F8F" w:rsidRDefault="00ED6F8F" w:rsidP="00ED6F8F">
      <w:pPr>
        <w:pStyle w:val="Default"/>
        <w:rPr>
          <w:sz w:val="23"/>
          <w:szCs w:val="23"/>
        </w:rPr>
      </w:pPr>
      <w:proofErr w:type="gramStart"/>
      <w:r w:rsidRPr="00ED6F8F">
        <w:rPr>
          <w:sz w:val="23"/>
          <w:szCs w:val="23"/>
        </w:rPr>
        <w:t xml:space="preserve">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 </w:t>
      </w:r>
      <w:proofErr w:type="gramEnd"/>
    </w:p>
    <w:p w:rsidR="00ED6F8F" w:rsidRPr="00ED6F8F" w:rsidRDefault="00ED6F8F" w:rsidP="00ED6F8F">
      <w:pPr>
        <w:pStyle w:val="Default"/>
        <w:rPr>
          <w:sz w:val="23"/>
          <w:szCs w:val="23"/>
        </w:rPr>
      </w:pPr>
      <w:r w:rsidRPr="00ED6F8F">
        <w:rPr>
          <w:sz w:val="23"/>
          <w:szCs w:val="23"/>
        </w:rPr>
        <w:t xml:space="preserve">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w:t>
      </w:r>
    </w:p>
    <w:p w:rsidR="00ED6F8F" w:rsidRPr="00ED6F8F" w:rsidRDefault="00ED6F8F" w:rsidP="00ED6F8F">
      <w:pPr>
        <w:pStyle w:val="Default"/>
        <w:rPr>
          <w:sz w:val="23"/>
          <w:szCs w:val="23"/>
        </w:rPr>
      </w:pPr>
      <w:r w:rsidRPr="00ED6F8F">
        <w:rPr>
          <w:b/>
          <w:bCs/>
          <w:sz w:val="23"/>
          <w:szCs w:val="23"/>
        </w:rPr>
        <w:t xml:space="preserve">Выпускник получит возможность научиться: </w:t>
      </w:r>
    </w:p>
    <w:p w:rsidR="00ED6F8F" w:rsidRPr="00ED6F8F" w:rsidRDefault="00ED6F8F" w:rsidP="00ED6F8F">
      <w:pPr>
        <w:pStyle w:val="a3"/>
        <w:rPr>
          <w:rFonts w:ascii="Times New Roman" w:hAnsi="Times New Roman" w:cs="Times New Roman"/>
          <w:sz w:val="23"/>
          <w:szCs w:val="23"/>
        </w:rPr>
      </w:pPr>
      <w:r w:rsidRPr="00ED6F8F">
        <w:rPr>
          <w:rFonts w:ascii="Times New Roman" w:hAnsi="Times New Roman" w:cs="Times New Roman"/>
          <w:sz w:val="23"/>
          <w:szCs w:val="23"/>
        </w:rPr>
        <w:t>выявлять связь занятий физической культурой с трудовой и оборонной деятельностью;</w:t>
      </w:r>
    </w:p>
    <w:p w:rsidR="00ED6F8F" w:rsidRPr="00ED6F8F" w:rsidRDefault="00ED6F8F" w:rsidP="00ED6F8F">
      <w:pPr>
        <w:pStyle w:val="Default"/>
        <w:rPr>
          <w:sz w:val="23"/>
          <w:szCs w:val="23"/>
        </w:rPr>
      </w:pPr>
      <w:r w:rsidRPr="00ED6F8F">
        <w:rPr>
          <w:sz w:val="23"/>
          <w:szCs w:val="23"/>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 </w:t>
      </w:r>
    </w:p>
    <w:p w:rsidR="00ED6F8F" w:rsidRPr="00ED6F8F" w:rsidRDefault="00ED6F8F" w:rsidP="00ED6F8F">
      <w:pPr>
        <w:pStyle w:val="Default"/>
        <w:rPr>
          <w:sz w:val="23"/>
          <w:szCs w:val="23"/>
        </w:rPr>
      </w:pPr>
      <w:r w:rsidRPr="00ED6F8F">
        <w:rPr>
          <w:b/>
          <w:bCs/>
          <w:sz w:val="23"/>
          <w:szCs w:val="23"/>
        </w:rPr>
        <w:t xml:space="preserve">Способы физкультурной деятельности </w:t>
      </w:r>
    </w:p>
    <w:p w:rsidR="00ED6F8F" w:rsidRPr="00ED6F8F" w:rsidRDefault="00ED6F8F" w:rsidP="00ED6F8F">
      <w:pPr>
        <w:pStyle w:val="Default"/>
        <w:rPr>
          <w:sz w:val="23"/>
          <w:szCs w:val="23"/>
        </w:rPr>
      </w:pPr>
      <w:r w:rsidRPr="00ED6F8F">
        <w:rPr>
          <w:b/>
          <w:bCs/>
          <w:sz w:val="23"/>
          <w:szCs w:val="23"/>
        </w:rPr>
        <w:t xml:space="preserve">Выпускник научится: </w:t>
      </w:r>
    </w:p>
    <w:p w:rsidR="00ED6F8F" w:rsidRPr="00ED6F8F" w:rsidRDefault="00ED6F8F" w:rsidP="00ED6F8F">
      <w:pPr>
        <w:pStyle w:val="Default"/>
        <w:rPr>
          <w:sz w:val="23"/>
          <w:szCs w:val="23"/>
        </w:rPr>
      </w:pPr>
      <w:r w:rsidRPr="00ED6F8F">
        <w:rPr>
          <w:sz w:val="23"/>
          <w:szCs w:val="23"/>
        </w:rPr>
        <w:t xml:space="preserve">отбирать упражнения для комплексов утренней зарядки и физкультминуток и выполнять их в соответствии с изученными правилами; </w:t>
      </w:r>
    </w:p>
    <w:p w:rsidR="00ED6F8F" w:rsidRPr="00ED6F8F" w:rsidRDefault="00ED6F8F" w:rsidP="00ED6F8F">
      <w:pPr>
        <w:pStyle w:val="Default"/>
        <w:rPr>
          <w:sz w:val="23"/>
          <w:szCs w:val="23"/>
        </w:rPr>
      </w:pPr>
      <w:r w:rsidRPr="00ED6F8F">
        <w:rPr>
          <w:sz w:val="23"/>
          <w:szCs w:val="23"/>
        </w:rPr>
        <w:t xml:space="preserve">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ED6F8F" w:rsidRPr="00ED6F8F" w:rsidRDefault="00ED6F8F" w:rsidP="00ED6F8F">
      <w:pPr>
        <w:pStyle w:val="Default"/>
        <w:rPr>
          <w:sz w:val="23"/>
          <w:szCs w:val="23"/>
        </w:rPr>
      </w:pPr>
      <w:r w:rsidRPr="00ED6F8F">
        <w:rPr>
          <w:sz w:val="23"/>
          <w:szCs w:val="23"/>
        </w:rPr>
        <w:t xml:space="preserve">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 </w:t>
      </w:r>
    </w:p>
    <w:p w:rsidR="00ED6F8F" w:rsidRPr="00ED6F8F" w:rsidRDefault="00ED6F8F" w:rsidP="00ED6F8F">
      <w:pPr>
        <w:pStyle w:val="Default"/>
        <w:rPr>
          <w:sz w:val="23"/>
          <w:szCs w:val="23"/>
        </w:rPr>
      </w:pPr>
      <w:r w:rsidRPr="00ED6F8F">
        <w:rPr>
          <w:b/>
          <w:bCs/>
          <w:sz w:val="23"/>
          <w:szCs w:val="23"/>
        </w:rPr>
        <w:t xml:space="preserve">Выпускник получит возможность научиться: </w:t>
      </w:r>
    </w:p>
    <w:p w:rsidR="00ED6F8F" w:rsidRPr="00ED6F8F" w:rsidRDefault="00ED6F8F" w:rsidP="00ED6F8F">
      <w:pPr>
        <w:pStyle w:val="Default"/>
        <w:rPr>
          <w:sz w:val="23"/>
          <w:szCs w:val="23"/>
        </w:rPr>
      </w:pPr>
      <w:r w:rsidRPr="00ED6F8F">
        <w:rPr>
          <w:sz w:val="23"/>
          <w:szCs w:val="23"/>
        </w:rPr>
        <w:t xml:space="preserve">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ED6F8F" w:rsidRPr="00ED6F8F" w:rsidRDefault="00ED6F8F" w:rsidP="00ED6F8F">
      <w:pPr>
        <w:pStyle w:val="Default"/>
        <w:rPr>
          <w:sz w:val="23"/>
          <w:szCs w:val="23"/>
        </w:rPr>
      </w:pPr>
      <w:r w:rsidRPr="00ED6F8F">
        <w:rPr>
          <w:sz w:val="23"/>
          <w:szCs w:val="23"/>
        </w:rPr>
        <w:t xml:space="preserve">целенаправленно отбирать физические упражнения для индивидуальных занятий по развитию физических качеств; </w:t>
      </w:r>
    </w:p>
    <w:p w:rsidR="00ED6F8F" w:rsidRPr="00ED6F8F" w:rsidRDefault="00ED6F8F" w:rsidP="00ED6F8F">
      <w:pPr>
        <w:pStyle w:val="Default"/>
        <w:rPr>
          <w:sz w:val="23"/>
          <w:szCs w:val="23"/>
        </w:rPr>
      </w:pPr>
      <w:r w:rsidRPr="00ED6F8F">
        <w:rPr>
          <w:sz w:val="23"/>
          <w:szCs w:val="23"/>
        </w:rPr>
        <w:t xml:space="preserve">выполнять простейшие приемы оказания доврачебной помощи при травмах и ушибах. </w:t>
      </w:r>
    </w:p>
    <w:p w:rsidR="00ED6F8F" w:rsidRPr="00ED6F8F" w:rsidRDefault="00ED6F8F" w:rsidP="00ED6F8F">
      <w:pPr>
        <w:pStyle w:val="Default"/>
        <w:rPr>
          <w:sz w:val="23"/>
          <w:szCs w:val="23"/>
        </w:rPr>
      </w:pPr>
      <w:r w:rsidRPr="00ED6F8F">
        <w:rPr>
          <w:b/>
          <w:bCs/>
          <w:sz w:val="23"/>
          <w:szCs w:val="23"/>
        </w:rPr>
        <w:t xml:space="preserve">Физическое совершенствование </w:t>
      </w:r>
    </w:p>
    <w:p w:rsidR="00ED6F8F" w:rsidRPr="00ED6F8F" w:rsidRDefault="00ED6F8F" w:rsidP="00ED6F8F">
      <w:pPr>
        <w:pStyle w:val="Default"/>
        <w:rPr>
          <w:sz w:val="23"/>
          <w:szCs w:val="23"/>
        </w:rPr>
      </w:pPr>
      <w:r w:rsidRPr="00ED6F8F">
        <w:rPr>
          <w:b/>
          <w:bCs/>
          <w:sz w:val="23"/>
          <w:szCs w:val="23"/>
        </w:rPr>
        <w:t xml:space="preserve">Выпускник научится: </w:t>
      </w:r>
    </w:p>
    <w:p w:rsidR="00ED6F8F" w:rsidRPr="00ED6F8F" w:rsidRDefault="00ED6F8F" w:rsidP="00ED6F8F">
      <w:pPr>
        <w:pStyle w:val="Default"/>
        <w:rPr>
          <w:sz w:val="23"/>
          <w:szCs w:val="23"/>
        </w:rPr>
      </w:pPr>
      <w:r w:rsidRPr="00ED6F8F">
        <w:rPr>
          <w:sz w:val="23"/>
          <w:szCs w:val="23"/>
        </w:rPr>
        <w:lastRenderedPageBreak/>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 </w:t>
      </w:r>
    </w:p>
    <w:p w:rsidR="00ED6F8F" w:rsidRPr="00ED6F8F" w:rsidRDefault="00ED6F8F" w:rsidP="00ED6F8F">
      <w:pPr>
        <w:pStyle w:val="Default"/>
        <w:rPr>
          <w:sz w:val="23"/>
          <w:szCs w:val="23"/>
        </w:rPr>
      </w:pPr>
      <w:r w:rsidRPr="00ED6F8F">
        <w:rPr>
          <w:sz w:val="23"/>
          <w:szCs w:val="23"/>
        </w:rPr>
        <w:t xml:space="preserve">выполнять организующие строевые команды и приемы; </w:t>
      </w:r>
    </w:p>
    <w:p w:rsidR="00ED6F8F" w:rsidRPr="00ED6F8F" w:rsidRDefault="00ED6F8F" w:rsidP="00ED6F8F">
      <w:pPr>
        <w:pStyle w:val="Default"/>
        <w:rPr>
          <w:sz w:val="23"/>
          <w:szCs w:val="23"/>
        </w:rPr>
      </w:pPr>
      <w:r w:rsidRPr="00ED6F8F">
        <w:rPr>
          <w:sz w:val="23"/>
          <w:szCs w:val="23"/>
        </w:rPr>
        <w:t xml:space="preserve">выполнять акробатические упражнения (кувырки, стойки, перекаты); </w:t>
      </w:r>
    </w:p>
    <w:p w:rsidR="00ED6F8F" w:rsidRPr="00ED6F8F" w:rsidRDefault="00ED6F8F" w:rsidP="00ED6F8F">
      <w:pPr>
        <w:pStyle w:val="Default"/>
        <w:rPr>
          <w:sz w:val="23"/>
          <w:szCs w:val="23"/>
        </w:rPr>
      </w:pPr>
      <w:r w:rsidRPr="00ED6F8F">
        <w:rPr>
          <w:sz w:val="23"/>
          <w:szCs w:val="23"/>
        </w:rPr>
        <w:t xml:space="preserve">выполнять гимнастические упражнения на спортивных снарядах (перекладина, гимнастическое бревно); </w:t>
      </w:r>
    </w:p>
    <w:p w:rsidR="00ED6F8F" w:rsidRPr="00ED6F8F" w:rsidRDefault="00ED6F8F" w:rsidP="00ED6F8F">
      <w:pPr>
        <w:pStyle w:val="Default"/>
        <w:rPr>
          <w:sz w:val="23"/>
          <w:szCs w:val="23"/>
        </w:rPr>
      </w:pPr>
      <w:r w:rsidRPr="00ED6F8F">
        <w:rPr>
          <w:sz w:val="23"/>
          <w:szCs w:val="23"/>
        </w:rPr>
        <w:t xml:space="preserve">выполнять легкоатлетические упражнения (бег, прыжки, метания и броски мячей разного веса и объема); </w:t>
      </w:r>
    </w:p>
    <w:p w:rsidR="00ED6F8F" w:rsidRPr="00ED6F8F" w:rsidRDefault="00ED6F8F" w:rsidP="00ED6F8F">
      <w:pPr>
        <w:pStyle w:val="Default"/>
        <w:rPr>
          <w:sz w:val="23"/>
          <w:szCs w:val="23"/>
        </w:rPr>
      </w:pPr>
      <w:r w:rsidRPr="00ED6F8F">
        <w:rPr>
          <w:sz w:val="23"/>
          <w:szCs w:val="23"/>
        </w:rPr>
        <w:t xml:space="preserve">выполнять игровые действия и упражнения из подвижных игр разной функциональной направленности. </w:t>
      </w:r>
    </w:p>
    <w:p w:rsidR="00ED6F8F" w:rsidRPr="00ED6F8F" w:rsidRDefault="00ED6F8F" w:rsidP="00ED6F8F">
      <w:pPr>
        <w:pStyle w:val="Default"/>
        <w:rPr>
          <w:sz w:val="23"/>
          <w:szCs w:val="23"/>
        </w:rPr>
      </w:pPr>
      <w:r w:rsidRPr="00ED6F8F">
        <w:rPr>
          <w:b/>
          <w:bCs/>
          <w:sz w:val="23"/>
          <w:szCs w:val="23"/>
        </w:rPr>
        <w:t xml:space="preserve">Выпускник получит возможность научиться: </w:t>
      </w:r>
    </w:p>
    <w:p w:rsidR="00ED6F8F" w:rsidRPr="00ED6F8F" w:rsidRDefault="00ED6F8F" w:rsidP="00ED6F8F">
      <w:pPr>
        <w:pStyle w:val="Default"/>
        <w:rPr>
          <w:sz w:val="23"/>
          <w:szCs w:val="23"/>
        </w:rPr>
      </w:pPr>
      <w:r w:rsidRPr="00ED6F8F">
        <w:rPr>
          <w:sz w:val="23"/>
          <w:szCs w:val="23"/>
        </w:rPr>
        <w:t xml:space="preserve">сохранять правильную осанку, оптимальное телосложение; </w:t>
      </w:r>
    </w:p>
    <w:p w:rsidR="00ED6F8F" w:rsidRPr="00ED6F8F" w:rsidRDefault="00ED6F8F" w:rsidP="00ED6F8F">
      <w:pPr>
        <w:pStyle w:val="Default"/>
        <w:rPr>
          <w:sz w:val="23"/>
          <w:szCs w:val="23"/>
        </w:rPr>
      </w:pPr>
      <w:r w:rsidRPr="00ED6F8F">
        <w:rPr>
          <w:sz w:val="23"/>
          <w:szCs w:val="23"/>
        </w:rPr>
        <w:t xml:space="preserve">выполнять эстетически красиво гимнастические и акробатические комбинации; </w:t>
      </w:r>
    </w:p>
    <w:p w:rsidR="00ED6F8F" w:rsidRPr="00ED6F8F" w:rsidRDefault="00ED6F8F" w:rsidP="00ED6F8F">
      <w:pPr>
        <w:pStyle w:val="Default"/>
        <w:rPr>
          <w:sz w:val="23"/>
          <w:szCs w:val="23"/>
        </w:rPr>
      </w:pPr>
      <w:r w:rsidRPr="00ED6F8F">
        <w:rPr>
          <w:sz w:val="23"/>
          <w:szCs w:val="23"/>
        </w:rPr>
        <w:t xml:space="preserve">играть в баскетбол, футбол и волейбол по упрощенным правилам; </w:t>
      </w:r>
    </w:p>
    <w:p w:rsidR="00ED6F8F" w:rsidRPr="00ED6F8F" w:rsidRDefault="00ED6F8F" w:rsidP="00ED6F8F">
      <w:pPr>
        <w:pStyle w:val="Default"/>
        <w:rPr>
          <w:sz w:val="23"/>
          <w:szCs w:val="23"/>
        </w:rPr>
      </w:pPr>
      <w:r w:rsidRPr="00ED6F8F">
        <w:rPr>
          <w:sz w:val="23"/>
          <w:szCs w:val="23"/>
        </w:rPr>
        <w:t xml:space="preserve">выполнять тестовые нормативы по физической подготовке; </w:t>
      </w:r>
    </w:p>
    <w:p w:rsidR="00ED6F8F" w:rsidRPr="00ED6F8F" w:rsidRDefault="00ED6F8F" w:rsidP="00ED6F8F">
      <w:pPr>
        <w:pStyle w:val="Default"/>
        <w:rPr>
          <w:sz w:val="23"/>
          <w:szCs w:val="23"/>
        </w:rPr>
      </w:pPr>
      <w:r w:rsidRPr="00ED6F8F">
        <w:rPr>
          <w:sz w:val="23"/>
          <w:szCs w:val="23"/>
        </w:rPr>
        <w:t>выполнять передвижения на лыжах</w:t>
      </w:r>
      <w:proofErr w:type="gramStart"/>
      <w:r w:rsidRPr="00ED6F8F">
        <w:rPr>
          <w:sz w:val="23"/>
          <w:szCs w:val="23"/>
        </w:rPr>
        <w:t xml:space="preserve"> .</w:t>
      </w:r>
      <w:proofErr w:type="gramEnd"/>
      <w:r w:rsidRPr="00ED6F8F">
        <w:rPr>
          <w:sz w:val="23"/>
          <w:szCs w:val="23"/>
        </w:rPr>
        <w:t xml:space="preserve"> </w:t>
      </w:r>
    </w:p>
    <w:p w:rsidR="00ED6F8F" w:rsidRPr="00ED6F8F" w:rsidRDefault="00ED6F8F" w:rsidP="00ED6F8F">
      <w:pPr>
        <w:pStyle w:val="Default"/>
        <w:rPr>
          <w:sz w:val="23"/>
          <w:szCs w:val="23"/>
        </w:rPr>
      </w:pPr>
      <w:r w:rsidRPr="00ED6F8F">
        <w:rPr>
          <w:b/>
          <w:bCs/>
          <w:sz w:val="23"/>
          <w:szCs w:val="23"/>
        </w:rPr>
        <w:t xml:space="preserve">1.3.Система </w:t>
      </w:r>
      <w:proofErr w:type="gramStart"/>
      <w:r w:rsidRPr="00ED6F8F">
        <w:rPr>
          <w:b/>
          <w:bCs/>
          <w:sz w:val="23"/>
          <w:szCs w:val="23"/>
        </w:rPr>
        <w:t>оценки достижения планируемых результатов освоения основной образовательной программы</w:t>
      </w:r>
      <w:proofErr w:type="gramEnd"/>
      <w:r w:rsidRPr="00ED6F8F">
        <w:rPr>
          <w:b/>
          <w:bCs/>
          <w:sz w:val="23"/>
          <w:szCs w:val="23"/>
        </w:rPr>
        <w:t xml:space="preserve"> </w:t>
      </w:r>
    </w:p>
    <w:p w:rsidR="00ED6F8F" w:rsidRPr="00ED6F8F" w:rsidRDefault="00ED6F8F" w:rsidP="00ED6F8F">
      <w:pPr>
        <w:pStyle w:val="Default"/>
        <w:rPr>
          <w:sz w:val="23"/>
          <w:szCs w:val="23"/>
        </w:rPr>
      </w:pPr>
      <w:r w:rsidRPr="00ED6F8F">
        <w:rPr>
          <w:b/>
          <w:bCs/>
          <w:sz w:val="23"/>
          <w:szCs w:val="23"/>
        </w:rPr>
        <w:t xml:space="preserve">1.3.1.Общие положения </w:t>
      </w:r>
    </w:p>
    <w:p w:rsidR="00ED6F8F" w:rsidRPr="00ED6F8F" w:rsidRDefault="00ED6F8F" w:rsidP="00ED6F8F">
      <w:pPr>
        <w:pStyle w:val="a3"/>
        <w:rPr>
          <w:rFonts w:ascii="Times New Roman" w:hAnsi="Times New Roman" w:cs="Times New Roman"/>
          <w:sz w:val="23"/>
          <w:szCs w:val="23"/>
        </w:rPr>
      </w:pPr>
      <w:r w:rsidRPr="00ED6F8F">
        <w:rPr>
          <w:rFonts w:ascii="Times New Roman" w:hAnsi="Times New Roman" w:cs="Times New Roman"/>
          <w:sz w:val="23"/>
          <w:szCs w:val="23"/>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w:t>
      </w:r>
      <w:proofErr w:type="gramStart"/>
      <w:r w:rsidRPr="00ED6F8F">
        <w:rPr>
          <w:rFonts w:ascii="Times New Roman" w:hAnsi="Times New Roman" w:cs="Times New Roman"/>
          <w:sz w:val="23"/>
          <w:szCs w:val="23"/>
        </w:rPr>
        <w:t>деятельность</w:t>
      </w:r>
      <w:proofErr w:type="gramEnd"/>
      <w:r w:rsidRPr="00ED6F8F">
        <w:rPr>
          <w:rFonts w:ascii="Times New Roman" w:hAnsi="Times New Roman" w:cs="Times New Roman"/>
          <w:sz w:val="23"/>
          <w:szCs w:val="23"/>
        </w:rPr>
        <w:t xml:space="preserve"> как педагогов, так и обучающихся.</w:t>
      </w:r>
    </w:p>
    <w:p w:rsidR="00ED6F8F" w:rsidRPr="00ED6F8F" w:rsidRDefault="00ED6F8F" w:rsidP="00ED6F8F">
      <w:pPr>
        <w:pStyle w:val="Default"/>
        <w:rPr>
          <w:sz w:val="23"/>
          <w:szCs w:val="23"/>
        </w:rPr>
      </w:pPr>
      <w:r w:rsidRPr="00ED6F8F">
        <w:rPr>
          <w:sz w:val="23"/>
          <w:szCs w:val="23"/>
        </w:rPr>
        <w:t xml:space="preserve">В соответствии со ФГОС НОО основным </w:t>
      </w:r>
      <w:r w:rsidRPr="00ED6F8F">
        <w:rPr>
          <w:b/>
          <w:bCs/>
          <w:sz w:val="23"/>
          <w:szCs w:val="23"/>
        </w:rPr>
        <w:t xml:space="preserve">объектом </w:t>
      </w:r>
      <w:r w:rsidRPr="00ED6F8F">
        <w:rPr>
          <w:sz w:val="23"/>
          <w:szCs w:val="23"/>
        </w:rPr>
        <w:t xml:space="preserve">системы оценки, ее </w:t>
      </w:r>
      <w:r w:rsidRPr="00ED6F8F">
        <w:rPr>
          <w:b/>
          <w:bCs/>
          <w:sz w:val="23"/>
          <w:szCs w:val="23"/>
        </w:rPr>
        <w:t xml:space="preserve">содержательной и критериальной базой выступают планируемые результаты </w:t>
      </w:r>
      <w:r w:rsidRPr="00ED6F8F">
        <w:rPr>
          <w:sz w:val="23"/>
          <w:szCs w:val="23"/>
        </w:rPr>
        <w:t xml:space="preserve">освоения </w:t>
      </w:r>
      <w:proofErr w:type="gramStart"/>
      <w:r w:rsidRPr="00ED6F8F">
        <w:rPr>
          <w:sz w:val="23"/>
          <w:szCs w:val="23"/>
        </w:rPr>
        <w:t>обучающимися</w:t>
      </w:r>
      <w:proofErr w:type="gramEnd"/>
      <w:r w:rsidRPr="00ED6F8F">
        <w:rPr>
          <w:sz w:val="23"/>
          <w:szCs w:val="23"/>
        </w:rPr>
        <w:t xml:space="preserve"> основной образовательной программы начального общего образования. </w:t>
      </w:r>
    </w:p>
    <w:p w:rsidR="00ED6F8F" w:rsidRPr="00ED6F8F" w:rsidRDefault="00ED6F8F" w:rsidP="00ED6F8F">
      <w:pPr>
        <w:pStyle w:val="Default"/>
        <w:rPr>
          <w:sz w:val="23"/>
          <w:szCs w:val="23"/>
        </w:rPr>
      </w:pPr>
      <w:r w:rsidRPr="00ED6F8F">
        <w:rPr>
          <w:sz w:val="23"/>
          <w:szCs w:val="23"/>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D6F8F">
        <w:rPr>
          <w:b/>
          <w:bCs/>
          <w:sz w:val="23"/>
          <w:szCs w:val="23"/>
        </w:rPr>
        <w:t xml:space="preserve">функциями </w:t>
      </w:r>
      <w:r w:rsidRPr="00ED6F8F">
        <w:rPr>
          <w:sz w:val="23"/>
          <w:szCs w:val="23"/>
        </w:rPr>
        <w:t xml:space="preserve">являются </w:t>
      </w:r>
      <w:r w:rsidRPr="00ED6F8F">
        <w:rPr>
          <w:b/>
          <w:bCs/>
          <w:sz w:val="23"/>
          <w:szCs w:val="23"/>
        </w:rPr>
        <w:t xml:space="preserve">ориентация образовательной деятельности </w:t>
      </w:r>
      <w:r w:rsidRPr="00ED6F8F">
        <w:rPr>
          <w:sz w:val="23"/>
          <w:szCs w:val="23"/>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ED6F8F">
        <w:rPr>
          <w:b/>
          <w:bCs/>
          <w:sz w:val="23"/>
          <w:szCs w:val="23"/>
        </w:rPr>
        <w:t>обратной связи</w:t>
      </w:r>
      <w:r w:rsidRPr="00ED6F8F">
        <w:rPr>
          <w:sz w:val="23"/>
          <w:szCs w:val="23"/>
        </w:rPr>
        <w:t xml:space="preserve">, позволяющей осуществлять </w:t>
      </w:r>
      <w:r w:rsidRPr="00ED6F8F">
        <w:rPr>
          <w:b/>
          <w:bCs/>
          <w:sz w:val="23"/>
          <w:szCs w:val="23"/>
        </w:rPr>
        <w:t>управление образовательной деятельностью</w:t>
      </w:r>
      <w:r w:rsidRPr="00ED6F8F">
        <w:rPr>
          <w:sz w:val="23"/>
          <w:szCs w:val="23"/>
        </w:rPr>
        <w:t xml:space="preserve">. </w:t>
      </w:r>
    </w:p>
    <w:p w:rsidR="00ED6F8F" w:rsidRPr="00ED6F8F" w:rsidRDefault="00ED6F8F" w:rsidP="00ED6F8F">
      <w:pPr>
        <w:pStyle w:val="Default"/>
        <w:rPr>
          <w:sz w:val="23"/>
          <w:szCs w:val="23"/>
        </w:rPr>
      </w:pPr>
      <w:r w:rsidRPr="00ED6F8F">
        <w:rPr>
          <w:sz w:val="23"/>
          <w:szCs w:val="23"/>
        </w:rPr>
        <w:t xml:space="preserve">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 </w:t>
      </w:r>
    </w:p>
    <w:p w:rsidR="00ED6F8F" w:rsidRPr="00ED6F8F" w:rsidRDefault="00ED6F8F" w:rsidP="00ED6F8F">
      <w:pPr>
        <w:pStyle w:val="Default"/>
        <w:rPr>
          <w:sz w:val="23"/>
          <w:szCs w:val="23"/>
        </w:rPr>
      </w:pPr>
      <w:r w:rsidRPr="00ED6F8F">
        <w:rPr>
          <w:sz w:val="23"/>
          <w:szCs w:val="23"/>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ED6F8F">
        <w:rPr>
          <w:b/>
          <w:bCs/>
          <w:sz w:val="23"/>
          <w:szCs w:val="23"/>
        </w:rPr>
        <w:t xml:space="preserve">«Выпускник научится» </w:t>
      </w:r>
      <w:r w:rsidRPr="00ED6F8F">
        <w:rPr>
          <w:sz w:val="23"/>
          <w:szCs w:val="23"/>
        </w:rPr>
        <w:t xml:space="preserve">для каждой программы, предмета, курса. </w:t>
      </w:r>
    </w:p>
    <w:p w:rsidR="00ED6F8F" w:rsidRPr="00ED6F8F" w:rsidRDefault="00ED6F8F" w:rsidP="00ED6F8F">
      <w:pPr>
        <w:pStyle w:val="Default"/>
        <w:rPr>
          <w:sz w:val="23"/>
          <w:szCs w:val="23"/>
        </w:rPr>
      </w:pPr>
      <w:r w:rsidRPr="00ED6F8F">
        <w:rPr>
          <w:sz w:val="23"/>
          <w:szCs w:val="23"/>
        </w:rPr>
        <w:t xml:space="preserve">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 </w:t>
      </w:r>
    </w:p>
    <w:p w:rsidR="00ED6F8F" w:rsidRPr="00ED6F8F" w:rsidRDefault="00ED6F8F" w:rsidP="00ED6F8F">
      <w:pPr>
        <w:pStyle w:val="Default"/>
        <w:rPr>
          <w:sz w:val="23"/>
          <w:szCs w:val="23"/>
        </w:rPr>
      </w:pPr>
      <w:r w:rsidRPr="00ED6F8F">
        <w:rPr>
          <w:sz w:val="23"/>
          <w:szCs w:val="23"/>
        </w:rPr>
        <w:t xml:space="preserve">Система </w:t>
      </w:r>
      <w:proofErr w:type="gramStart"/>
      <w:r w:rsidRPr="00ED6F8F">
        <w:rPr>
          <w:sz w:val="23"/>
          <w:szCs w:val="23"/>
        </w:rPr>
        <w:t>оценки достижения планируемых результатов освоения основной образовательной программы начального общего образования</w:t>
      </w:r>
      <w:proofErr w:type="gramEnd"/>
      <w:r w:rsidRPr="00ED6F8F">
        <w:rPr>
          <w:sz w:val="23"/>
          <w:szCs w:val="23"/>
        </w:rPr>
        <w:t xml:space="preserve"> предполагает </w:t>
      </w:r>
      <w:r w:rsidRPr="00ED6F8F">
        <w:rPr>
          <w:b/>
          <w:bCs/>
          <w:sz w:val="23"/>
          <w:szCs w:val="23"/>
        </w:rPr>
        <w:t xml:space="preserve">комплексный подход к оценке результатов </w:t>
      </w:r>
      <w:r w:rsidRPr="00ED6F8F">
        <w:rPr>
          <w:sz w:val="23"/>
          <w:szCs w:val="23"/>
        </w:rPr>
        <w:t xml:space="preserve">образования, позволяющий вести оценку достижения обучающимися всех трех групп результатов образования: </w:t>
      </w:r>
      <w:r w:rsidRPr="00ED6F8F">
        <w:rPr>
          <w:b/>
          <w:bCs/>
          <w:sz w:val="23"/>
          <w:szCs w:val="23"/>
        </w:rPr>
        <w:t>личностных, метапредметных и предметных</w:t>
      </w:r>
      <w:r w:rsidRPr="00ED6F8F">
        <w:rPr>
          <w:sz w:val="23"/>
          <w:szCs w:val="23"/>
        </w:rPr>
        <w:t xml:space="preserve">. </w:t>
      </w:r>
    </w:p>
    <w:p w:rsidR="00ED6F8F" w:rsidRPr="00ED6F8F" w:rsidRDefault="00ED6F8F" w:rsidP="00ED6F8F">
      <w:pPr>
        <w:pStyle w:val="Default"/>
        <w:rPr>
          <w:sz w:val="23"/>
          <w:szCs w:val="23"/>
        </w:rPr>
      </w:pPr>
      <w:r w:rsidRPr="00ED6F8F">
        <w:rPr>
          <w:b/>
          <w:bCs/>
          <w:sz w:val="23"/>
          <w:szCs w:val="23"/>
        </w:rPr>
        <w:t xml:space="preserve">1.3.2.Особенности оценки личностных, метапредметных и предметных результатов </w:t>
      </w:r>
    </w:p>
    <w:p w:rsidR="00ED6F8F" w:rsidRPr="00ED6F8F" w:rsidRDefault="00ED6F8F" w:rsidP="00ED6F8F">
      <w:pPr>
        <w:pStyle w:val="Default"/>
        <w:rPr>
          <w:sz w:val="23"/>
          <w:szCs w:val="23"/>
        </w:rPr>
      </w:pPr>
      <w:proofErr w:type="gramStart"/>
      <w:r w:rsidRPr="00ED6F8F">
        <w:rPr>
          <w:sz w:val="23"/>
          <w:szCs w:val="23"/>
        </w:rP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 </w:t>
      </w:r>
      <w:proofErr w:type="gramEnd"/>
    </w:p>
    <w:p w:rsidR="00ED6F8F" w:rsidRPr="00ED6F8F" w:rsidRDefault="00ED6F8F" w:rsidP="00ED6F8F">
      <w:pPr>
        <w:pStyle w:val="Default"/>
        <w:rPr>
          <w:sz w:val="23"/>
          <w:szCs w:val="23"/>
        </w:rPr>
      </w:pPr>
      <w:r w:rsidRPr="00ED6F8F">
        <w:rPr>
          <w:sz w:val="23"/>
          <w:szCs w:val="23"/>
        </w:rPr>
        <w:t xml:space="preserve">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 </w:t>
      </w:r>
    </w:p>
    <w:p w:rsidR="00ED6F8F" w:rsidRPr="00ED6F8F" w:rsidRDefault="00ED6F8F" w:rsidP="00ED6F8F">
      <w:pPr>
        <w:pStyle w:val="Default"/>
        <w:rPr>
          <w:sz w:val="23"/>
          <w:szCs w:val="23"/>
        </w:rPr>
      </w:pPr>
      <w:r w:rsidRPr="00ED6F8F">
        <w:rPr>
          <w:sz w:val="23"/>
          <w:szCs w:val="23"/>
        </w:rPr>
        <w:t xml:space="preserve">Основным объектом оценки личностных результатов служит сформированность универсальных учебных действий, включаемых в следующие три основных блока: </w:t>
      </w:r>
    </w:p>
    <w:p w:rsidR="00ED6F8F" w:rsidRPr="00ED6F8F" w:rsidRDefault="00ED6F8F" w:rsidP="00ED6F8F">
      <w:pPr>
        <w:pStyle w:val="Default"/>
        <w:rPr>
          <w:sz w:val="23"/>
          <w:szCs w:val="23"/>
        </w:rPr>
      </w:pPr>
      <w:r w:rsidRPr="00ED6F8F">
        <w:rPr>
          <w:sz w:val="23"/>
          <w:szCs w:val="23"/>
        </w:rPr>
        <w:t xml:space="preserve">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w:t>
      </w:r>
      <w:r w:rsidRPr="00ED6F8F">
        <w:rPr>
          <w:sz w:val="23"/>
          <w:szCs w:val="23"/>
        </w:rPr>
        <w:lastRenderedPageBreak/>
        <w:t xml:space="preserve">самоуважения и способности адекватно оценивать себя и свои достижения, видеть сильные и слабые стороны своей личности; </w:t>
      </w:r>
    </w:p>
    <w:p w:rsidR="00ED6F8F" w:rsidRPr="00ED6F8F" w:rsidRDefault="00ED6F8F" w:rsidP="00ED6F8F">
      <w:pPr>
        <w:pStyle w:val="Default"/>
        <w:rPr>
          <w:sz w:val="23"/>
          <w:szCs w:val="23"/>
        </w:rPr>
      </w:pPr>
      <w:r w:rsidRPr="00ED6F8F">
        <w:rPr>
          <w:sz w:val="23"/>
          <w:szCs w:val="23"/>
        </w:rPr>
        <w:t xml:space="preserve">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w:t>
      </w:r>
    </w:p>
    <w:p w:rsidR="00ED6F8F" w:rsidRPr="00ED6F8F" w:rsidRDefault="00ED6F8F" w:rsidP="00ED6F8F">
      <w:pPr>
        <w:pStyle w:val="Default"/>
        <w:rPr>
          <w:sz w:val="23"/>
          <w:szCs w:val="23"/>
        </w:rPr>
      </w:pPr>
      <w:proofErr w:type="gramStart"/>
      <w:r w:rsidRPr="00ED6F8F">
        <w:rPr>
          <w:sz w:val="23"/>
          <w:szCs w:val="23"/>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 </w:t>
      </w:r>
      <w:proofErr w:type="gramEnd"/>
    </w:p>
    <w:p w:rsidR="00ED6F8F" w:rsidRPr="00ED6F8F" w:rsidRDefault="00ED6F8F" w:rsidP="00ED6F8F">
      <w:pPr>
        <w:pStyle w:val="a3"/>
        <w:rPr>
          <w:rFonts w:ascii="Times New Roman" w:hAnsi="Times New Roman" w:cs="Times New Roman"/>
          <w:sz w:val="23"/>
          <w:szCs w:val="23"/>
        </w:rPr>
      </w:pPr>
      <w:r w:rsidRPr="00ED6F8F">
        <w:rPr>
          <w:rFonts w:ascii="Times New Roman" w:hAnsi="Times New Roman" w:cs="Times New Roman"/>
          <w:sz w:val="23"/>
          <w:szCs w:val="23"/>
        </w:rPr>
        <w:t>Основное содержание оценки личностных результатов при получении начального общего образования строится вокруг оценки:</w:t>
      </w:r>
    </w:p>
    <w:p w:rsidR="009A752F" w:rsidRDefault="00ED6F8F" w:rsidP="00ED6F8F">
      <w:pPr>
        <w:pStyle w:val="Default"/>
        <w:rPr>
          <w:sz w:val="23"/>
          <w:szCs w:val="23"/>
        </w:rPr>
      </w:pPr>
      <w:r w:rsidRPr="00ED6F8F">
        <w:rPr>
          <w:sz w:val="23"/>
          <w:szCs w:val="23"/>
        </w:rPr>
        <w:t xml:space="preserve">сформированности внутренней позиции </w:t>
      </w:r>
      <w:proofErr w:type="gramStart"/>
      <w:r w:rsidRPr="00ED6F8F">
        <w:rPr>
          <w:sz w:val="23"/>
          <w:szCs w:val="23"/>
        </w:rPr>
        <w:t>обучающегося</w:t>
      </w:r>
      <w:proofErr w:type="gramEnd"/>
      <w:r w:rsidRPr="00ED6F8F">
        <w:rPr>
          <w:sz w:val="23"/>
          <w:szCs w:val="23"/>
        </w:rPr>
        <w:t xml:space="preserve">, которая находит отражение в эмоционально-положительном отношении обучающегося к образовательной организации, </w:t>
      </w:r>
    </w:p>
    <w:p w:rsidR="00ED6F8F" w:rsidRPr="00ED6F8F" w:rsidRDefault="00ED6F8F" w:rsidP="00ED6F8F">
      <w:pPr>
        <w:pStyle w:val="Default"/>
        <w:rPr>
          <w:sz w:val="23"/>
          <w:szCs w:val="23"/>
        </w:rPr>
      </w:pPr>
      <w:r w:rsidRPr="00ED6F8F">
        <w:rPr>
          <w:sz w:val="23"/>
          <w:szCs w:val="23"/>
        </w:rPr>
        <w:t xml:space="preserve">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ED6F8F" w:rsidRPr="00ED6F8F" w:rsidRDefault="00ED6F8F" w:rsidP="00ED6F8F">
      <w:pPr>
        <w:pStyle w:val="Default"/>
        <w:rPr>
          <w:sz w:val="23"/>
          <w:szCs w:val="23"/>
        </w:rPr>
      </w:pPr>
      <w:r w:rsidRPr="00ED6F8F">
        <w:rPr>
          <w:sz w:val="23"/>
          <w:szCs w:val="23"/>
        </w:rPr>
        <w:t xml:space="preserve">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rsidR="00ED6F8F" w:rsidRPr="00ED6F8F" w:rsidRDefault="00ED6F8F" w:rsidP="00ED6F8F">
      <w:pPr>
        <w:pStyle w:val="Default"/>
        <w:rPr>
          <w:sz w:val="23"/>
          <w:szCs w:val="23"/>
        </w:rPr>
      </w:pPr>
      <w:r w:rsidRPr="00ED6F8F">
        <w:rPr>
          <w:sz w:val="23"/>
          <w:szCs w:val="23"/>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ED6F8F" w:rsidRPr="00ED6F8F" w:rsidRDefault="00ED6F8F" w:rsidP="00ED6F8F">
      <w:pPr>
        <w:pStyle w:val="Default"/>
        <w:rPr>
          <w:sz w:val="23"/>
          <w:szCs w:val="23"/>
        </w:rPr>
      </w:pPr>
      <w:r w:rsidRPr="00ED6F8F">
        <w:rPr>
          <w:sz w:val="23"/>
          <w:szCs w:val="23"/>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rsidR="00ED6F8F" w:rsidRPr="00ED6F8F" w:rsidRDefault="00ED6F8F" w:rsidP="00ED6F8F">
      <w:pPr>
        <w:pStyle w:val="Default"/>
        <w:rPr>
          <w:sz w:val="23"/>
          <w:szCs w:val="23"/>
        </w:rPr>
      </w:pPr>
      <w:r w:rsidRPr="00ED6F8F">
        <w:rPr>
          <w:sz w:val="23"/>
          <w:szCs w:val="23"/>
        </w:rP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ED6F8F" w:rsidRPr="00ED6F8F" w:rsidRDefault="00ED6F8F" w:rsidP="00ED6F8F">
      <w:pPr>
        <w:pStyle w:val="Default"/>
        <w:rPr>
          <w:sz w:val="23"/>
          <w:szCs w:val="23"/>
        </w:rPr>
      </w:pPr>
      <w:r w:rsidRPr="00ED6F8F">
        <w:rPr>
          <w:sz w:val="23"/>
          <w:szCs w:val="23"/>
        </w:rPr>
        <w:t xml:space="preserve">В планируемых результатах, описывающих эту группу, отсутствует блок </w:t>
      </w:r>
      <w:r w:rsidRPr="00ED6F8F">
        <w:rPr>
          <w:b/>
          <w:bCs/>
          <w:sz w:val="23"/>
          <w:szCs w:val="23"/>
        </w:rPr>
        <w:t xml:space="preserve">«Выпускник научится». </w:t>
      </w:r>
      <w:r w:rsidRPr="00ED6F8F">
        <w:rPr>
          <w:sz w:val="23"/>
          <w:szCs w:val="23"/>
        </w:rPr>
        <w:t xml:space="preserve">Это означает, что </w:t>
      </w:r>
      <w:r w:rsidRPr="00ED6F8F">
        <w:rPr>
          <w:b/>
          <w:bCs/>
          <w:sz w:val="23"/>
          <w:szCs w:val="23"/>
        </w:rPr>
        <w:t xml:space="preserve">личностные результаты выпускников при получении начального общего образования </w:t>
      </w:r>
      <w:r w:rsidRPr="00ED6F8F">
        <w:rPr>
          <w:sz w:val="23"/>
          <w:szCs w:val="23"/>
        </w:rPr>
        <w:t xml:space="preserve">в полном соответствии с требованиями ФГОС НОО </w:t>
      </w:r>
      <w:r w:rsidRPr="00ED6F8F">
        <w:rPr>
          <w:b/>
          <w:bCs/>
          <w:sz w:val="23"/>
          <w:szCs w:val="23"/>
        </w:rPr>
        <w:t>не подлежат итоговой оценке</w:t>
      </w:r>
      <w:r w:rsidRPr="00ED6F8F">
        <w:rPr>
          <w:sz w:val="23"/>
          <w:szCs w:val="23"/>
        </w:rPr>
        <w:t xml:space="preserve">. </w:t>
      </w:r>
    </w:p>
    <w:p w:rsidR="00ED6F8F" w:rsidRPr="00ED6F8F" w:rsidRDefault="00ED6F8F" w:rsidP="00ED6F8F">
      <w:pPr>
        <w:pStyle w:val="Default"/>
        <w:rPr>
          <w:sz w:val="23"/>
          <w:szCs w:val="23"/>
        </w:rPr>
      </w:pPr>
      <w:proofErr w:type="gramStart"/>
      <w:r w:rsidRPr="00ED6F8F">
        <w:rPr>
          <w:b/>
          <w:bCs/>
          <w:sz w:val="23"/>
          <w:szCs w:val="23"/>
        </w:rPr>
        <w:t xml:space="preserve">Оценка метапредметных результатов </w:t>
      </w:r>
      <w:r w:rsidRPr="00ED6F8F">
        <w:rPr>
          <w:sz w:val="23"/>
          <w:szCs w:val="23"/>
        </w:rPr>
        <w:t>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w:t>
      </w:r>
      <w:proofErr w:type="gramEnd"/>
      <w:r w:rsidRPr="00ED6F8F">
        <w:rPr>
          <w:sz w:val="23"/>
          <w:szCs w:val="23"/>
        </w:rPr>
        <w:t xml:space="preserve"> Работа с текстом». </w:t>
      </w:r>
    </w:p>
    <w:p w:rsidR="00ED6F8F" w:rsidRPr="00ED6F8F" w:rsidRDefault="00ED6F8F" w:rsidP="00ED6F8F">
      <w:pPr>
        <w:pStyle w:val="Default"/>
        <w:rPr>
          <w:sz w:val="23"/>
          <w:szCs w:val="23"/>
        </w:rPr>
      </w:pPr>
      <w:r w:rsidRPr="00ED6F8F">
        <w:rPr>
          <w:sz w:val="23"/>
          <w:szCs w:val="23"/>
        </w:rPr>
        <w:t xml:space="preserve">Достижение метапредметных результатов обеспечивается за счет основных компонентов образовательной деятельности — учебных предметов. </w:t>
      </w:r>
    </w:p>
    <w:p w:rsidR="00ED6F8F" w:rsidRPr="00ED6F8F" w:rsidRDefault="00ED6F8F" w:rsidP="00ED6F8F">
      <w:pPr>
        <w:pStyle w:val="Default"/>
        <w:rPr>
          <w:sz w:val="23"/>
          <w:szCs w:val="23"/>
        </w:rPr>
      </w:pPr>
      <w:r w:rsidRPr="00ED6F8F">
        <w:rPr>
          <w:sz w:val="23"/>
          <w:szCs w:val="23"/>
        </w:rPr>
        <w:t xml:space="preserve">Основным объектом оценки метапредметных результатов служит сформированность у </w:t>
      </w:r>
      <w:proofErr w:type="gramStart"/>
      <w:r w:rsidRPr="00ED6F8F">
        <w:rPr>
          <w:sz w:val="23"/>
          <w:szCs w:val="23"/>
        </w:rPr>
        <w:t>обучающегося</w:t>
      </w:r>
      <w:proofErr w:type="gramEnd"/>
      <w:r w:rsidRPr="00ED6F8F">
        <w:rPr>
          <w:sz w:val="23"/>
          <w:szCs w:val="23"/>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ED6F8F" w:rsidRPr="00ED6F8F" w:rsidRDefault="00ED6F8F" w:rsidP="00ED6F8F">
      <w:pPr>
        <w:pStyle w:val="Default"/>
        <w:rPr>
          <w:sz w:val="23"/>
          <w:szCs w:val="23"/>
        </w:rPr>
      </w:pPr>
      <w:proofErr w:type="gramStart"/>
      <w:r w:rsidRPr="00ED6F8F">
        <w:rPr>
          <w:sz w:val="23"/>
          <w:szCs w:val="23"/>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 </w:t>
      </w:r>
      <w:proofErr w:type="gramEnd"/>
    </w:p>
    <w:p w:rsidR="00ED6F8F" w:rsidRPr="00ED6F8F" w:rsidRDefault="00ED6F8F" w:rsidP="00ED6F8F">
      <w:pPr>
        <w:pStyle w:val="Default"/>
        <w:rPr>
          <w:sz w:val="23"/>
          <w:szCs w:val="23"/>
        </w:rPr>
      </w:pPr>
      <w:r w:rsidRPr="00ED6F8F">
        <w:rPr>
          <w:sz w:val="23"/>
          <w:szCs w:val="23"/>
        </w:rPr>
        <w:t xml:space="preserve">умение осуществлять информационный поиск, сбор и выделение существенной информации из различных информационных источников; </w:t>
      </w:r>
    </w:p>
    <w:p w:rsidR="00ED6F8F" w:rsidRPr="00ED6F8F" w:rsidRDefault="00ED6F8F" w:rsidP="00ED6F8F">
      <w:pPr>
        <w:pStyle w:val="Default"/>
        <w:rPr>
          <w:sz w:val="23"/>
          <w:szCs w:val="23"/>
        </w:rPr>
      </w:pPr>
      <w:r w:rsidRPr="00ED6F8F">
        <w:rPr>
          <w:sz w:val="23"/>
          <w:szCs w:val="23"/>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ED6F8F" w:rsidRPr="00ED6F8F" w:rsidRDefault="00ED6F8F" w:rsidP="00ED6F8F">
      <w:pPr>
        <w:pStyle w:val="Default"/>
        <w:rPr>
          <w:sz w:val="23"/>
          <w:szCs w:val="23"/>
        </w:rPr>
      </w:pPr>
      <w:r w:rsidRPr="00ED6F8F">
        <w:rPr>
          <w:sz w:val="23"/>
          <w:szCs w:val="23"/>
        </w:rP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ED6F8F" w:rsidRPr="00ED6F8F" w:rsidRDefault="00ED6F8F" w:rsidP="00ED6F8F">
      <w:pPr>
        <w:pStyle w:val="Default"/>
        <w:rPr>
          <w:sz w:val="23"/>
          <w:szCs w:val="23"/>
        </w:rPr>
      </w:pPr>
      <w:r w:rsidRPr="00ED6F8F">
        <w:rPr>
          <w:sz w:val="23"/>
          <w:szCs w:val="23"/>
        </w:rPr>
        <w:lastRenderedPageBreak/>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r w:rsidRPr="00ED6F8F">
        <w:rPr>
          <w:b/>
          <w:bCs/>
          <w:sz w:val="23"/>
          <w:szCs w:val="23"/>
        </w:rPr>
        <w:t xml:space="preserve">Основное содержание оценки метапредметных результатов </w:t>
      </w:r>
      <w:r w:rsidRPr="00ED6F8F">
        <w:rPr>
          <w:sz w:val="23"/>
          <w:szCs w:val="23"/>
        </w:rPr>
        <w:t xml:space="preserve">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 </w:t>
      </w:r>
    </w:p>
    <w:p w:rsidR="00ED6F8F" w:rsidRPr="00ED6F8F" w:rsidRDefault="00ED6F8F" w:rsidP="00ED6F8F">
      <w:pPr>
        <w:pStyle w:val="Default"/>
        <w:rPr>
          <w:sz w:val="23"/>
          <w:szCs w:val="23"/>
        </w:rPr>
      </w:pPr>
      <w:r w:rsidRPr="00ED6F8F">
        <w:rPr>
          <w:sz w:val="23"/>
          <w:szCs w:val="23"/>
        </w:rPr>
        <w:t xml:space="preserve">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 </w:t>
      </w:r>
    </w:p>
    <w:p w:rsidR="009A752F" w:rsidRDefault="00ED6F8F" w:rsidP="00ED6F8F">
      <w:pPr>
        <w:pStyle w:val="Default"/>
        <w:rPr>
          <w:sz w:val="23"/>
          <w:szCs w:val="23"/>
        </w:rPr>
      </w:pPr>
      <w:r w:rsidRPr="00ED6F8F">
        <w:rPr>
          <w:sz w:val="23"/>
          <w:szCs w:val="23"/>
        </w:rPr>
        <w:t xml:space="preserve">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w:t>
      </w:r>
    </w:p>
    <w:p w:rsidR="00ED6F8F" w:rsidRPr="00ED6F8F" w:rsidRDefault="00ED6F8F" w:rsidP="00ED6F8F">
      <w:pPr>
        <w:pStyle w:val="Default"/>
        <w:rPr>
          <w:sz w:val="23"/>
          <w:szCs w:val="23"/>
        </w:rPr>
      </w:pPr>
      <w:r w:rsidRPr="00ED6F8F">
        <w:rPr>
          <w:sz w:val="23"/>
          <w:szCs w:val="23"/>
        </w:rPr>
        <w:t xml:space="preserve">сформированности конкретного вида универсальных учебных действий. </w:t>
      </w:r>
    </w:p>
    <w:p w:rsidR="00ED6F8F" w:rsidRPr="00ED6F8F" w:rsidRDefault="00ED6F8F" w:rsidP="00ED6F8F">
      <w:pPr>
        <w:pStyle w:val="Default"/>
        <w:rPr>
          <w:sz w:val="23"/>
          <w:szCs w:val="23"/>
        </w:rPr>
      </w:pPr>
      <w:r w:rsidRPr="00ED6F8F">
        <w:rPr>
          <w:sz w:val="23"/>
          <w:szCs w:val="23"/>
        </w:rPr>
        <w:t xml:space="preserve">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p>
    <w:p w:rsidR="00ED6F8F" w:rsidRPr="00ED6F8F" w:rsidRDefault="00ED6F8F" w:rsidP="00ED6F8F">
      <w:pPr>
        <w:pStyle w:val="Default"/>
        <w:rPr>
          <w:sz w:val="23"/>
          <w:szCs w:val="23"/>
        </w:rPr>
      </w:pPr>
      <w:r w:rsidRPr="00ED6F8F">
        <w:rPr>
          <w:sz w:val="23"/>
          <w:szCs w:val="23"/>
        </w:rP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(чувашскому)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 </w:t>
      </w:r>
    </w:p>
    <w:p w:rsidR="00ED6F8F" w:rsidRPr="00ED6F8F" w:rsidRDefault="00ED6F8F" w:rsidP="00ED6F8F">
      <w:pPr>
        <w:pStyle w:val="Default"/>
        <w:rPr>
          <w:sz w:val="23"/>
          <w:szCs w:val="23"/>
        </w:rPr>
      </w:pPr>
      <w:r w:rsidRPr="00ED6F8F">
        <w:rPr>
          <w:sz w:val="23"/>
          <w:szCs w:val="23"/>
        </w:rPr>
        <w:t xml:space="preserve">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 </w:t>
      </w:r>
    </w:p>
    <w:p w:rsidR="00ED6F8F" w:rsidRPr="00ED6F8F" w:rsidRDefault="00ED6F8F" w:rsidP="00ED6F8F">
      <w:pPr>
        <w:pStyle w:val="Default"/>
        <w:rPr>
          <w:sz w:val="23"/>
          <w:szCs w:val="23"/>
        </w:rPr>
      </w:pPr>
      <w:r w:rsidRPr="00ED6F8F">
        <w:rPr>
          <w:sz w:val="23"/>
          <w:szCs w:val="23"/>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 </w:t>
      </w:r>
    </w:p>
    <w:p w:rsidR="00ED6F8F" w:rsidRPr="00ED6F8F" w:rsidRDefault="00ED6F8F" w:rsidP="00ED6F8F">
      <w:pPr>
        <w:pStyle w:val="Default"/>
        <w:rPr>
          <w:sz w:val="23"/>
          <w:szCs w:val="23"/>
        </w:rPr>
      </w:pPr>
      <w:r w:rsidRPr="00ED6F8F">
        <w:rPr>
          <w:b/>
          <w:bCs/>
          <w:sz w:val="23"/>
          <w:szCs w:val="23"/>
        </w:rPr>
        <w:t xml:space="preserve">Оценка предметных результатов </w:t>
      </w:r>
      <w:r w:rsidRPr="00ED6F8F">
        <w:rPr>
          <w:sz w:val="23"/>
          <w:szCs w:val="23"/>
        </w:rPr>
        <w:t xml:space="preserve">представляет собой оценку достижения обучающимся планируемых результатов по отдельным предметам. </w:t>
      </w:r>
    </w:p>
    <w:p w:rsidR="00ED6F8F" w:rsidRPr="00ED6F8F" w:rsidRDefault="00ED6F8F" w:rsidP="00ED6F8F">
      <w:pPr>
        <w:pStyle w:val="Default"/>
        <w:rPr>
          <w:sz w:val="23"/>
          <w:szCs w:val="23"/>
        </w:rPr>
      </w:pPr>
      <w:r w:rsidRPr="00ED6F8F">
        <w:rPr>
          <w:sz w:val="23"/>
          <w:szCs w:val="23"/>
        </w:rPr>
        <w:t xml:space="preserve">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 </w:t>
      </w:r>
    </w:p>
    <w:p w:rsidR="00ED6F8F" w:rsidRPr="00ED6F8F" w:rsidRDefault="00ED6F8F" w:rsidP="00ED6F8F">
      <w:pPr>
        <w:pStyle w:val="Default"/>
        <w:rPr>
          <w:sz w:val="23"/>
          <w:szCs w:val="23"/>
        </w:rPr>
      </w:pPr>
      <w:proofErr w:type="gramStart"/>
      <w:r w:rsidRPr="00ED6F8F">
        <w:rPr>
          <w:sz w:val="23"/>
          <w:szCs w:val="23"/>
        </w:rPr>
        <w:t xml:space="preserve">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 </w:t>
      </w:r>
      <w:proofErr w:type="gramEnd"/>
    </w:p>
    <w:p w:rsidR="00ED6F8F" w:rsidRPr="00ED6F8F" w:rsidRDefault="00ED6F8F" w:rsidP="00ED6F8F">
      <w:pPr>
        <w:pStyle w:val="Default"/>
        <w:rPr>
          <w:sz w:val="23"/>
          <w:szCs w:val="23"/>
        </w:rPr>
      </w:pPr>
      <w:r w:rsidRPr="00ED6F8F">
        <w:rPr>
          <w:b/>
          <w:bCs/>
          <w:sz w:val="23"/>
          <w:szCs w:val="23"/>
        </w:rPr>
        <w:t xml:space="preserve">Система предметных знаний </w:t>
      </w:r>
      <w:r w:rsidRPr="00ED6F8F">
        <w:rPr>
          <w:sz w:val="23"/>
          <w:szCs w:val="23"/>
        </w:rPr>
        <w:t xml:space="preserve">—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w:t>
      </w:r>
    </w:p>
    <w:p w:rsidR="00ED6F8F" w:rsidRPr="00ED6F8F" w:rsidRDefault="00ED6F8F" w:rsidP="00ED6F8F">
      <w:pPr>
        <w:pStyle w:val="Default"/>
        <w:rPr>
          <w:sz w:val="23"/>
          <w:szCs w:val="23"/>
        </w:rPr>
      </w:pPr>
      <w:r w:rsidRPr="00ED6F8F">
        <w:rPr>
          <w:sz w:val="23"/>
          <w:szCs w:val="23"/>
        </w:rPr>
        <w:t xml:space="preserve">К опорным знаниям </w:t>
      </w:r>
      <w:proofErr w:type="gramStart"/>
      <w:r w:rsidRPr="00ED6F8F">
        <w:rPr>
          <w:sz w:val="23"/>
          <w:szCs w:val="23"/>
        </w:rPr>
        <w:t>относятся</w:t>
      </w:r>
      <w:proofErr w:type="gramEnd"/>
      <w:r w:rsidRPr="00ED6F8F">
        <w:rPr>
          <w:sz w:val="23"/>
          <w:szCs w:val="23"/>
        </w:rPr>
        <w:t xml:space="preserve">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w:t>
      </w:r>
      <w:proofErr w:type="gramStart"/>
      <w:r w:rsidRPr="00ED6F8F">
        <w:rPr>
          <w:sz w:val="23"/>
          <w:szCs w:val="23"/>
        </w:rPr>
        <w:t>обучающимся</w:t>
      </w:r>
      <w:proofErr w:type="gramEnd"/>
      <w:r w:rsidRPr="00ED6F8F">
        <w:rPr>
          <w:sz w:val="23"/>
          <w:szCs w:val="23"/>
        </w:rPr>
        <w:t xml:space="preserve"> эффективно продвигаться в изучении предмета. </w:t>
      </w:r>
    </w:p>
    <w:p w:rsidR="00ED6F8F" w:rsidRPr="00ED6F8F" w:rsidRDefault="00ED6F8F" w:rsidP="00ED6F8F">
      <w:pPr>
        <w:pStyle w:val="Default"/>
        <w:rPr>
          <w:sz w:val="23"/>
          <w:szCs w:val="23"/>
        </w:rPr>
      </w:pPr>
      <w:r w:rsidRPr="00ED6F8F">
        <w:rPr>
          <w:sz w:val="23"/>
          <w:szCs w:val="23"/>
        </w:rPr>
        <w:t xml:space="preserve">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w:t>
      </w:r>
    </w:p>
    <w:p w:rsidR="00ED6F8F" w:rsidRPr="00ED6F8F" w:rsidRDefault="00ED6F8F" w:rsidP="00ED6F8F">
      <w:pPr>
        <w:pStyle w:val="Default"/>
        <w:rPr>
          <w:sz w:val="23"/>
          <w:szCs w:val="23"/>
        </w:rPr>
      </w:pPr>
      <w:r w:rsidRPr="00ED6F8F">
        <w:rPr>
          <w:sz w:val="23"/>
          <w:szCs w:val="23"/>
        </w:rPr>
        <w:t xml:space="preserve">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w:t>
      </w:r>
    </w:p>
    <w:p w:rsidR="00ED6F8F" w:rsidRPr="00ED6F8F" w:rsidRDefault="00ED6F8F" w:rsidP="00ED6F8F">
      <w:pPr>
        <w:pStyle w:val="Default"/>
        <w:rPr>
          <w:sz w:val="23"/>
          <w:szCs w:val="23"/>
        </w:rPr>
      </w:pPr>
      <w:r w:rsidRPr="00ED6F8F">
        <w:rPr>
          <w:sz w:val="23"/>
          <w:szCs w:val="23"/>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w:t>
      </w:r>
      <w:r w:rsidRPr="00ED6F8F">
        <w:rPr>
          <w:sz w:val="23"/>
          <w:szCs w:val="23"/>
        </w:rPr>
        <w:lastRenderedPageBreak/>
        <w:t xml:space="preserve">объектом оценки предметных результатов являются действия, выполняемые обучающимися, с предметным содержанием. </w:t>
      </w:r>
    </w:p>
    <w:p w:rsidR="009A752F" w:rsidRDefault="00ED6F8F" w:rsidP="00ED6F8F">
      <w:pPr>
        <w:pStyle w:val="Default"/>
        <w:rPr>
          <w:sz w:val="23"/>
          <w:szCs w:val="23"/>
        </w:rPr>
      </w:pPr>
      <w:r w:rsidRPr="00ED6F8F">
        <w:rPr>
          <w:b/>
          <w:bCs/>
          <w:sz w:val="23"/>
          <w:szCs w:val="23"/>
        </w:rPr>
        <w:t xml:space="preserve">Действия с предметным содержанием (или предметные действия) </w:t>
      </w:r>
      <w:r w:rsidRPr="00ED6F8F">
        <w:rPr>
          <w:sz w:val="23"/>
          <w:szCs w:val="23"/>
        </w:rPr>
        <w:t xml:space="preserve">—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w:t>
      </w:r>
    </w:p>
    <w:p w:rsidR="00ED6F8F" w:rsidRPr="00ED6F8F" w:rsidRDefault="00ED6F8F" w:rsidP="00ED6F8F">
      <w:pPr>
        <w:pStyle w:val="Default"/>
        <w:rPr>
          <w:sz w:val="23"/>
          <w:szCs w:val="23"/>
        </w:rPr>
      </w:pPr>
      <w:proofErr w:type="gramStart"/>
      <w:r w:rsidRPr="00ED6F8F">
        <w:rPr>
          <w:sz w:val="23"/>
          <w:szCs w:val="23"/>
        </w:rPr>
        <w:t>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w:t>
      </w:r>
      <w:proofErr w:type="gramEnd"/>
      <w:r w:rsidRPr="00ED6F8F">
        <w:rPr>
          <w:sz w:val="23"/>
          <w:szCs w:val="23"/>
        </w:rPr>
        <w:t xml:space="preserve">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ED6F8F" w:rsidRPr="00ED6F8F" w:rsidRDefault="00ED6F8F" w:rsidP="00ED6F8F">
      <w:pPr>
        <w:pStyle w:val="Default"/>
        <w:rPr>
          <w:sz w:val="23"/>
          <w:szCs w:val="23"/>
        </w:rPr>
      </w:pPr>
      <w:r w:rsidRPr="00ED6F8F">
        <w:rPr>
          <w:sz w:val="23"/>
          <w:szCs w:val="23"/>
        </w:rPr>
        <w:t xml:space="preserve">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 </w:t>
      </w:r>
    </w:p>
    <w:p w:rsidR="00ED6F8F" w:rsidRPr="00ED6F8F" w:rsidRDefault="00ED6F8F" w:rsidP="00ED6F8F">
      <w:pPr>
        <w:pStyle w:val="Default"/>
        <w:rPr>
          <w:sz w:val="23"/>
          <w:szCs w:val="23"/>
        </w:rPr>
      </w:pPr>
      <w:r w:rsidRPr="00ED6F8F">
        <w:rPr>
          <w:sz w:val="23"/>
          <w:szCs w:val="23"/>
        </w:rPr>
        <w:t xml:space="preserve">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 </w:t>
      </w:r>
    </w:p>
    <w:p w:rsidR="00ED6F8F" w:rsidRPr="00ED6F8F" w:rsidRDefault="00ED6F8F" w:rsidP="00ED6F8F">
      <w:pPr>
        <w:pStyle w:val="Default"/>
        <w:rPr>
          <w:sz w:val="23"/>
          <w:szCs w:val="23"/>
        </w:rPr>
      </w:pPr>
      <w:r w:rsidRPr="00ED6F8F">
        <w:rPr>
          <w:sz w:val="23"/>
          <w:szCs w:val="23"/>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w:t>
      </w:r>
    </w:p>
    <w:p w:rsidR="00ED6F8F" w:rsidRPr="00ED6F8F" w:rsidRDefault="00ED6F8F" w:rsidP="00ED6F8F">
      <w:pPr>
        <w:pStyle w:val="Default"/>
        <w:rPr>
          <w:sz w:val="23"/>
          <w:szCs w:val="23"/>
        </w:rPr>
      </w:pPr>
      <w:r w:rsidRPr="00ED6F8F">
        <w:rPr>
          <w:sz w:val="23"/>
          <w:szCs w:val="23"/>
        </w:rPr>
        <w:t xml:space="preserve">Поэтому </w:t>
      </w:r>
      <w:r w:rsidRPr="00ED6F8F">
        <w:rPr>
          <w:b/>
          <w:bCs/>
          <w:sz w:val="23"/>
          <w:szCs w:val="23"/>
        </w:rPr>
        <w:t xml:space="preserve">объектом оценки предметных результатов </w:t>
      </w:r>
      <w:r w:rsidRPr="00ED6F8F">
        <w:rPr>
          <w:sz w:val="23"/>
          <w:szCs w:val="23"/>
        </w:rPr>
        <w:t xml:space="preserve">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ED6F8F" w:rsidRPr="00ED6F8F" w:rsidRDefault="00ED6F8F" w:rsidP="00ED6F8F">
      <w:pPr>
        <w:pStyle w:val="Default"/>
        <w:rPr>
          <w:sz w:val="23"/>
          <w:szCs w:val="23"/>
        </w:rPr>
      </w:pPr>
      <w:r w:rsidRPr="00ED6F8F">
        <w:rPr>
          <w:sz w:val="23"/>
          <w:szCs w:val="23"/>
        </w:rPr>
        <w:t xml:space="preserve">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ED6F8F">
        <w:rPr>
          <w:sz w:val="23"/>
          <w:szCs w:val="23"/>
        </w:rPr>
        <w:t>обучающимися</w:t>
      </w:r>
      <w:proofErr w:type="gramEnd"/>
      <w:r w:rsidRPr="00ED6F8F">
        <w:rPr>
          <w:sz w:val="23"/>
          <w:szCs w:val="23"/>
        </w:rPr>
        <w:t xml:space="preserve">, с предметным содержанием, отражающим опорную систему знаний данного учебного курса. </w:t>
      </w:r>
    </w:p>
    <w:p w:rsidR="00ED6F8F" w:rsidRPr="00ED6F8F" w:rsidRDefault="00ED6F8F" w:rsidP="00ED6F8F">
      <w:pPr>
        <w:pStyle w:val="Default"/>
        <w:rPr>
          <w:sz w:val="23"/>
          <w:szCs w:val="23"/>
        </w:rPr>
      </w:pPr>
      <w:r w:rsidRPr="00ED6F8F">
        <w:rPr>
          <w:b/>
          <w:bCs/>
          <w:sz w:val="23"/>
          <w:szCs w:val="23"/>
        </w:rPr>
        <w:t xml:space="preserve">Нормы выставления оценок в начальных классах </w:t>
      </w:r>
    </w:p>
    <w:p w:rsidR="00ED6F8F" w:rsidRPr="00ED6F8F" w:rsidRDefault="00ED6F8F" w:rsidP="00ED6F8F">
      <w:pPr>
        <w:pStyle w:val="Default"/>
        <w:rPr>
          <w:sz w:val="23"/>
          <w:szCs w:val="23"/>
        </w:rPr>
      </w:pPr>
      <w:r w:rsidRPr="00ED6F8F">
        <w:rPr>
          <w:b/>
          <w:bCs/>
          <w:sz w:val="23"/>
          <w:szCs w:val="23"/>
        </w:rPr>
        <w:t xml:space="preserve">Критерии оценивания контрольных работ по русскому языку </w:t>
      </w:r>
    </w:p>
    <w:p w:rsidR="00ED6F8F" w:rsidRPr="00ED6F8F" w:rsidRDefault="00ED6F8F" w:rsidP="00ED6F8F">
      <w:pPr>
        <w:pStyle w:val="Default"/>
        <w:rPr>
          <w:sz w:val="23"/>
          <w:szCs w:val="23"/>
        </w:rPr>
      </w:pPr>
      <w:r w:rsidRPr="00ED6F8F">
        <w:rPr>
          <w:b/>
          <w:bCs/>
          <w:sz w:val="23"/>
          <w:szCs w:val="23"/>
        </w:rPr>
        <w:t xml:space="preserve">Диктант </w:t>
      </w:r>
    </w:p>
    <w:p w:rsidR="00ED6F8F" w:rsidRPr="00ED6F8F" w:rsidRDefault="00ED6F8F" w:rsidP="00ED6F8F">
      <w:pPr>
        <w:pStyle w:val="a3"/>
        <w:rPr>
          <w:rFonts w:ascii="Times New Roman" w:hAnsi="Times New Roman" w:cs="Times New Roman"/>
          <w:sz w:val="23"/>
          <w:szCs w:val="23"/>
        </w:rPr>
      </w:pPr>
      <w:r w:rsidRPr="00ED6F8F">
        <w:rPr>
          <w:rFonts w:ascii="Times New Roman" w:hAnsi="Times New Roman" w:cs="Times New Roman"/>
          <w:sz w:val="23"/>
          <w:szCs w:val="23"/>
        </w:rPr>
        <w:t>«5» - за работу, в которой нет ошибок.</w:t>
      </w:r>
    </w:p>
    <w:p w:rsidR="00572F86" w:rsidRDefault="00572F86" w:rsidP="00572F86">
      <w:pPr>
        <w:pStyle w:val="Default"/>
        <w:rPr>
          <w:sz w:val="23"/>
          <w:szCs w:val="23"/>
        </w:rPr>
      </w:pPr>
      <w:r>
        <w:rPr>
          <w:sz w:val="23"/>
          <w:szCs w:val="23"/>
        </w:rPr>
        <w:t xml:space="preserve">«4» - за работу, в которой допущено 1-2 ошибки. </w:t>
      </w:r>
    </w:p>
    <w:p w:rsidR="00572F86" w:rsidRDefault="00572F86" w:rsidP="00572F86">
      <w:pPr>
        <w:pStyle w:val="Default"/>
        <w:rPr>
          <w:sz w:val="23"/>
          <w:szCs w:val="23"/>
        </w:rPr>
      </w:pPr>
      <w:r>
        <w:rPr>
          <w:sz w:val="23"/>
          <w:szCs w:val="23"/>
        </w:rPr>
        <w:t xml:space="preserve">«3» - за работу, в которой допущено 3-5 ошибок. </w:t>
      </w:r>
    </w:p>
    <w:p w:rsidR="00572F86" w:rsidRDefault="00572F86" w:rsidP="00572F86">
      <w:pPr>
        <w:pStyle w:val="Default"/>
        <w:rPr>
          <w:sz w:val="23"/>
          <w:szCs w:val="23"/>
        </w:rPr>
      </w:pPr>
      <w:r>
        <w:rPr>
          <w:sz w:val="23"/>
          <w:szCs w:val="23"/>
        </w:rPr>
        <w:t xml:space="preserve">«2» - за работу, в которой допущено более 5 ошибок. </w:t>
      </w:r>
    </w:p>
    <w:p w:rsidR="00572F86" w:rsidRDefault="00572F86" w:rsidP="00572F86">
      <w:pPr>
        <w:pStyle w:val="Default"/>
        <w:rPr>
          <w:sz w:val="23"/>
          <w:szCs w:val="23"/>
        </w:rPr>
      </w:pPr>
      <w:r>
        <w:rPr>
          <w:sz w:val="23"/>
          <w:szCs w:val="23"/>
        </w:rPr>
        <w:t>Уч</w:t>
      </w:r>
      <w:r>
        <w:rPr>
          <w:rFonts w:ascii="Cambria Math" w:hAnsi="Cambria Math" w:cs="Cambria Math"/>
          <w:sz w:val="23"/>
          <w:szCs w:val="23"/>
        </w:rPr>
        <w:t>ѐ</w:t>
      </w:r>
      <w:r>
        <w:rPr>
          <w:sz w:val="23"/>
          <w:szCs w:val="23"/>
        </w:rPr>
        <w:t>т ошибок в диктанте</w:t>
      </w:r>
      <w:r>
        <w:rPr>
          <w:b/>
          <w:bCs/>
          <w:sz w:val="23"/>
          <w:szCs w:val="23"/>
        </w:rPr>
        <w:t xml:space="preserve">: </w:t>
      </w:r>
    </w:p>
    <w:p w:rsidR="00572F86" w:rsidRDefault="00572F86" w:rsidP="00572F86">
      <w:pPr>
        <w:pStyle w:val="Default"/>
        <w:rPr>
          <w:sz w:val="23"/>
          <w:szCs w:val="23"/>
        </w:rPr>
      </w:pPr>
      <w:r>
        <w:rPr>
          <w:sz w:val="23"/>
          <w:szCs w:val="23"/>
        </w:rPr>
        <w:t xml:space="preserve">Повторная ошибка в одном и том же слове считается за 1ошибку (например, ученик дважды в слове «песок» написал вместо «е» букву «и»). </w:t>
      </w:r>
    </w:p>
    <w:p w:rsidR="00572F86" w:rsidRDefault="00572F86" w:rsidP="00572F86">
      <w:pPr>
        <w:pStyle w:val="Default"/>
        <w:rPr>
          <w:sz w:val="23"/>
          <w:szCs w:val="23"/>
        </w:rPr>
      </w:pPr>
      <w:proofErr w:type="gramStart"/>
      <w:r>
        <w:rPr>
          <w:sz w:val="23"/>
          <w:szCs w:val="23"/>
        </w:rPr>
        <w:t xml:space="preserve">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 </w:t>
      </w:r>
      <w:proofErr w:type="gramEnd"/>
    </w:p>
    <w:p w:rsidR="00572F86" w:rsidRDefault="00572F86" w:rsidP="00572F86">
      <w:pPr>
        <w:pStyle w:val="Default"/>
        <w:rPr>
          <w:sz w:val="23"/>
          <w:szCs w:val="23"/>
        </w:rPr>
      </w:pPr>
      <w:r>
        <w:rPr>
          <w:sz w:val="23"/>
          <w:szCs w:val="23"/>
        </w:rPr>
        <w:t>Ошибкой считается</w:t>
      </w:r>
      <w:r>
        <w:rPr>
          <w:b/>
          <w:bCs/>
          <w:sz w:val="23"/>
          <w:szCs w:val="23"/>
        </w:rPr>
        <w:t xml:space="preserve">: </w:t>
      </w:r>
    </w:p>
    <w:p w:rsidR="00572F86" w:rsidRDefault="00572F86" w:rsidP="00572F86">
      <w:pPr>
        <w:pStyle w:val="Default"/>
        <w:rPr>
          <w:sz w:val="23"/>
          <w:szCs w:val="23"/>
        </w:rPr>
      </w:pPr>
      <w:r>
        <w:rPr>
          <w:sz w:val="23"/>
          <w:szCs w:val="23"/>
        </w:rPr>
        <w:t>Нарушение орфографических правил при написании слов, включая ошибки на пропуск, перестановку, замену и вставку лишних бу</w:t>
      </w:r>
      <w:proofErr w:type="gramStart"/>
      <w:r>
        <w:rPr>
          <w:sz w:val="23"/>
          <w:szCs w:val="23"/>
        </w:rPr>
        <w:t>кв в сл</w:t>
      </w:r>
      <w:proofErr w:type="gramEnd"/>
      <w:r>
        <w:rPr>
          <w:sz w:val="23"/>
          <w:szCs w:val="23"/>
        </w:rPr>
        <w:t xml:space="preserve">овах; </w:t>
      </w:r>
    </w:p>
    <w:p w:rsidR="00572F86" w:rsidRDefault="00572F86" w:rsidP="00572F86">
      <w:pPr>
        <w:pStyle w:val="Default"/>
        <w:rPr>
          <w:sz w:val="23"/>
          <w:szCs w:val="23"/>
        </w:rPr>
      </w:pPr>
      <w:r>
        <w:rPr>
          <w:sz w:val="23"/>
          <w:szCs w:val="23"/>
        </w:rPr>
        <w:t xml:space="preserve">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 </w:t>
      </w:r>
    </w:p>
    <w:p w:rsidR="00572F86" w:rsidRDefault="00572F86" w:rsidP="00572F86">
      <w:pPr>
        <w:pStyle w:val="Default"/>
        <w:rPr>
          <w:sz w:val="23"/>
          <w:szCs w:val="23"/>
        </w:rPr>
      </w:pPr>
      <w:r>
        <w:rPr>
          <w:sz w:val="23"/>
          <w:szCs w:val="23"/>
        </w:rPr>
        <w:t>Примечание</w:t>
      </w:r>
      <w:r>
        <w:rPr>
          <w:b/>
          <w:bCs/>
          <w:sz w:val="23"/>
          <w:szCs w:val="23"/>
        </w:rPr>
        <w:t xml:space="preserve">: </w:t>
      </w:r>
    </w:p>
    <w:p w:rsidR="00572F86" w:rsidRDefault="00572F86" w:rsidP="00572F86">
      <w:pPr>
        <w:pStyle w:val="Default"/>
        <w:rPr>
          <w:sz w:val="23"/>
          <w:szCs w:val="23"/>
        </w:rPr>
      </w:pPr>
      <w:r>
        <w:rPr>
          <w:sz w:val="23"/>
          <w:szCs w:val="23"/>
        </w:rPr>
        <w:t>При оценке контрольной работы учитывается в первую очередь правильность е</w:t>
      </w:r>
      <w:r>
        <w:rPr>
          <w:rFonts w:ascii="Cambria Math" w:hAnsi="Cambria Math" w:cs="Cambria Math"/>
          <w:sz w:val="23"/>
          <w:szCs w:val="23"/>
        </w:rPr>
        <w:t>ѐ</w:t>
      </w:r>
      <w:r>
        <w:rPr>
          <w:sz w:val="23"/>
          <w:szCs w:val="23"/>
        </w:rPr>
        <w:t xml:space="preserve"> выполнения. При оценивании работы учитель принимает во внимание каллиграфический навык. </w:t>
      </w:r>
    </w:p>
    <w:p w:rsidR="00572F86" w:rsidRDefault="00572F86" w:rsidP="00572F86">
      <w:pPr>
        <w:pStyle w:val="Default"/>
        <w:rPr>
          <w:sz w:val="23"/>
          <w:szCs w:val="23"/>
        </w:rPr>
      </w:pPr>
      <w:r>
        <w:rPr>
          <w:b/>
          <w:bCs/>
          <w:sz w:val="23"/>
          <w:szCs w:val="23"/>
        </w:rPr>
        <w:t xml:space="preserve">Грамматическое задание </w:t>
      </w:r>
    </w:p>
    <w:p w:rsidR="00572F86" w:rsidRDefault="00572F86" w:rsidP="00572F86">
      <w:pPr>
        <w:pStyle w:val="Default"/>
        <w:rPr>
          <w:sz w:val="23"/>
          <w:szCs w:val="23"/>
        </w:rPr>
      </w:pPr>
      <w:r>
        <w:rPr>
          <w:sz w:val="23"/>
          <w:szCs w:val="23"/>
        </w:rPr>
        <w:t xml:space="preserve">«5» - без ошибок. </w:t>
      </w:r>
    </w:p>
    <w:p w:rsidR="00572F86" w:rsidRDefault="00572F86" w:rsidP="00572F86">
      <w:pPr>
        <w:pStyle w:val="Default"/>
        <w:rPr>
          <w:sz w:val="23"/>
          <w:szCs w:val="23"/>
        </w:rPr>
      </w:pPr>
      <w:r>
        <w:rPr>
          <w:sz w:val="23"/>
          <w:szCs w:val="23"/>
        </w:rPr>
        <w:t xml:space="preserve">«4» - правильно выполнено не менее 3/4 заданий. </w:t>
      </w:r>
    </w:p>
    <w:p w:rsidR="00572F86" w:rsidRDefault="00572F86" w:rsidP="00572F86">
      <w:pPr>
        <w:pStyle w:val="Default"/>
        <w:rPr>
          <w:sz w:val="23"/>
          <w:szCs w:val="23"/>
        </w:rPr>
      </w:pPr>
      <w:r>
        <w:rPr>
          <w:sz w:val="23"/>
          <w:szCs w:val="23"/>
        </w:rPr>
        <w:t xml:space="preserve">«3» - правильно выполнено не менее 1/2 заданий. </w:t>
      </w:r>
    </w:p>
    <w:p w:rsidR="00572F86" w:rsidRDefault="00572F86" w:rsidP="00572F86">
      <w:pPr>
        <w:pStyle w:val="Default"/>
        <w:rPr>
          <w:sz w:val="23"/>
          <w:szCs w:val="23"/>
        </w:rPr>
      </w:pPr>
      <w:r>
        <w:rPr>
          <w:sz w:val="23"/>
          <w:szCs w:val="23"/>
        </w:rPr>
        <w:t xml:space="preserve">«2» - правильно выполнено менее 1/2 заданий. </w:t>
      </w:r>
    </w:p>
    <w:p w:rsidR="00572F86" w:rsidRDefault="00572F86" w:rsidP="00572F86">
      <w:pPr>
        <w:pStyle w:val="Default"/>
        <w:rPr>
          <w:b/>
          <w:color w:val="auto"/>
        </w:rPr>
      </w:pPr>
      <w:r>
        <w:rPr>
          <w:b/>
          <w:color w:val="auto"/>
        </w:rPr>
        <w:lastRenderedPageBreak/>
        <w:t>Контрольное списывание</w:t>
      </w:r>
    </w:p>
    <w:p w:rsidR="009A752F" w:rsidRPr="00026C49" w:rsidRDefault="009A752F" w:rsidP="00572F86">
      <w:pPr>
        <w:pStyle w:val="Default"/>
        <w:rPr>
          <w:b/>
          <w:color w:val="auto"/>
        </w:rPr>
      </w:pPr>
    </w:p>
    <w:tbl>
      <w:tblPr>
        <w:tblW w:w="0" w:type="auto"/>
        <w:tblLook w:val="04A0" w:firstRow="1" w:lastRow="0" w:firstColumn="1" w:lastColumn="0" w:noHBand="0" w:noVBand="1"/>
      </w:tblPr>
      <w:tblGrid>
        <w:gridCol w:w="1101"/>
        <w:gridCol w:w="2739"/>
        <w:gridCol w:w="2739"/>
        <w:gridCol w:w="2740"/>
      </w:tblGrid>
      <w:tr w:rsidR="00572F86" w:rsidTr="00572F86">
        <w:tc>
          <w:tcPr>
            <w:tcW w:w="1101" w:type="dxa"/>
            <w:vMerge w:val="restart"/>
          </w:tcPr>
          <w:p w:rsidR="00572F86" w:rsidRDefault="00572F86" w:rsidP="00572F86">
            <w:pPr>
              <w:pStyle w:val="Default"/>
              <w:rPr>
                <w:color w:val="auto"/>
              </w:rPr>
            </w:pPr>
            <w:r>
              <w:rPr>
                <w:color w:val="auto"/>
              </w:rPr>
              <w:t>оценки</w:t>
            </w:r>
          </w:p>
        </w:tc>
        <w:tc>
          <w:tcPr>
            <w:tcW w:w="8218" w:type="dxa"/>
            <w:gridSpan w:val="3"/>
          </w:tcPr>
          <w:p w:rsidR="00572F86" w:rsidRDefault="00572F86" w:rsidP="00572F86">
            <w:pPr>
              <w:pStyle w:val="Default"/>
              <w:rPr>
                <w:color w:val="auto"/>
              </w:rPr>
            </w:pPr>
            <w:r>
              <w:rPr>
                <w:color w:val="auto"/>
              </w:rPr>
              <w:t>Допустимое количество оценок</w:t>
            </w:r>
          </w:p>
        </w:tc>
      </w:tr>
      <w:tr w:rsidR="00572F86" w:rsidTr="00572F86">
        <w:tc>
          <w:tcPr>
            <w:tcW w:w="1101" w:type="dxa"/>
            <w:vMerge/>
          </w:tcPr>
          <w:p w:rsidR="00572F86" w:rsidRDefault="00572F86" w:rsidP="00572F86">
            <w:pPr>
              <w:pStyle w:val="Default"/>
              <w:rPr>
                <w:color w:val="auto"/>
              </w:rPr>
            </w:pPr>
          </w:p>
        </w:tc>
        <w:tc>
          <w:tcPr>
            <w:tcW w:w="2739" w:type="dxa"/>
          </w:tcPr>
          <w:p w:rsidR="00572F86" w:rsidRPr="00572F86" w:rsidRDefault="00572F86" w:rsidP="00572F86">
            <w:pPr>
              <w:pStyle w:val="Default"/>
              <w:rPr>
                <w:color w:val="auto"/>
              </w:rPr>
            </w:pPr>
            <w:r>
              <w:rPr>
                <w:color w:val="auto"/>
                <w:lang w:val="en-US"/>
              </w:rPr>
              <w:t xml:space="preserve">II </w:t>
            </w:r>
            <w:r>
              <w:rPr>
                <w:color w:val="auto"/>
              </w:rPr>
              <w:t>класс</w:t>
            </w:r>
          </w:p>
        </w:tc>
        <w:tc>
          <w:tcPr>
            <w:tcW w:w="2739" w:type="dxa"/>
          </w:tcPr>
          <w:p w:rsidR="00572F86" w:rsidRPr="00572F86" w:rsidRDefault="00572F86" w:rsidP="00572F86">
            <w:pPr>
              <w:pStyle w:val="Default"/>
              <w:rPr>
                <w:color w:val="auto"/>
              </w:rPr>
            </w:pPr>
            <w:r>
              <w:rPr>
                <w:color w:val="auto"/>
                <w:lang w:val="en-US"/>
              </w:rPr>
              <w:t>III</w:t>
            </w:r>
            <w:r>
              <w:rPr>
                <w:color w:val="auto"/>
              </w:rPr>
              <w:t xml:space="preserve"> класс</w:t>
            </w:r>
          </w:p>
        </w:tc>
        <w:tc>
          <w:tcPr>
            <w:tcW w:w="2740" w:type="dxa"/>
          </w:tcPr>
          <w:p w:rsidR="00572F86" w:rsidRPr="00572F86" w:rsidRDefault="00572F86" w:rsidP="00572F86">
            <w:pPr>
              <w:pStyle w:val="Default"/>
              <w:rPr>
                <w:color w:val="auto"/>
              </w:rPr>
            </w:pPr>
            <w:r>
              <w:rPr>
                <w:color w:val="auto"/>
                <w:lang w:val="en-US"/>
              </w:rPr>
              <w:t>IV</w:t>
            </w:r>
            <w:r>
              <w:rPr>
                <w:color w:val="auto"/>
              </w:rPr>
              <w:t xml:space="preserve"> класс</w:t>
            </w:r>
          </w:p>
        </w:tc>
      </w:tr>
      <w:tr w:rsidR="00572F86" w:rsidTr="00572F86">
        <w:tc>
          <w:tcPr>
            <w:tcW w:w="1101" w:type="dxa"/>
          </w:tcPr>
          <w:p w:rsidR="00572F86" w:rsidRPr="00572F86" w:rsidRDefault="00572F86" w:rsidP="00572F86">
            <w:pPr>
              <w:pStyle w:val="Default"/>
              <w:rPr>
                <w:color w:val="auto"/>
              </w:rPr>
            </w:pPr>
            <w:r>
              <w:rPr>
                <w:color w:val="auto"/>
              </w:rPr>
              <w:t>«5»</w:t>
            </w:r>
          </w:p>
        </w:tc>
        <w:tc>
          <w:tcPr>
            <w:tcW w:w="2739" w:type="dxa"/>
          </w:tcPr>
          <w:p w:rsidR="00572F86" w:rsidRDefault="00572F86" w:rsidP="00026C49">
            <w:pPr>
              <w:pStyle w:val="Default"/>
              <w:rPr>
                <w:sz w:val="23"/>
                <w:szCs w:val="23"/>
              </w:rPr>
            </w:pPr>
            <w:r>
              <w:rPr>
                <w:sz w:val="23"/>
                <w:szCs w:val="23"/>
              </w:rPr>
              <w:t xml:space="preserve">Нет ошибок. </w:t>
            </w:r>
          </w:p>
          <w:p w:rsidR="00572F86" w:rsidRDefault="00572F86" w:rsidP="00026C49">
            <w:pPr>
              <w:pStyle w:val="Default"/>
              <w:rPr>
                <w:sz w:val="23"/>
                <w:szCs w:val="23"/>
              </w:rPr>
            </w:pPr>
            <w:r>
              <w:rPr>
                <w:sz w:val="23"/>
                <w:szCs w:val="23"/>
              </w:rPr>
              <w:t>Один недоч</w:t>
            </w:r>
            <w:r>
              <w:rPr>
                <w:rFonts w:ascii="Cambria Math" w:hAnsi="Cambria Math" w:cs="Cambria Math"/>
                <w:sz w:val="23"/>
                <w:szCs w:val="23"/>
              </w:rPr>
              <w:t>ѐ</w:t>
            </w:r>
            <w:r>
              <w:rPr>
                <w:sz w:val="23"/>
                <w:szCs w:val="23"/>
              </w:rPr>
              <w:t xml:space="preserve">т графического характера. </w:t>
            </w:r>
          </w:p>
        </w:tc>
        <w:tc>
          <w:tcPr>
            <w:tcW w:w="2739" w:type="dxa"/>
          </w:tcPr>
          <w:p w:rsidR="00572F86" w:rsidRDefault="00572F86" w:rsidP="00026C49">
            <w:pPr>
              <w:pStyle w:val="Default"/>
              <w:rPr>
                <w:sz w:val="23"/>
                <w:szCs w:val="23"/>
              </w:rPr>
            </w:pPr>
            <w:r>
              <w:rPr>
                <w:sz w:val="23"/>
                <w:szCs w:val="23"/>
              </w:rPr>
              <w:t xml:space="preserve">Нет ошибок. </w:t>
            </w:r>
          </w:p>
        </w:tc>
        <w:tc>
          <w:tcPr>
            <w:tcW w:w="2740" w:type="dxa"/>
          </w:tcPr>
          <w:p w:rsidR="00572F86" w:rsidRDefault="00572F86" w:rsidP="00026C49">
            <w:pPr>
              <w:pStyle w:val="Default"/>
              <w:rPr>
                <w:sz w:val="23"/>
                <w:szCs w:val="23"/>
              </w:rPr>
            </w:pPr>
            <w:r>
              <w:rPr>
                <w:sz w:val="23"/>
                <w:szCs w:val="23"/>
              </w:rPr>
              <w:t xml:space="preserve">Нет ошибок. </w:t>
            </w:r>
          </w:p>
        </w:tc>
      </w:tr>
      <w:tr w:rsidR="00572F86" w:rsidTr="00572F86">
        <w:tc>
          <w:tcPr>
            <w:tcW w:w="1101" w:type="dxa"/>
          </w:tcPr>
          <w:p w:rsidR="00572F86" w:rsidRDefault="00572F86" w:rsidP="00572F86">
            <w:pPr>
              <w:pStyle w:val="Default"/>
              <w:rPr>
                <w:color w:val="auto"/>
              </w:rPr>
            </w:pPr>
            <w:r>
              <w:rPr>
                <w:color w:val="auto"/>
              </w:rPr>
              <w:t>«4»</w:t>
            </w:r>
          </w:p>
        </w:tc>
        <w:tc>
          <w:tcPr>
            <w:tcW w:w="2739" w:type="dxa"/>
          </w:tcPr>
          <w:p w:rsidR="00572F86" w:rsidRDefault="00572F86" w:rsidP="00026C49">
            <w:pPr>
              <w:pStyle w:val="Default"/>
              <w:rPr>
                <w:sz w:val="23"/>
                <w:szCs w:val="23"/>
              </w:rPr>
            </w:pPr>
            <w:r>
              <w:rPr>
                <w:sz w:val="23"/>
                <w:szCs w:val="23"/>
              </w:rPr>
              <w:t xml:space="preserve">1 -2 ошибки </w:t>
            </w:r>
          </w:p>
          <w:p w:rsidR="00572F86" w:rsidRDefault="00572F86" w:rsidP="00026C49">
            <w:pPr>
              <w:pStyle w:val="Default"/>
              <w:rPr>
                <w:sz w:val="23"/>
                <w:szCs w:val="23"/>
              </w:rPr>
            </w:pPr>
            <w:r>
              <w:rPr>
                <w:sz w:val="23"/>
                <w:szCs w:val="23"/>
              </w:rPr>
              <w:t xml:space="preserve">1 исправление </w:t>
            </w:r>
          </w:p>
        </w:tc>
        <w:tc>
          <w:tcPr>
            <w:tcW w:w="2739" w:type="dxa"/>
          </w:tcPr>
          <w:p w:rsidR="00572F86" w:rsidRDefault="00572F86" w:rsidP="00026C49">
            <w:pPr>
              <w:pStyle w:val="Default"/>
              <w:rPr>
                <w:sz w:val="23"/>
                <w:szCs w:val="23"/>
              </w:rPr>
            </w:pPr>
            <w:r>
              <w:rPr>
                <w:sz w:val="23"/>
                <w:szCs w:val="23"/>
              </w:rPr>
              <w:t xml:space="preserve">1 ошибка </w:t>
            </w:r>
          </w:p>
          <w:p w:rsidR="00572F86" w:rsidRDefault="00572F86" w:rsidP="00026C49">
            <w:pPr>
              <w:pStyle w:val="Default"/>
              <w:rPr>
                <w:sz w:val="23"/>
                <w:szCs w:val="23"/>
              </w:rPr>
            </w:pPr>
            <w:r>
              <w:rPr>
                <w:sz w:val="23"/>
                <w:szCs w:val="23"/>
              </w:rPr>
              <w:t xml:space="preserve">1 исправление </w:t>
            </w:r>
          </w:p>
        </w:tc>
        <w:tc>
          <w:tcPr>
            <w:tcW w:w="2740" w:type="dxa"/>
          </w:tcPr>
          <w:p w:rsidR="00572F86" w:rsidRDefault="00572F86" w:rsidP="00026C49">
            <w:pPr>
              <w:pStyle w:val="Default"/>
              <w:rPr>
                <w:sz w:val="23"/>
                <w:szCs w:val="23"/>
              </w:rPr>
            </w:pPr>
            <w:r>
              <w:rPr>
                <w:sz w:val="23"/>
                <w:szCs w:val="23"/>
              </w:rPr>
              <w:t xml:space="preserve">1 ошибка </w:t>
            </w:r>
          </w:p>
          <w:p w:rsidR="00572F86" w:rsidRDefault="00572F86" w:rsidP="00026C49">
            <w:pPr>
              <w:pStyle w:val="Default"/>
              <w:rPr>
                <w:sz w:val="23"/>
                <w:szCs w:val="23"/>
              </w:rPr>
            </w:pPr>
            <w:r>
              <w:rPr>
                <w:sz w:val="23"/>
                <w:szCs w:val="23"/>
              </w:rPr>
              <w:t xml:space="preserve">1 исправление </w:t>
            </w:r>
          </w:p>
        </w:tc>
      </w:tr>
      <w:tr w:rsidR="00572F86" w:rsidTr="00572F86">
        <w:tc>
          <w:tcPr>
            <w:tcW w:w="1101" w:type="dxa"/>
          </w:tcPr>
          <w:p w:rsidR="00572F86" w:rsidRDefault="00572F86" w:rsidP="00572F86">
            <w:pPr>
              <w:pStyle w:val="Default"/>
              <w:rPr>
                <w:color w:val="auto"/>
              </w:rPr>
            </w:pPr>
            <w:r>
              <w:rPr>
                <w:color w:val="auto"/>
              </w:rPr>
              <w:t>«3»</w:t>
            </w:r>
          </w:p>
        </w:tc>
        <w:tc>
          <w:tcPr>
            <w:tcW w:w="2739" w:type="dxa"/>
          </w:tcPr>
          <w:p w:rsidR="00572F86" w:rsidRDefault="00572F86" w:rsidP="00026C49">
            <w:pPr>
              <w:pStyle w:val="Default"/>
              <w:rPr>
                <w:sz w:val="23"/>
                <w:szCs w:val="23"/>
              </w:rPr>
            </w:pPr>
            <w:r>
              <w:rPr>
                <w:sz w:val="23"/>
                <w:szCs w:val="23"/>
              </w:rPr>
              <w:t xml:space="preserve">3 ошибки </w:t>
            </w:r>
          </w:p>
          <w:p w:rsidR="00572F86" w:rsidRDefault="00572F86" w:rsidP="00026C49">
            <w:pPr>
              <w:pStyle w:val="Default"/>
              <w:rPr>
                <w:sz w:val="23"/>
                <w:szCs w:val="23"/>
              </w:rPr>
            </w:pPr>
            <w:r>
              <w:rPr>
                <w:sz w:val="23"/>
                <w:szCs w:val="23"/>
              </w:rPr>
              <w:t xml:space="preserve">1 исправление </w:t>
            </w:r>
          </w:p>
        </w:tc>
        <w:tc>
          <w:tcPr>
            <w:tcW w:w="2739" w:type="dxa"/>
          </w:tcPr>
          <w:p w:rsidR="00572F86" w:rsidRDefault="00572F86" w:rsidP="00026C49">
            <w:pPr>
              <w:pStyle w:val="Default"/>
              <w:rPr>
                <w:sz w:val="23"/>
                <w:szCs w:val="23"/>
              </w:rPr>
            </w:pPr>
            <w:r>
              <w:rPr>
                <w:sz w:val="23"/>
                <w:szCs w:val="23"/>
              </w:rPr>
              <w:t xml:space="preserve">2 ошибки </w:t>
            </w:r>
          </w:p>
          <w:p w:rsidR="00572F86" w:rsidRDefault="00572F86" w:rsidP="00026C49">
            <w:pPr>
              <w:pStyle w:val="Default"/>
              <w:rPr>
                <w:sz w:val="23"/>
                <w:szCs w:val="23"/>
              </w:rPr>
            </w:pPr>
            <w:r>
              <w:rPr>
                <w:sz w:val="23"/>
                <w:szCs w:val="23"/>
              </w:rPr>
              <w:t xml:space="preserve">1 исправление </w:t>
            </w:r>
          </w:p>
        </w:tc>
        <w:tc>
          <w:tcPr>
            <w:tcW w:w="2740" w:type="dxa"/>
          </w:tcPr>
          <w:p w:rsidR="00572F86" w:rsidRDefault="00572F86" w:rsidP="00026C49">
            <w:pPr>
              <w:pStyle w:val="Default"/>
              <w:rPr>
                <w:sz w:val="23"/>
                <w:szCs w:val="23"/>
              </w:rPr>
            </w:pPr>
            <w:r>
              <w:rPr>
                <w:sz w:val="23"/>
                <w:szCs w:val="23"/>
              </w:rPr>
              <w:t xml:space="preserve">2 ошибки </w:t>
            </w:r>
          </w:p>
          <w:p w:rsidR="00572F86" w:rsidRDefault="00572F86" w:rsidP="00026C49">
            <w:pPr>
              <w:pStyle w:val="Default"/>
              <w:rPr>
                <w:sz w:val="23"/>
                <w:szCs w:val="23"/>
              </w:rPr>
            </w:pPr>
            <w:r>
              <w:rPr>
                <w:sz w:val="23"/>
                <w:szCs w:val="23"/>
              </w:rPr>
              <w:t xml:space="preserve">1 исправление </w:t>
            </w:r>
          </w:p>
        </w:tc>
      </w:tr>
      <w:tr w:rsidR="00572F86" w:rsidTr="00572F86">
        <w:tc>
          <w:tcPr>
            <w:tcW w:w="1101" w:type="dxa"/>
          </w:tcPr>
          <w:p w:rsidR="00572F86" w:rsidRDefault="00572F86" w:rsidP="00572F86">
            <w:pPr>
              <w:pStyle w:val="Default"/>
              <w:rPr>
                <w:color w:val="auto"/>
              </w:rPr>
            </w:pPr>
            <w:r>
              <w:rPr>
                <w:color w:val="auto"/>
              </w:rPr>
              <w:t>«2»</w:t>
            </w:r>
          </w:p>
        </w:tc>
        <w:tc>
          <w:tcPr>
            <w:tcW w:w="2739" w:type="dxa"/>
          </w:tcPr>
          <w:p w:rsidR="00572F86" w:rsidRDefault="00572F86" w:rsidP="00026C49">
            <w:pPr>
              <w:pStyle w:val="Default"/>
              <w:rPr>
                <w:sz w:val="23"/>
                <w:szCs w:val="23"/>
              </w:rPr>
            </w:pPr>
            <w:r>
              <w:rPr>
                <w:sz w:val="23"/>
                <w:szCs w:val="23"/>
              </w:rPr>
              <w:t xml:space="preserve">3 ошибки </w:t>
            </w:r>
          </w:p>
          <w:p w:rsidR="00572F86" w:rsidRDefault="00572F86" w:rsidP="00026C49">
            <w:pPr>
              <w:pStyle w:val="Default"/>
              <w:rPr>
                <w:sz w:val="23"/>
                <w:szCs w:val="23"/>
              </w:rPr>
            </w:pPr>
            <w:r>
              <w:rPr>
                <w:sz w:val="23"/>
                <w:szCs w:val="23"/>
              </w:rPr>
              <w:t xml:space="preserve">1 - 2 исправления </w:t>
            </w:r>
          </w:p>
        </w:tc>
        <w:tc>
          <w:tcPr>
            <w:tcW w:w="2739" w:type="dxa"/>
          </w:tcPr>
          <w:p w:rsidR="00572F86" w:rsidRDefault="00572F86" w:rsidP="00026C49">
            <w:pPr>
              <w:pStyle w:val="Default"/>
              <w:rPr>
                <w:sz w:val="23"/>
                <w:szCs w:val="23"/>
              </w:rPr>
            </w:pPr>
            <w:r>
              <w:rPr>
                <w:sz w:val="23"/>
                <w:szCs w:val="23"/>
              </w:rPr>
              <w:t xml:space="preserve">3 ошибки </w:t>
            </w:r>
          </w:p>
          <w:p w:rsidR="00572F86" w:rsidRDefault="00572F86" w:rsidP="00026C49">
            <w:pPr>
              <w:pStyle w:val="Default"/>
              <w:rPr>
                <w:sz w:val="23"/>
                <w:szCs w:val="23"/>
              </w:rPr>
            </w:pPr>
            <w:r>
              <w:rPr>
                <w:sz w:val="23"/>
                <w:szCs w:val="23"/>
              </w:rPr>
              <w:t xml:space="preserve">1 - 2 исправления </w:t>
            </w:r>
          </w:p>
        </w:tc>
        <w:tc>
          <w:tcPr>
            <w:tcW w:w="2740" w:type="dxa"/>
          </w:tcPr>
          <w:p w:rsidR="00572F86" w:rsidRDefault="00572F86" w:rsidP="00026C49">
            <w:pPr>
              <w:pStyle w:val="Default"/>
              <w:rPr>
                <w:sz w:val="23"/>
                <w:szCs w:val="23"/>
              </w:rPr>
            </w:pPr>
            <w:r>
              <w:rPr>
                <w:sz w:val="23"/>
                <w:szCs w:val="23"/>
              </w:rPr>
              <w:t xml:space="preserve">3 ошибки </w:t>
            </w:r>
          </w:p>
          <w:p w:rsidR="00572F86" w:rsidRDefault="00572F86" w:rsidP="00026C49">
            <w:pPr>
              <w:pStyle w:val="Default"/>
              <w:rPr>
                <w:sz w:val="23"/>
                <w:szCs w:val="23"/>
              </w:rPr>
            </w:pPr>
            <w:r>
              <w:rPr>
                <w:sz w:val="23"/>
                <w:szCs w:val="23"/>
              </w:rPr>
              <w:t xml:space="preserve">1 - 2 исправления </w:t>
            </w:r>
          </w:p>
        </w:tc>
      </w:tr>
    </w:tbl>
    <w:p w:rsidR="00572F86" w:rsidRDefault="00572F86" w:rsidP="00572F86">
      <w:pPr>
        <w:pStyle w:val="Default"/>
        <w:rPr>
          <w:color w:val="auto"/>
        </w:rPr>
      </w:pPr>
    </w:p>
    <w:p w:rsidR="00572F86" w:rsidRPr="00026C49" w:rsidRDefault="00572F86" w:rsidP="00572F86">
      <w:pPr>
        <w:pStyle w:val="Default"/>
        <w:rPr>
          <w:b/>
          <w:color w:val="auto"/>
        </w:rPr>
      </w:pPr>
      <w:r w:rsidRPr="00026C49">
        <w:rPr>
          <w:b/>
          <w:color w:val="auto"/>
        </w:rPr>
        <w:t>Словарный диктант</w:t>
      </w:r>
    </w:p>
    <w:tbl>
      <w:tblPr>
        <w:tblW w:w="0" w:type="auto"/>
        <w:tblLook w:val="04A0" w:firstRow="1" w:lastRow="0" w:firstColumn="1" w:lastColumn="0" w:noHBand="0" w:noVBand="1"/>
      </w:tblPr>
      <w:tblGrid>
        <w:gridCol w:w="2191"/>
        <w:gridCol w:w="2191"/>
        <w:gridCol w:w="1963"/>
        <w:gridCol w:w="1473"/>
        <w:gridCol w:w="1408"/>
      </w:tblGrid>
      <w:tr w:rsidR="00572F86" w:rsidRPr="00026C49" w:rsidTr="00572F86">
        <w:tc>
          <w:tcPr>
            <w:tcW w:w="2191" w:type="dxa"/>
          </w:tcPr>
          <w:p w:rsidR="00572F86" w:rsidRPr="00026C49" w:rsidRDefault="00572F86" w:rsidP="00026C49">
            <w:pPr>
              <w:pStyle w:val="Default"/>
            </w:pPr>
            <w:r w:rsidRPr="00026C49">
              <w:t xml:space="preserve">Классы </w:t>
            </w:r>
          </w:p>
        </w:tc>
        <w:tc>
          <w:tcPr>
            <w:tcW w:w="2191" w:type="dxa"/>
          </w:tcPr>
          <w:p w:rsidR="00572F86" w:rsidRPr="00026C49" w:rsidRDefault="00572F86" w:rsidP="00026C49">
            <w:pPr>
              <w:pStyle w:val="Default"/>
            </w:pPr>
            <w:r w:rsidRPr="00026C49">
              <w:t xml:space="preserve">1-й класс </w:t>
            </w:r>
          </w:p>
        </w:tc>
        <w:tc>
          <w:tcPr>
            <w:tcW w:w="1963" w:type="dxa"/>
          </w:tcPr>
          <w:p w:rsidR="00572F86" w:rsidRPr="00026C49" w:rsidRDefault="00572F86" w:rsidP="00026C49">
            <w:pPr>
              <w:pStyle w:val="Default"/>
            </w:pPr>
            <w:r w:rsidRPr="00026C49">
              <w:t xml:space="preserve">2-й класс </w:t>
            </w:r>
          </w:p>
        </w:tc>
        <w:tc>
          <w:tcPr>
            <w:tcW w:w="1473" w:type="dxa"/>
          </w:tcPr>
          <w:p w:rsidR="00572F86" w:rsidRPr="00026C49" w:rsidRDefault="00572F86" w:rsidP="00026C49">
            <w:pPr>
              <w:pStyle w:val="Default"/>
            </w:pPr>
            <w:r w:rsidRPr="00026C49">
              <w:t xml:space="preserve">3-й класс </w:t>
            </w:r>
          </w:p>
        </w:tc>
        <w:tc>
          <w:tcPr>
            <w:tcW w:w="1408" w:type="dxa"/>
          </w:tcPr>
          <w:p w:rsidR="00572F86" w:rsidRPr="00026C49" w:rsidRDefault="00572F86" w:rsidP="00026C49">
            <w:pPr>
              <w:pStyle w:val="Default"/>
            </w:pPr>
            <w:r w:rsidRPr="00026C49">
              <w:t xml:space="preserve">4-й класс </w:t>
            </w:r>
          </w:p>
        </w:tc>
      </w:tr>
      <w:tr w:rsidR="00572F86" w:rsidRPr="00026C49" w:rsidTr="00572F86">
        <w:tc>
          <w:tcPr>
            <w:tcW w:w="2191" w:type="dxa"/>
          </w:tcPr>
          <w:p w:rsidR="00572F86" w:rsidRPr="00026C49" w:rsidRDefault="00572F86" w:rsidP="00026C49">
            <w:pPr>
              <w:pStyle w:val="Default"/>
            </w:pPr>
            <w:r w:rsidRPr="00026C49">
              <w:t xml:space="preserve">Количество слов </w:t>
            </w:r>
          </w:p>
        </w:tc>
        <w:tc>
          <w:tcPr>
            <w:tcW w:w="2191" w:type="dxa"/>
          </w:tcPr>
          <w:p w:rsidR="00572F86" w:rsidRPr="00026C49" w:rsidRDefault="00572F86" w:rsidP="00026C49">
            <w:pPr>
              <w:pStyle w:val="Default"/>
            </w:pPr>
            <w:r w:rsidRPr="00026C49">
              <w:t xml:space="preserve">6-8 слов </w:t>
            </w:r>
          </w:p>
        </w:tc>
        <w:tc>
          <w:tcPr>
            <w:tcW w:w="1963" w:type="dxa"/>
          </w:tcPr>
          <w:p w:rsidR="00572F86" w:rsidRPr="00026C49" w:rsidRDefault="00572F86" w:rsidP="00026C49">
            <w:pPr>
              <w:pStyle w:val="Default"/>
            </w:pPr>
            <w:r w:rsidRPr="00026C49">
              <w:t xml:space="preserve">8-10 слов </w:t>
            </w:r>
          </w:p>
        </w:tc>
        <w:tc>
          <w:tcPr>
            <w:tcW w:w="1473" w:type="dxa"/>
          </w:tcPr>
          <w:p w:rsidR="00572F86" w:rsidRPr="00026C49" w:rsidRDefault="00572F86" w:rsidP="00026C49">
            <w:pPr>
              <w:pStyle w:val="Default"/>
            </w:pPr>
            <w:r w:rsidRPr="00026C49">
              <w:t xml:space="preserve">10-12 слов </w:t>
            </w:r>
          </w:p>
        </w:tc>
        <w:tc>
          <w:tcPr>
            <w:tcW w:w="1408" w:type="dxa"/>
          </w:tcPr>
          <w:p w:rsidR="00572F86" w:rsidRPr="00026C49" w:rsidRDefault="00572F86" w:rsidP="00026C49">
            <w:pPr>
              <w:pStyle w:val="Default"/>
            </w:pPr>
            <w:r w:rsidRPr="00026C49">
              <w:t xml:space="preserve">12-15 слов </w:t>
            </w:r>
          </w:p>
        </w:tc>
      </w:tr>
      <w:tr w:rsidR="00572F86" w:rsidRPr="00026C49" w:rsidTr="00572F86">
        <w:trPr>
          <w:trHeight w:val="562"/>
        </w:trPr>
        <w:tc>
          <w:tcPr>
            <w:tcW w:w="2191" w:type="dxa"/>
          </w:tcPr>
          <w:p w:rsidR="00572F86" w:rsidRPr="00026C49" w:rsidRDefault="00572F86" w:rsidP="00572F86">
            <w:pPr>
              <w:pStyle w:val="Default"/>
              <w:rPr>
                <w:b/>
                <w:color w:val="auto"/>
              </w:rPr>
            </w:pPr>
            <w:r w:rsidRPr="00026C49">
              <w:t>Критерии оценки</w:t>
            </w:r>
          </w:p>
        </w:tc>
        <w:tc>
          <w:tcPr>
            <w:tcW w:w="7035" w:type="dxa"/>
            <w:gridSpan w:val="4"/>
          </w:tcPr>
          <w:p w:rsidR="00572F86" w:rsidRPr="00026C49" w:rsidRDefault="00572F86" w:rsidP="00572F86">
            <w:pPr>
              <w:pStyle w:val="Default"/>
            </w:pPr>
            <w:r w:rsidRPr="00026C49">
              <w:t xml:space="preserve">«4» - 1 ошибка и 1 исправление. </w:t>
            </w:r>
          </w:p>
          <w:p w:rsidR="00572F86" w:rsidRPr="00026C49" w:rsidRDefault="00572F86" w:rsidP="00572F86">
            <w:pPr>
              <w:pStyle w:val="Default"/>
            </w:pPr>
            <w:r w:rsidRPr="00026C49">
              <w:t xml:space="preserve">«3» - 2 ошибки и 1 исправление. </w:t>
            </w:r>
          </w:p>
          <w:p w:rsidR="00572F86" w:rsidRPr="00026C49" w:rsidRDefault="00572F86" w:rsidP="00572F86">
            <w:pPr>
              <w:pStyle w:val="Default"/>
              <w:rPr>
                <w:b/>
                <w:color w:val="auto"/>
              </w:rPr>
            </w:pPr>
            <w:r w:rsidRPr="00026C49">
              <w:t>«2» -3-5 ошибок.</w:t>
            </w:r>
          </w:p>
        </w:tc>
      </w:tr>
    </w:tbl>
    <w:p w:rsidR="00026C49" w:rsidRPr="00026C49" w:rsidRDefault="00026C49" w:rsidP="00026C49">
      <w:pPr>
        <w:pStyle w:val="Default"/>
      </w:pPr>
      <w:r w:rsidRPr="00026C49">
        <w:rPr>
          <w:b/>
          <w:bCs/>
        </w:rPr>
        <w:t xml:space="preserve">Сочинение и изложение </w:t>
      </w:r>
    </w:p>
    <w:p w:rsidR="00026C49" w:rsidRPr="00026C49" w:rsidRDefault="00026C49" w:rsidP="00026C49">
      <w:pPr>
        <w:pStyle w:val="Default"/>
      </w:pPr>
      <w:r w:rsidRPr="00026C49">
        <w:t xml:space="preserve">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 </w:t>
      </w:r>
    </w:p>
    <w:p w:rsidR="00026C49" w:rsidRPr="00026C49" w:rsidRDefault="00026C49" w:rsidP="00026C49">
      <w:pPr>
        <w:pStyle w:val="Default"/>
      </w:pPr>
      <w:r w:rsidRPr="00026C49">
        <w:t>Обе оценки считаются оценками по русскому языку.</w:t>
      </w:r>
    </w:p>
    <w:p w:rsidR="00026C49" w:rsidRPr="00026C49" w:rsidRDefault="00026C49" w:rsidP="00026C49">
      <w:pPr>
        <w:pStyle w:val="Default"/>
      </w:pPr>
      <w:r w:rsidRPr="00026C49">
        <w:rPr>
          <w:b/>
          <w:bCs/>
        </w:rPr>
        <w:t xml:space="preserve">Изложение </w:t>
      </w:r>
    </w:p>
    <w:p w:rsidR="00026C49" w:rsidRPr="00026C49" w:rsidRDefault="00026C49" w:rsidP="00026C49">
      <w:pPr>
        <w:pStyle w:val="Default"/>
      </w:pPr>
      <w:r w:rsidRPr="00026C49">
        <w:rPr>
          <w:i/>
          <w:iCs/>
        </w:rPr>
        <w:t xml:space="preserve">Отметка за содержание и речевое оформление: </w:t>
      </w:r>
    </w:p>
    <w:p w:rsidR="00026C49" w:rsidRPr="00026C49" w:rsidRDefault="00026C49" w:rsidP="00026C49">
      <w:pPr>
        <w:pStyle w:val="Default"/>
      </w:pPr>
      <w:r w:rsidRPr="00026C49">
        <w:t>Отметка "</w:t>
      </w:r>
      <w:r w:rsidRPr="00026C49">
        <w:rPr>
          <w:b/>
          <w:bCs/>
        </w:rPr>
        <w:t>5</w:t>
      </w:r>
      <w:r w:rsidRPr="00026C49">
        <w:t xml:space="preserve">" – правильно и последовательно воспроизведен авторский текст. </w:t>
      </w:r>
    </w:p>
    <w:p w:rsidR="00026C49" w:rsidRPr="00026C49" w:rsidRDefault="00026C49" w:rsidP="00026C49">
      <w:pPr>
        <w:pStyle w:val="Default"/>
      </w:pPr>
      <w:r w:rsidRPr="00026C49">
        <w:t>Отметка "</w:t>
      </w:r>
      <w:r w:rsidRPr="00026C49">
        <w:rPr>
          <w:b/>
          <w:bCs/>
        </w:rPr>
        <w:t>4</w:t>
      </w:r>
      <w:r w:rsidRPr="00026C49">
        <w:t xml:space="preserve">" – незначительно нарушена последовательность изложения мыслей, имеются единичные (1-2) фактические и речевые неточности. </w:t>
      </w:r>
    </w:p>
    <w:p w:rsidR="00026C49" w:rsidRPr="00026C49" w:rsidRDefault="00026C49" w:rsidP="00026C49">
      <w:pPr>
        <w:pStyle w:val="Default"/>
      </w:pPr>
      <w:r w:rsidRPr="00026C49">
        <w:t>Отметка "</w:t>
      </w:r>
      <w:r w:rsidRPr="00026C49">
        <w:rPr>
          <w:b/>
          <w:bCs/>
        </w:rPr>
        <w:t>3</w:t>
      </w:r>
      <w:r w:rsidRPr="00026C49">
        <w:t xml:space="preserve">"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w:t>
      </w:r>
    </w:p>
    <w:p w:rsidR="00026C49" w:rsidRPr="00026C49" w:rsidRDefault="00026C49" w:rsidP="00026C49">
      <w:pPr>
        <w:pStyle w:val="Default"/>
      </w:pPr>
      <w:r w:rsidRPr="00026C49">
        <w:t>Отметка "</w:t>
      </w:r>
      <w:r w:rsidRPr="00026C49">
        <w:rPr>
          <w:b/>
          <w:bCs/>
        </w:rPr>
        <w:t>2</w:t>
      </w:r>
      <w:r w:rsidRPr="00026C49">
        <w:t xml:space="preserve">"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w:t>
      </w:r>
    </w:p>
    <w:p w:rsidR="00026C49" w:rsidRPr="00026C49" w:rsidRDefault="00026C49" w:rsidP="00026C49">
      <w:pPr>
        <w:pStyle w:val="Default"/>
      </w:pPr>
      <w:r w:rsidRPr="00026C49">
        <w:rPr>
          <w:i/>
          <w:iCs/>
        </w:rPr>
        <w:t xml:space="preserve">Отметка за соблюдение орфографических и пунктуационных норм: </w:t>
      </w:r>
    </w:p>
    <w:p w:rsidR="00026C49" w:rsidRPr="00026C49" w:rsidRDefault="00026C49" w:rsidP="00026C49">
      <w:pPr>
        <w:pStyle w:val="Default"/>
      </w:pPr>
      <w:r w:rsidRPr="00026C49">
        <w:t>Отметка "</w:t>
      </w:r>
      <w:r w:rsidRPr="00026C49">
        <w:rPr>
          <w:b/>
          <w:bCs/>
        </w:rPr>
        <w:t>5</w:t>
      </w:r>
      <w:r w:rsidRPr="00026C49">
        <w:t xml:space="preserve">" – нет речевых и орфографических ошибок, допущено 1 исправление. </w:t>
      </w:r>
    </w:p>
    <w:p w:rsidR="00026C49" w:rsidRPr="00026C49" w:rsidRDefault="00026C49" w:rsidP="00026C49">
      <w:pPr>
        <w:pStyle w:val="Default"/>
      </w:pPr>
      <w:r w:rsidRPr="00026C49">
        <w:t>Отметка "</w:t>
      </w:r>
      <w:r w:rsidRPr="00026C49">
        <w:rPr>
          <w:b/>
          <w:bCs/>
        </w:rPr>
        <w:t>4</w:t>
      </w:r>
      <w:r w:rsidRPr="00026C49">
        <w:t xml:space="preserve">" – имеются 1-2 орфографические ошибки и допущено 1 исправление. </w:t>
      </w:r>
    </w:p>
    <w:p w:rsidR="00026C49" w:rsidRPr="00026C49" w:rsidRDefault="00026C49" w:rsidP="00026C49">
      <w:pPr>
        <w:pStyle w:val="Default"/>
      </w:pPr>
      <w:r w:rsidRPr="00026C49">
        <w:t>Отметка "</w:t>
      </w:r>
      <w:r w:rsidRPr="00026C49">
        <w:rPr>
          <w:b/>
          <w:bCs/>
        </w:rPr>
        <w:t>3</w:t>
      </w:r>
      <w:r w:rsidRPr="00026C49">
        <w:t xml:space="preserve">" – имеются 3-6 орфографические ошибки и 1-2 исправления. </w:t>
      </w:r>
    </w:p>
    <w:p w:rsidR="00026C49" w:rsidRPr="00026C49" w:rsidRDefault="00026C49" w:rsidP="00026C49">
      <w:pPr>
        <w:pStyle w:val="Default"/>
      </w:pPr>
      <w:r w:rsidRPr="00026C49">
        <w:t>Отметка "</w:t>
      </w:r>
      <w:r w:rsidRPr="00026C49">
        <w:rPr>
          <w:b/>
          <w:bCs/>
        </w:rPr>
        <w:t>2</w:t>
      </w:r>
      <w:r w:rsidRPr="00026C49">
        <w:t xml:space="preserve">" – имеются более 6 орфографических ошибок. </w:t>
      </w:r>
    </w:p>
    <w:p w:rsidR="00026C49" w:rsidRPr="00026C49" w:rsidRDefault="00026C49" w:rsidP="00026C49">
      <w:pPr>
        <w:pStyle w:val="Default"/>
      </w:pPr>
      <w:r w:rsidRPr="00026C49">
        <w:rPr>
          <w:b/>
          <w:bCs/>
        </w:rPr>
        <w:t xml:space="preserve">Сочинение </w:t>
      </w:r>
    </w:p>
    <w:p w:rsidR="00026C49" w:rsidRPr="00026C49" w:rsidRDefault="00026C49" w:rsidP="00026C49">
      <w:pPr>
        <w:pStyle w:val="Default"/>
      </w:pPr>
      <w:r w:rsidRPr="00026C49">
        <w:rPr>
          <w:i/>
          <w:iCs/>
        </w:rPr>
        <w:t xml:space="preserve">Отметка за содержание и речевое оформление: </w:t>
      </w:r>
    </w:p>
    <w:p w:rsidR="00026C49" w:rsidRPr="00026C49" w:rsidRDefault="00026C49" w:rsidP="00026C49">
      <w:pPr>
        <w:pStyle w:val="Default"/>
      </w:pPr>
      <w:r w:rsidRPr="00026C49">
        <w:t>Отметка "</w:t>
      </w:r>
      <w:r w:rsidRPr="00026C49">
        <w:rPr>
          <w:b/>
          <w:bCs/>
        </w:rPr>
        <w:t>5</w:t>
      </w:r>
      <w:r w:rsidRPr="00026C49">
        <w:t xml:space="preserve">" – логически последовательно раскрыта тема. </w:t>
      </w:r>
    </w:p>
    <w:p w:rsidR="00026C49" w:rsidRPr="00026C49" w:rsidRDefault="00026C49" w:rsidP="00026C49">
      <w:pPr>
        <w:pStyle w:val="Default"/>
      </w:pPr>
      <w:r w:rsidRPr="00026C49">
        <w:t>Отметка "</w:t>
      </w:r>
      <w:r w:rsidRPr="00026C49">
        <w:rPr>
          <w:b/>
          <w:bCs/>
        </w:rPr>
        <w:t>4</w:t>
      </w:r>
      <w:r w:rsidRPr="00026C49">
        <w:t xml:space="preserve">" – незначительно нарушена последовательность изложения мыслей, имеются единичные (1-2) фактические и речевые неточности. </w:t>
      </w:r>
    </w:p>
    <w:p w:rsidR="00026C49" w:rsidRPr="00026C49" w:rsidRDefault="00026C49" w:rsidP="00026C49">
      <w:pPr>
        <w:pStyle w:val="Default"/>
      </w:pPr>
      <w:r w:rsidRPr="00026C49">
        <w:t>Отметка "</w:t>
      </w:r>
      <w:r w:rsidRPr="00026C49">
        <w:rPr>
          <w:b/>
          <w:bCs/>
        </w:rPr>
        <w:t>3</w:t>
      </w:r>
      <w:r w:rsidRPr="00026C49">
        <w:t xml:space="preserve">" – имеются некоторые отступления от темы, допущены отдельные нарушения в последовательности изложения мыслей, в построении 2-3 предложений, беден словарь. </w:t>
      </w:r>
    </w:p>
    <w:p w:rsidR="00026C49" w:rsidRPr="00026C49" w:rsidRDefault="00026C49" w:rsidP="00026C49">
      <w:pPr>
        <w:pStyle w:val="Default"/>
      </w:pPr>
      <w:r w:rsidRPr="00026C49">
        <w:t>Отметка "</w:t>
      </w:r>
      <w:r w:rsidRPr="00026C49">
        <w:rPr>
          <w:b/>
          <w:bCs/>
        </w:rPr>
        <w:t>2</w:t>
      </w:r>
      <w:r w:rsidRPr="00026C49">
        <w:t xml:space="preserve">"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w:t>
      </w:r>
    </w:p>
    <w:p w:rsidR="00026C49" w:rsidRPr="00026C49" w:rsidRDefault="00026C49" w:rsidP="00026C49">
      <w:pPr>
        <w:pStyle w:val="Default"/>
      </w:pPr>
      <w:r w:rsidRPr="00026C49">
        <w:rPr>
          <w:i/>
          <w:iCs/>
        </w:rPr>
        <w:t xml:space="preserve">Отметка за соблюдение орфографических и пунктуационных норм: </w:t>
      </w:r>
    </w:p>
    <w:p w:rsidR="00026C49" w:rsidRPr="00026C49" w:rsidRDefault="00026C49" w:rsidP="00026C49">
      <w:pPr>
        <w:pStyle w:val="Default"/>
      </w:pPr>
      <w:r w:rsidRPr="00026C49">
        <w:t>Отметка "</w:t>
      </w:r>
      <w:r w:rsidRPr="00026C49">
        <w:rPr>
          <w:b/>
          <w:bCs/>
        </w:rPr>
        <w:t>5</w:t>
      </w:r>
      <w:r w:rsidRPr="00026C49">
        <w:t xml:space="preserve">" – нет речевых и орфографических ошибок, допущено 1 исправление. </w:t>
      </w:r>
    </w:p>
    <w:p w:rsidR="00026C49" w:rsidRPr="00026C49" w:rsidRDefault="00026C49" w:rsidP="00026C49">
      <w:pPr>
        <w:pStyle w:val="Default"/>
      </w:pPr>
      <w:r w:rsidRPr="00026C49">
        <w:t>Отметка "</w:t>
      </w:r>
      <w:r w:rsidRPr="00026C49">
        <w:rPr>
          <w:b/>
          <w:bCs/>
        </w:rPr>
        <w:t>4</w:t>
      </w:r>
      <w:r w:rsidRPr="00026C49">
        <w:t xml:space="preserve">" – имеются 1-2 орфографические ошибки и допущено 1 исправление. </w:t>
      </w:r>
    </w:p>
    <w:p w:rsidR="00026C49" w:rsidRPr="00026C49" w:rsidRDefault="00026C49" w:rsidP="00026C49">
      <w:pPr>
        <w:pStyle w:val="Default"/>
      </w:pPr>
      <w:r w:rsidRPr="00026C49">
        <w:t>Отметка "</w:t>
      </w:r>
      <w:r w:rsidRPr="00026C49">
        <w:rPr>
          <w:b/>
          <w:bCs/>
        </w:rPr>
        <w:t>3</w:t>
      </w:r>
      <w:r w:rsidRPr="00026C49">
        <w:t xml:space="preserve">" – имеются 3-6 орфографических ошибки и 1-2 исправления. </w:t>
      </w:r>
    </w:p>
    <w:p w:rsidR="00026C49" w:rsidRPr="00026C49" w:rsidRDefault="00026C49" w:rsidP="00026C49">
      <w:pPr>
        <w:pStyle w:val="Default"/>
      </w:pPr>
      <w:r w:rsidRPr="00026C49">
        <w:t>Отметка "</w:t>
      </w:r>
      <w:r w:rsidRPr="00026C49">
        <w:rPr>
          <w:b/>
          <w:bCs/>
        </w:rPr>
        <w:t>2</w:t>
      </w:r>
      <w:r w:rsidRPr="00026C49">
        <w:t xml:space="preserve">" – имеются более 6 орфографических ошибок. </w:t>
      </w:r>
    </w:p>
    <w:p w:rsidR="00026C49" w:rsidRPr="00026C49" w:rsidRDefault="00026C49" w:rsidP="00026C49">
      <w:pPr>
        <w:pStyle w:val="Default"/>
      </w:pPr>
      <w:r w:rsidRPr="00026C49">
        <w:rPr>
          <w:b/>
          <w:bCs/>
        </w:rPr>
        <w:lastRenderedPageBreak/>
        <w:t xml:space="preserve">Формы контроля уровня достижений и критерии оценки по литературному чтению </w:t>
      </w:r>
    </w:p>
    <w:p w:rsidR="00026C49" w:rsidRPr="00026C49" w:rsidRDefault="00026C49" w:rsidP="00026C49">
      <w:pPr>
        <w:pStyle w:val="Default"/>
      </w:pPr>
      <w:r w:rsidRPr="00026C49">
        <w:t xml:space="preserve">Чтение наизусть </w:t>
      </w:r>
    </w:p>
    <w:p w:rsidR="00026C49" w:rsidRPr="00026C49" w:rsidRDefault="00026C49" w:rsidP="00026C49">
      <w:pPr>
        <w:pStyle w:val="Default"/>
      </w:pPr>
      <w:r w:rsidRPr="00026C49">
        <w:rPr>
          <w:b/>
          <w:bCs/>
        </w:rPr>
        <w:t xml:space="preserve">Оценка "5" </w:t>
      </w:r>
      <w:r w:rsidRPr="00026C49">
        <w:t>- тв</w:t>
      </w:r>
      <w:r w:rsidRPr="00026C49">
        <w:rPr>
          <w:rFonts w:hAnsi="Cambria Math"/>
        </w:rPr>
        <w:t>ѐ</w:t>
      </w:r>
      <w:r w:rsidRPr="00026C49">
        <w:t xml:space="preserve">рдо, без подсказок, знает наизусть, выразительно читает. </w:t>
      </w:r>
    </w:p>
    <w:p w:rsidR="00026C49" w:rsidRPr="00026C49" w:rsidRDefault="00026C49" w:rsidP="00026C49">
      <w:pPr>
        <w:pStyle w:val="Default"/>
      </w:pPr>
      <w:r w:rsidRPr="00026C49">
        <w:rPr>
          <w:b/>
          <w:bCs/>
        </w:rPr>
        <w:t xml:space="preserve">Оценка </w:t>
      </w:r>
      <w:r w:rsidRPr="00026C49">
        <w:t xml:space="preserve">"4" - знает стихотворение наизусть, но допускает при чтении перестановку слов, самостоятельно исправляет допущенные неточности. </w:t>
      </w:r>
    </w:p>
    <w:p w:rsidR="00026C49" w:rsidRPr="00026C49" w:rsidRDefault="00026C49" w:rsidP="00026C49">
      <w:pPr>
        <w:pStyle w:val="Default"/>
      </w:pPr>
      <w:r w:rsidRPr="00026C49">
        <w:rPr>
          <w:b/>
          <w:bCs/>
        </w:rPr>
        <w:t xml:space="preserve">Оценка </w:t>
      </w:r>
      <w:r w:rsidRPr="00026C49">
        <w:t>"3" - читает наизусть, но при чтении обнаруживает нетв</w:t>
      </w:r>
      <w:r w:rsidRPr="00026C49">
        <w:rPr>
          <w:rFonts w:hAnsi="Cambria Math"/>
        </w:rPr>
        <w:t>ѐ</w:t>
      </w:r>
      <w:r w:rsidRPr="00026C49">
        <w:t xml:space="preserve">рдое усвоение текста. </w:t>
      </w:r>
    </w:p>
    <w:p w:rsidR="00026C49" w:rsidRPr="00026C49" w:rsidRDefault="00026C49" w:rsidP="00026C49">
      <w:pPr>
        <w:pStyle w:val="Default"/>
      </w:pPr>
      <w:r w:rsidRPr="00026C49">
        <w:rPr>
          <w:b/>
          <w:bCs/>
        </w:rPr>
        <w:t xml:space="preserve">Оценка </w:t>
      </w:r>
      <w:r w:rsidRPr="00026C49">
        <w:t xml:space="preserve">"2" - нарушает последовательность при чтении, не полностью воспроизводит текст </w:t>
      </w:r>
    </w:p>
    <w:p w:rsidR="00026C49" w:rsidRPr="00026C49" w:rsidRDefault="00026C49" w:rsidP="00026C49">
      <w:pPr>
        <w:pStyle w:val="Default"/>
      </w:pPr>
      <w:r w:rsidRPr="00026C49">
        <w:t xml:space="preserve">Выразительное чтение текста </w:t>
      </w:r>
    </w:p>
    <w:p w:rsidR="00026C49" w:rsidRPr="00026C49" w:rsidRDefault="00026C49" w:rsidP="00026C49">
      <w:pPr>
        <w:pStyle w:val="Default"/>
      </w:pPr>
      <w:r w:rsidRPr="00026C49">
        <w:t xml:space="preserve">Требования к выразительному чтению: </w:t>
      </w:r>
    </w:p>
    <w:p w:rsidR="00026C49" w:rsidRPr="00026C49" w:rsidRDefault="00026C49" w:rsidP="00026C49">
      <w:pPr>
        <w:pStyle w:val="Default"/>
      </w:pPr>
      <w:r w:rsidRPr="00026C49">
        <w:t xml:space="preserve">1. Правильная постановка логического ударения </w:t>
      </w:r>
    </w:p>
    <w:p w:rsidR="00026C49" w:rsidRPr="00026C49" w:rsidRDefault="00026C49" w:rsidP="00026C49">
      <w:pPr>
        <w:pStyle w:val="Default"/>
      </w:pPr>
      <w:r w:rsidRPr="00026C49">
        <w:t xml:space="preserve">2. Соблюдение пауз </w:t>
      </w:r>
    </w:p>
    <w:p w:rsidR="00026C49" w:rsidRPr="00026C49" w:rsidRDefault="00026C49" w:rsidP="00026C49">
      <w:pPr>
        <w:pStyle w:val="Default"/>
      </w:pPr>
      <w:r w:rsidRPr="00026C49">
        <w:t xml:space="preserve">3. Правильный выбор темпа </w:t>
      </w:r>
    </w:p>
    <w:p w:rsidR="00026C49" w:rsidRPr="00026C49" w:rsidRDefault="00026C49" w:rsidP="00026C49">
      <w:pPr>
        <w:pStyle w:val="Default"/>
      </w:pPr>
      <w:r w:rsidRPr="00026C49">
        <w:t xml:space="preserve">4. Соблюдение нужной интонации </w:t>
      </w:r>
    </w:p>
    <w:p w:rsidR="00026C49" w:rsidRPr="00026C49" w:rsidRDefault="00026C49" w:rsidP="00026C49">
      <w:pPr>
        <w:pStyle w:val="Default"/>
      </w:pPr>
      <w:r w:rsidRPr="00026C49">
        <w:t xml:space="preserve">5. Безошибочное чтение </w:t>
      </w:r>
    </w:p>
    <w:p w:rsidR="00026C49" w:rsidRDefault="00026C49" w:rsidP="00026C49">
      <w:pPr>
        <w:pStyle w:val="Default"/>
      </w:pPr>
      <w:r w:rsidRPr="00026C49">
        <w:rPr>
          <w:b/>
          <w:bCs/>
        </w:rPr>
        <w:t xml:space="preserve">Оценка "5" </w:t>
      </w:r>
      <w:r w:rsidRPr="00026C49">
        <w:t>- выполнены правильно все требов</w:t>
      </w:r>
      <w:r>
        <w:t>ания</w:t>
      </w:r>
    </w:p>
    <w:p w:rsidR="00026C49" w:rsidRDefault="00026C49" w:rsidP="00026C49">
      <w:pPr>
        <w:pStyle w:val="Default"/>
        <w:rPr>
          <w:sz w:val="23"/>
          <w:szCs w:val="23"/>
        </w:rPr>
      </w:pPr>
      <w:r>
        <w:rPr>
          <w:b/>
          <w:bCs/>
          <w:sz w:val="23"/>
          <w:szCs w:val="23"/>
        </w:rPr>
        <w:t xml:space="preserve">Оценка "4" </w:t>
      </w:r>
      <w:r>
        <w:rPr>
          <w:sz w:val="23"/>
          <w:szCs w:val="23"/>
        </w:rPr>
        <w:t>- не соблюдены 1-2 требования</w:t>
      </w:r>
    </w:p>
    <w:p w:rsidR="00026C49" w:rsidRDefault="00026C49" w:rsidP="00026C49">
      <w:pPr>
        <w:pStyle w:val="Default"/>
      </w:pPr>
    </w:p>
    <w:p w:rsidR="00026C49" w:rsidRDefault="00026C49" w:rsidP="00026C49">
      <w:pPr>
        <w:pStyle w:val="Default"/>
        <w:rPr>
          <w:sz w:val="23"/>
          <w:szCs w:val="23"/>
        </w:rPr>
      </w:pPr>
      <w:r>
        <w:rPr>
          <w:b/>
          <w:bCs/>
          <w:sz w:val="23"/>
          <w:szCs w:val="23"/>
        </w:rPr>
        <w:t xml:space="preserve">Оценка "3" </w:t>
      </w:r>
      <w:r>
        <w:rPr>
          <w:sz w:val="23"/>
          <w:szCs w:val="23"/>
        </w:rPr>
        <w:t xml:space="preserve">- допущены ошибки по </w:t>
      </w:r>
      <w:proofErr w:type="gramStart"/>
      <w:r>
        <w:rPr>
          <w:sz w:val="23"/>
          <w:szCs w:val="23"/>
        </w:rPr>
        <w:t>тр</w:t>
      </w:r>
      <w:proofErr w:type="gramEnd"/>
      <w:r>
        <w:rPr>
          <w:rFonts w:ascii="Cambria Math" w:hAnsi="Cambria Math" w:cs="Cambria Math"/>
          <w:sz w:val="23"/>
          <w:szCs w:val="23"/>
        </w:rPr>
        <w:t>ѐ</w:t>
      </w:r>
      <w:r>
        <w:rPr>
          <w:sz w:val="23"/>
          <w:szCs w:val="23"/>
        </w:rPr>
        <w:t xml:space="preserve">м требованиям </w:t>
      </w:r>
    </w:p>
    <w:p w:rsidR="00026C49" w:rsidRDefault="00026C49" w:rsidP="00026C49">
      <w:pPr>
        <w:pStyle w:val="Default"/>
        <w:rPr>
          <w:sz w:val="23"/>
          <w:szCs w:val="23"/>
        </w:rPr>
      </w:pPr>
      <w:r>
        <w:rPr>
          <w:b/>
          <w:bCs/>
          <w:sz w:val="23"/>
          <w:szCs w:val="23"/>
        </w:rPr>
        <w:t xml:space="preserve">Оценка "2" </w:t>
      </w:r>
      <w:r>
        <w:rPr>
          <w:sz w:val="23"/>
          <w:szCs w:val="23"/>
        </w:rPr>
        <w:t xml:space="preserve">- допущены ошибки более чем по </w:t>
      </w:r>
      <w:proofErr w:type="gramStart"/>
      <w:r>
        <w:rPr>
          <w:sz w:val="23"/>
          <w:szCs w:val="23"/>
        </w:rPr>
        <w:t>тр</w:t>
      </w:r>
      <w:proofErr w:type="gramEnd"/>
      <w:r>
        <w:rPr>
          <w:rFonts w:ascii="Cambria Math" w:hAnsi="Cambria Math" w:cs="Cambria Math"/>
          <w:sz w:val="23"/>
          <w:szCs w:val="23"/>
        </w:rPr>
        <w:t>ѐ</w:t>
      </w:r>
      <w:r>
        <w:rPr>
          <w:sz w:val="23"/>
          <w:szCs w:val="23"/>
        </w:rPr>
        <w:t xml:space="preserve">м требованиям </w:t>
      </w:r>
    </w:p>
    <w:p w:rsidR="00026C49" w:rsidRDefault="00026C49" w:rsidP="00026C49">
      <w:pPr>
        <w:pStyle w:val="Default"/>
        <w:rPr>
          <w:sz w:val="23"/>
          <w:szCs w:val="23"/>
        </w:rPr>
      </w:pPr>
      <w:r>
        <w:rPr>
          <w:sz w:val="23"/>
          <w:szCs w:val="23"/>
        </w:rPr>
        <w:t xml:space="preserve">Чтение по ролям </w:t>
      </w:r>
    </w:p>
    <w:p w:rsidR="00026C49" w:rsidRDefault="00026C49" w:rsidP="00026C49">
      <w:pPr>
        <w:pStyle w:val="Default"/>
        <w:rPr>
          <w:sz w:val="23"/>
          <w:szCs w:val="23"/>
        </w:rPr>
      </w:pPr>
      <w:r>
        <w:rPr>
          <w:sz w:val="23"/>
          <w:szCs w:val="23"/>
        </w:rPr>
        <w:t xml:space="preserve">Требования к чтению по ролям: </w:t>
      </w:r>
    </w:p>
    <w:p w:rsidR="00026C49" w:rsidRDefault="00026C49" w:rsidP="00026C49">
      <w:pPr>
        <w:pStyle w:val="Default"/>
        <w:rPr>
          <w:sz w:val="23"/>
          <w:szCs w:val="23"/>
        </w:rPr>
      </w:pPr>
      <w:r>
        <w:rPr>
          <w:sz w:val="23"/>
          <w:szCs w:val="23"/>
        </w:rPr>
        <w:t xml:space="preserve">1. Своевременно начинать читать свои слова </w:t>
      </w:r>
    </w:p>
    <w:p w:rsidR="00026C49" w:rsidRDefault="00026C49" w:rsidP="00026C49">
      <w:pPr>
        <w:pStyle w:val="Default"/>
        <w:rPr>
          <w:sz w:val="23"/>
          <w:szCs w:val="23"/>
        </w:rPr>
      </w:pPr>
      <w:r>
        <w:rPr>
          <w:sz w:val="23"/>
          <w:szCs w:val="23"/>
        </w:rPr>
        <w:t xml:space="preserve">2. Подбирать правильную интонацию </w:t>
      </w:r>
    </w:p>
    <w:p w:rsidR="00026C49" w:rsidRDefault="00026C49" w:rsidP="00026C49">
      <w:pPr>
        <w:pStyle w:val="Default"/>
        <w:rPr>
          <w:sz w:val="23"/>
          <w:szCs w:val="23"/>
        </w:rPr>
      </w:pPr>
      <w:r>
        <w:rPr>
          <w:sz w:val="23"/>
          <w:szCs w:val="23"/>
        </w:rPr>
        <w:t xml:space="preserve">3. Читать безошибочно </w:t>
      </w:r>
    </w:p>
    <w:p w:rsidR="00026C49" w:rsidRDefault="00026C49" w:rsidP="00026C49">
      <w:pPr>
        <w:pStyle w:val="Default"/>
        <w:rPr>
          <w:sz w:val="23"/>
          <w:szCs w:val="23"/>
        </w:rPr>
      </w:pPr>
      <w:r>
        <w:rPr>
          <w:sz w:val="23"/>
          <w:szCs w:val="23"/>
        </w:rPr>
        <w:t xml:space="preserve">4. Читать выразительно </w:t>
      </w:r>
    </w:p>
    <w:p w:rsidR="00026C49" w:rsidRDefault="00026C49" w:rsidP="00026C49">
      <w:pPr>
        <w:pStyle w:val="Default"/>
        <w:rPr>
          <w:sz w:val="23"/>
          <w:szCs w:val="23"/>
        </w:rPr>
      </w:pPr>
      <w:r>
        <w:rPr>
          <w:b/>
          <w:bCs/>
          <w:sz w:val="23"/>
          <w:szCs w:val="23"/>
        </w:rPr>
        <w:t xml:space="preserve">Оценка </w:t>
      </w:r>
      <w:r>
        <w:rPr>
          <w:sz w:val="23"/>
          <w:szCs w:val="23"/>
        </w:rPr>
        <w:t xml:space="preserve">"5" - выполнены все требования </w:t>
      </w:r>
    </w:p>
    <w:p w:rsidR="00026C49" w:rsidRDefault="00026C49" w:rsidP="00026C49">
      <w:pPr>
        <w:pStyle w:val="Default"/>
        <w:rPr>
          <w:sz w:val="23"/>
          <w:szCs w:val="23"/>
        </w:rPr>
      </w:pPr>
      <w:r>
        <w:rPr>
          <w:b/>
          <w:bCs/>
          <w:sz w:val="23"/>
          <w:szCs w:val="23"/>
        </w:rPr>
        <w:t xml:space="preserve">Оценка </w:t>
      </w:r>
      <w:r>
        <w:rPr>
          <w:sz w:val="23"/>
          <w:szCs w:val="23"/>
        </w:rPr>
        <w:t xml:space="preserve">"4" - допущены ошибки по одному какому-то требованию </w:t>
      </w:r>
    </w:p>
    <w:p w:rsidR="00026C49" w:rsidRDefault="00026C49" w:rsidP="00026C49">
      <w:pPr>
        <w:pStyle w:val="Default"/>
        <w:rPr>
          <w:sz w:val="23"/>
          <w:szCs w:val="23"/>
        </w:rPr>
      </w:pPr>
      <w:r>
        <w:rPr>
          <w:b/>
          <w:bCs/>
          <w:sz w:val="23"/>
          <w:szCs w:val="23"/>
        </w:rPr>
        <w:t xml:space="preserve">Оценка </w:t>
      </w:r>
      <w:r>
        <w:rPr>
          <w:sz w:val="23"/>
          <w:szCs w:val="23"/>
        </w:rPr>
        <w:t xml:space="preserve">"3" - допущены ошибки по двум требованиям </w:t>
      </w:r>
    </w:p>
    <w:p w:rsidR="00026C49" w:rsidRDefault="00026C49" w:rsidP="00026C49">
      <w:pPr>
        <w:pStyle w:val="Default"/>
        <w:rPr>
          <w:sz w:val="23"/>
          <w:szCs w:val="23"/>
        </w:rPr>
      </w:pPr>
      <w:r>
        <w:rPr>
          <w:b/>
          <w:bCs/>
          <w:sz w:val="23"/>
          <w:szCs w:val="23"/>
        </w:rPr>
        <w:t xml:space="preserve">Оценка </w:t>
      </w:r>
      <w:r>
        <w:rPr>
          <w:sz w:val="23"/>
          <w:szCs w:val="23"/>
        </w:rPr>
        <w:t xml:space="preserve">"2" - допущены ошибки по </w:t>
      </w:r>
      <w:proofErr w:type="gramStart"/>
      <w:r>
        <w:rPr>
          <w:sz w:val="23"/>
          <w:szCs w:val="23"/>
        </w:rPr>
        <w:t>тр</w:t>
      </w:r>
      <w:proofErr w:type="gramEnd"/>
      <w:r>
        <w:rPr>
          <w:rFonts w:ascii="Cambria Math" w:hAnsi="Cambria Math" w:cs="Cambria Math"/>
          <w:sz w:val="23"/>
          <w:szCs w:val="23"/>
        </w:rPr>
        <w:t>ѐ</w:t>
      </w:r>
      <w:r>
        <w:rPr>
          <w:sz w:val="23"/>
          <w:szCs w:val="23"/>
        </w:rPr>
        <w:t xml:space="preserve">м требованиям </w:t>
      </w:r>
    </w:p>
    <w:p w:rsidR="00026C49" w:rsidRDefault="00026C49" w:rsidP="00026C49">
      <w:pPr>
        <w:pStyle w:val="Default"/>
        <w:rPr>
          <w:sz w:val="23"/>
          <w:szCs w:val="23"/>
        </w:rPr>
      </w:pPr>
      <w:r>
        <w:rPr>
          <w:sz w:val="23"/>
          <w:szCs w:val="23"/>
        </w:rPr>
        <w:t xml:space="preserve">Пересказ </w:t>
      </w:r>
    </w:p>
    <w:p w:rsidR="00026C49" w:rsidRDefault="00026C49" w:rsidP="00026C49">
      <w:pPr>
        <w:pStyle w:val="Default"/>
        <w:rPr>
          <w:sz w:val="23"/>
          <w:szCs w:val="23"/>
        </w:rPr>
      </w:pPr>
      <w:r>
        <w:rPr>
          <w:b/>
          <w:bCs/>
          <w:sz w:val="23"/>
          <w:szCs w:val="23"/>
        </w:rPr>
        <w:t xml:space="preserve">Оценка "5" </w:t>
      </w:r>
      <w:r>
        <w:rPr>
          <w:sz w:val="23"/>
          <w:szCs w:val="23"/>
        </w:rPr>
        <w:t xml:space="preserve">-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026C49" w:rsidRDefault="00026C49" w:rsidP="00026C49">
      <w:pPr>
        <w:pStyle w:val="Default"/>
        <w:rPr>
          <w:sz w:val="23"/>
          <w:szCs w:val="23"/>
        </w:rPr>
      </w:pPr>
      <w:r>
        <w:rPr>
          <w:b/>
          <w:bCs/>
          <w:sz w:val="23"/>
          <w:szCs w:val="23"/>
        </w:rPr>
        <w:t xml:space="preserve">Оценка "4" </w:t>
      </w:r>
      <w:r>
        <w:rPr>
          <w:sz w:val="23"/>
          <w:szCs w:val="23"/>
        </w:rPr>
        <w:t xml:space="preserve">- допускает 1-2 ошибки, неточности, сам исправляет их. </w:t>
      </w:r>
    </w:p>
    <w:p w:rsidR="00026C49" w:rsidRDefault="00026C49" w:rsidP="00026C49">
      <w:pPr>
        <w:pStyle w:val="Default"/>
        <w:rPr>
          <w:sz w:val="23"/>
          <w:szCs w:val="23"/>
        </w:rPr>
      </w:pPr>
      <w:r>
        <w:rPr>
          <w:b/>
          <w:bCs/>
          <w:sz w:val="23"/>
          <w:szCs w:val="23"/>
        </w:rPr>
        <w:t xml:space="preserve">Оценка "3" </w:t>
      </w:r>
      <w:r>
        <w:rPr>
          <w:sz w:val="23"/>
          <w:szCs w:val="23"/>
        </w:rPr>
        <w:t xml:space="preserve">- пересказывает при помощи наводящих вопросов учителя, не умеет последовательно передать содержание прочитанного, допускает речевые ошибки. </w:t>
      </w:r>
    </w:p>
    <w:p w:rsidR="00026C49" w:rsidRDefault="00026C49" w:rsidP="00026C49">
      <w:pPr>
        <w:pStyle w:val="Default"/>
        <w:rPr>
          <w:sz w:val="23"/>
          <w:szCs w:val="23"/>
        </w:rPr>
      </w:pPr>
      <w:r>
        <w:rPr>
          <w:b/>
          <w:bCs/>
          <w:sz w:val="23"/>
          <w:szCs w:val="23"/>
        </w:rPr>
        <w:t xml:space="preserve">Оценка "2" </w:t>
      </w:r>
      <w:r>
        <w:rPr>
          <w:sz w:val="23"/>
          <w:szCs w:val="23"/>
        </w:rPr>
        <w:t xml:space="preserve">- не может передать содержание прочитанного. </w:t>
      </w:r>
    </w:p>
    <w:p w:rsidR="00026C49" w:rsidRDefault="00026C49" w:rsidP="00026C49">
      <w:pPr>
        <w:pStyle w:val="Default"/>
        <w:rPr>
          <w:sz w:val="23"/>
          <w:szCs w:val="23"/>
        </w:rPr>
      </w:pPr>
      <w:r>
        <w:rPr>
          <w:b/>
          <w:bCs/>
          <w:sz w:val="23"/>
          <w:szCs w:val="23"/>
        </w:rPr>
        <w:t xml:space="preserve">Критерии оценивания контрольных работ по математике </w:t>
      </w:r>
    </w:p>
    <w:p w:rsidR="00026C49" w:rsidRDefault="00026C49" w:rsidP="00026C49">
      <w:pPr>
        <w:pStyle w:val="Default"/>
        <w:rPr>
          <w:sz w:val="23"/>
          <w:szCs w:val="23"/>
        </w:rPr>
      </w:pPr>
      <w:r>
        <w:rPr>
          <w:sz w:val="23"/>
          <w:szCs w:val="23"/>
        </w:rPr>
        <w:t>Работа, состоящая из выражений</w:t>
      </w:r>
      <w:r>
        <w:rPr>
          <w:b/>
          <w:bCs/>
          <w:sz w:val="23"/>
          <w:szCs w:val="23"/>
        </w:rPr>
        <w:t xml:space="preserve">: </w:t>
      </w:r>
    </w:p>
    <w:p w:rsidR="00026C49" w:rsidRDefault="00026C49" w:rsidP="00026C49">
      <w:pPr>
        <w:pStyle w:val="Default"/>
        <w:rPr>
          <w:sz w:val="23"/>
          <w:szCs w:val="23"/>
        </w:rPr>
      </w:pPr>
      <w:r>
        <w:rPr>
          <w:sz w:val="23"/>
          <w:szCs w:val="23"/>
        </w:rPr>
        <w:t xml:space="preserve">«5» - без ошибок. </w:t>
      </w:r>
    </w:p>
    <w:p w:rsidR="00026C49" w:rsidRDefault="00026C49" w:rsidP="00026C49">
      <w:pPr>
        <w:pStyle w:val="Default"/>
        <w:rPr>
          <w:sz w:val="23"/>
          <w:szCs w:val="23"/>
        </w:rPr>
      </w:pPr>
      <w:r>
        <w:rPr>
          <w:sz w:val="23"/>
          <w:szCs w:val="23"/>
        </w:rPr>
        <w:t xml:space="preserve">«4» -1 </w:t>
      </w:r>
      <w:proofErr w:type="gramStart"/>
      <w:r>
        <w:rPr>
          <w:sz w:val="23"/>
          <w:szCs w:val="23"/>
        </w:rPr>
        <w:t>грубая</w:t>
      </w:r>
      <w:proofErr w:type="gramEnd"/>
      <w:r>
        <w:rPr>
          <w:sz w:val="23"/>
          <w:szCs w:val="23"/>
        </w:rPr>
        <w:t xml:space="preserve"> и 1-2 негрубые ошибки. </w:t>
      </w:r>
    </w:p>
    <w:p w:rsidR="00026C49" w:rsidRDefault="00026C49" w:rsidP="00026C49">
      <w:pPr>
        <w:pStyle w:val="Default"/>
        <w:rPr>
          <w:sz w:val="23"/>
          <w:szCs w:val="23"/>
        </w:rPr>
      </w:pPr>
      <w:r>
        <w:rPr>
          <w:sz w:val="23"/>
          <w:szCs w:val="23"/>
        </w:rPr>
        <w:t xml:space="preserve">«3» - 2-3 грубые и 1-2 негрубые ошибки или 3 и более негрубых ошибки. </w:t>
      </w:r>
    </w:p>
    <w:p w:rsidR="00026C49" w:rsidRDefault="00026C49" w:rsidP="00026C49">
      <w:pPr>
        <w:pStyle w:val="Default"/>
        <w:rPr>
          <w:sz w:val="23"/>
          <w:szCs w:val="23"/>
        </w:rPr>
      </w:pPr>
      <w:r>
        <w:rPr>
          <w:sz w:val="23"/>
          <w:szCs w:val="23"/>
        </w:rPr>
        <w:t xml:space="preserve">«2» - 4 и более грубых ошибки. </w:t>
      </w:r>
    </w:p>
    <w:p w:rsidR="00026C49" w:rsidRDefault="00026C49" w:rsidP="00026C49">
      <w:pPr>
        <w:pStyle w:val="Default"/>
        <w:rPr>
          <w:sz w:val="23"/>
          <w:szCs w:val="23"/>
        </w:rPr>
      </w:pPr>
      <w:r>
        <w:rPr>
          <w:sz w:val="23"/>
          <w:szCs w:val="23"/>
        </w:rPr>
        <w:t>Работа, состоящая из задач</w:t>
      </w:r>
      <w:r>
        <w:rPr>
          <w:b/>
          <w:bCs/>
          <w:sz w:val="23"/>
          <w:szCs w:val="23"/>
        </w:rPr>
        <w:t xml:space="preserve">: </w:t>
      </w:r>
    </w:p>
    <w:p w:rsidR="00026C49" w:rsidRDefault="00026C49" w:rsidP="00026C49">
      <w:pPr>
        <w:pStyle w:val="Default"/>
        <w:rPr>
          <w:sz w:val="23"/>
          <w:szCs w:val="23"/>
        </w:rPr>
      </w:pPr>
      <w:r>
        <w:rPr>
          <w:sz w:val="23"/>
          <w:szCs w:val="23"/>
        </w:rPr>
        <w:t xml:space="preserve">«5» - без ошибок. </w:t>
      </w:r>
    </w:p>
    <w:p w:rsidR="00026C49" w:rsidRDefault="00026C49" w:rsidP="00026C49">
      <w:pPr>
        <w:pStyle w:val="Default"/>
        <w:rPr>
          <w:sz w:val="23"/>
          <w:szCs w:val="23"/>
        </w:rPr>
      </w:pPr>
      <w:r>
        <w:rPr>
          <w:sz w:val="23"/>
          <w:szCs w:val="23"/>
        </w:rPr>
        <w:t xml:space="preserve">«4» - 1-2 негрубых ошибки. </w:t>
      </w:r>
    </w:p>
    <w:p w:rsidR="00026C49" w:rsidRDefault="00026C49" w:rsidP="00026C49">
      <w:pPr>
        <w:pStyle w:val="Default"/>
        <w:rPr>
          <w:sz w:val="23"/>
          <w:szCs w:val="23"/>
        </w:rPr>
      </w:pPr>
      <w:r>
        <w:rPr>
          <w:sz w:val="23"/>
          <w:szCs w:val="23"/>
        </w:rPr>
        <w:t xml:space="preserve">«3» - 1 </w:t>
      </w:r>
      <w:proofErr w:type="gramStart"/>
      <w:r>
        <w:rPr>
          <w:sz w:val="23"/>
          <w:szCs w:val="23"/>
        </w:rPr>
        <w:t>грубая</w:t>
      </w:r>
      <w:proofErr w:type="gramEnd"/>
      <w:r>
        <w:rPr>
          <w:sz w:val="23"/>
          <w:szCs w:val="23"/>
        </w:rPr>
        <w:t xml:space="preserve"> и 3-4 негрубые ошибки. </w:t>
      </w:r>
    </w:p>
    <w:p w:rsidR="00026C49" w:rsidRDefault="00026C49" w:rsidP="00026C49">
      <w:pPr>
        <w:pStyle w:val="Default"/>
        <w:rPr>
          <w:sz w:val="23"/>
          <w:szCs w:val="23"/>
        </w:rPr>
      </w:pPr>
      <w:r>
        <w:rPr>
          <w:sz w:val="23"/>
          <w:szCs w:val="23"/>
        </w:rPr>
        <w:t xml:space="preserve">«2» - 2 и более грубых ошибки. </w:t>
      </w:r>
    </w:p>
    <w:p w:rsidR="00026C49" w:rsidRDefault="00026C49" w:rsidP="00026C49">
      <w:pPr>
        <w:pStyle w:val="Default"/>
        <w:rPr>
          <w:sz w:val="23"/>
          <w:szCs w:val="23"/>
        </w:rPr>
      </w:pPr>
      <w:r>
        <w:rPr>
          <w:sz w:val="23"/>
          <w:szCs w:val="23"/>
        </w:rPr>
        <w:t>Комбинированная работа</w:t>
      </w:r>
      <w:r>
        <w:rPr>
          <w:b/>
          <w:bCs/>
          <w:sz w:val="23"/>
          <w:szCs w:val="23"/>
        </w:rPr>
        <w:t xml:space="preserve">: </w:t>
      </w:r>
    </w:p>
    <w:p w:rsidR="00026C49" w:rsidRDefault="00026C49" w:rsidP="00026C49">
      <w:pPr>
        <w:pStyle w:val="Default"/>
        <w:rPr>
          <w:sz w:val="23"/>
          <w:szCs w:val="23"/>
        </w:rPr>
      </w:pPr>
      <w:r>
        <w:rPr>
          <w:sz w:val="23"/>
          <w:szCs w:val="23"/>
        </w:rPr>
        <w:t xml:space="preserve">«5» - без ошибок </w:t>
      </w:r>
    </w:p>
    <w:p w:rsidR="00026C49" w:rsidRDefault="00026C49" w:rsidP="00026C49">
      <w:pPr>
        <w:pStyle w:val="Default"/>
        <w:rPr>
          <w:sz w:val="23"/>
          <w:szCs w:val="23"/>
        </w:rPr>
      </w:pPr>
      <w:r>
        <w:rPr>
          <w:sz w:val="23"/>
          <w:szCs w:val="23"/>
        </w:rPr>
        <w:t xml:space="preserve">«4» - 1 </w:t>
      </w:r>
      <w:proofErr w:type="gramStart"/>
      <w:r>
        <w:rPr>
          <w:sz w:val="23"/>
          <w:szCs w:val="23"/>
        </w:rPr>
        <w:t>грубая</w:t>
      </w:r>
      <w:proofErr w:type="gramEnd"/>
      <w:r>
        <w:rPr>
          <w:sz w:val="23"/>
          <w:szCs w:val="23"/>
        </w:rPr>
        <w:t xml:space="preserve"> и 1-2 негрубые ошибки, при этом грубых ошибок не должно быть в задаче. </w:t>
      </w:r>
    </w:p>
    <w:p w:rsidR="00026C49" w:rsidRDefault="00026C49" w:rsidP="00026C49">
      <w:pPr>
        <w:pStyle w:val="Default"/>
        <w:rPr>
          <w:sz w:val="23"/>
          <w:szCs w:val="23"/>
        </w:rPr>
      </w:pPr>
      <w:r>
        <w:rPr>
          <w:sz w:val="23"/>
          <w:szCs w:val="23"/>
        </w:rPr>
        <w:t xml:space="preserve">«3» - 2-3 грубые и 3-4 негрубые ошибки, при этом ход решения задачи должен быть верным. </w:t>
      </w:r>
    </w:p>
    <w:p w:rsidR="00026C49" w:rsidRDefault="00026C49" w:rsidP="00026C49">
      <w:pPr>
        <w:pStyle w:val="Default"/>
        <w:rPr>
          <w:sz w:val="23"/>
          <w:szCs w:val="23"/>
        </w:rPr>
      </w:pPr>
      <w:r>
        <w:rPr>
          <w:sz w:val="23"/>
          <w:szCs w:val="23"/>
        </w:rPr>
        <w:t xml:space="preserve">«2» - 4 грубые ошибки. </w:t>
      </w:r>
    </w:p>
    <w:p w:rsidR="00026C49" w:rsidRDefault="00026C49" w:rsidP="00026C49">
      <w:pPr>
        <w:pStyle w:val="Default"/>
        <w:rPr>
          <w:sz w:val="23"/>
          <w:szCs w:val="23"/>
        </w:rPr>
      </w:pPr>
      <w:r>
        <w:rPr>
          <w:i/>
          <w:iCs/>
          <w:sz w:val="23"/>
          <w:szCs w:val="23"/>
        </w:rPr>
        <w:t>Грубые ошибки</w:t>
      </w:r>
      <w:r>
        <w:rPr>
          <w:b/>
          <w:bCs/>
          <w:i/>
          <w:iCs/>
          <w:sz w:val="23"/>
          <w:szCs w:val="23"/>
        </w:rPr>
        <w:t xml:space="preserve">: </w:t>
      </w:r>
    </w:p>
    <w:p w:rsidR="00026C49" w:rsidRDefault="00026C49" w:rsidP="00026C49">
      <w:pPr>
        <w:pStyle w:val="Default"/>
        <w:rPr>
          <w:sz w:val="23"/>
          <w:szCs w:val="23"/>
        </w:rPr>
      </w:pPr>
      <w:r>
        <w:rPr>
          <w:sz w:val="23"/>
          <w:szCs w:val="23"/>
        </w:rPr>
        <w:t xml:space="preserve">Вычислительные ошибки в выражениях и задачах. </w:t>
      </w:r>
    </w:p>
    <w:p w:rsidR="00026C49" w:rsidRDefault="00026C49" w:rsidP="00026C49">
      <w:pPr>
        <w:pStyle w:val="Default"/>
        <w:rPr>
          <w:sz w:val="23"/>
          <w:szCs w:val="23"/>
        </w:rPr>
      </w:pPr>
      <w:r>
        <w:rPr>
          <w:sz w:val="23"/>
          <w:szCs w:val="23"/>
        </w:rPr>
        <w:t xml:space="preserve">Ошибки на незнание порядка выполнения арифметических действий. </w:t>
      </w:r>
    </w:p>
    <w:p w:rsidR="00026C49" w:rsidRDefault="00026C49" w:rsidP="00026C49">
      <w:pPr>
        <w:pStyle w:val="Default"/>
        <w:rPr>
          <w:sz w:val="23"/>
          <w:szCs w:val="23"/>
        </w:rPr>
      </w:pPr>
      <w:r>
        <w:rPr>
          <w:sz w:val="23"/>
          <w:szCs w:val="23"/>
        </w:rPr>
        <w:lastRenderedPageBreak/>
        <w:t xml:space="preserve">Неправильное решение задачи (пропуск действия, неправильный выбор действий, лишние действия). </w:t>
      </w:r>
    </w:p>
    <w:p w:rsidR="00026C49" w:rsidRDefault="00026C49" w:rsidP="00026C49">
      <w:pPr>
        <w:pStyle w:val="Default"/>
        <w:rPr>
          <w:sz w:val="23"/>
          <w:szCs w:val="23"/>
        </w:rPr>
      </w:pPr>
      <w:r>
        <w:rPr>
          <w:sz w:val="23"/>
          <w:szCs w:val="23"/>
        </w:rPr>
        <w:t xml:space="preserve">Не решенная до конца задача или выражение. </w:t>
      </w:r>
    </w:p>
    <w:p w:rsidR="00026C49" w:rsidRDefault="00026C49" w:rsidP="00026C49">
      <w:pPr>
        <w:pStyle w:val="Default"/>
        <w:rPr>
          <w:sz w:val="23"/>
          <w:szCs w:val="23"/>
        </w:rPr>
      </w:pPr>
      <w:r>
        <w:rPr>
          <w:sz w:val="23"/>
          <w:szCs w:val="23"/>
        </w:rPr>
        <w:t xml:space="preserve">Невыполненное задание. </w:t>
      </w:r>
    </w:p>
    <w:p w:rsidR="00026C49" w:rsidRDefault="00026C49" w:rsidP="00026C49">
      <w:pPr>
        <w:pStyle w:val="Default"/>
        <w:rPr>
          <w:sz w:val="23"/>
          <w:szCs w:val="23"/>
        </w:rPr>
      </w:pPr>
      <w:r>
        <w:rPr>
          <w:i/>
          <w:iCs/>
          <w:sz w:val="23"/>
          <w:szCs w:val="23"/>
        </w:rPr>
        <w:t>Негрубые ошибки</w:t>
      </w:r>
      <w:r>
        <w:rPr>
          <w:b/>
          <w:bCs/>
          <w:i/>
          <w:iCs/>
          <w:sz w:val="23"/>
          <w:szCs w:val="23"/>
        </w:rPr>
        <w:t xml:space="preserve">: </w:t>
      </w:r>
    </w:p>
    <w:p w:rsidR="00026C49" w:rsidRDefault="00026C49" w:rsidP="00026C49">
      <w:pPr>
        <w:pStyle w:val="Default"/>
        <w:rPr>
          <w:sz w:val="23"/>
          <w:szCs w:val="23"/>
        </w:rPr>
      </w:pPr>
      <w:r>
        <w:rPr>
          <w:sz w:val="23"/>
          <w:szCs w:val="23"/>
        </w:rPr>
        <w:t xml:space="preserve">Нерациональный прием вычислений. </w:t>
      </w:r>
    </w:p>
    <w:p w:rsidR="00026C49" w:rsidRDefault="00026C49" w:rsidP="00026C49">
      <w:pPr>
        <w:pStyle w:val="Default"/>
        <w:rPr>
          <w:sz w:val="23"/>
          <w:szCs w:val="23"/>
        </w:rPr>
      </w:pPr>
      <w:r>
        <w:rPr>
          <w:sz w:val="23"/>
          <w:szCs w:val="23"/>
        </w:rPr>
        <w:t xml:space="preserve">Неправильная постановка вопроса к действию при решении задачи. </w:t>
      </w:r>
    </w:p>
    <w:p w:rsidR="00026C49" w:rsidRDefault="00026C49" w:rsidP="00026C49">
      <w:pPr>
        <w:pStyle w:val="Default"/>
        <w:rPr>
          <w:sz w:val="23"/>
          <w:szCs w:val="23"/>
        </w:rPr>
      </w:pPr>
      <w:r>
        <w:rPr>
          <w:sz w:val="23"/>
          <w:szCs w:val="23"/>
        </w:rPr>
        <w:t xml:space="preserve">Неверно сформулированный ответ задачи. </w:t>
      </w:r>
    </w:p>
    <w:p w:rsidR="00026C49" w:rsidRDefault="00026C49" w:rsidP="00026C49">
      <w:pPr>
        <w:pStyle w:val="Default"/>
        <w:rPr>
          <w:sz w:val="23"/>
          <w:szCs w:val="23"/>
        </w:rPr>
      </w:pPr>
      <w:r>
        <w:rPr>
          <w:sz w:val="23"/>
          <w:szCs w:val="23"/>
        </w:rPr>
        <w:t xml:space="preserve">Неправильное списывание данных (чисел, знаков). </w:t>
      </w:r>
    </w:p>
    <w:p w:rsidR="00026C49" w:rsidRDefault="00026C49" w:rsidP="00026C49">
      <w:pPr>
        <w:pStyle w:val="Default"/>
        <w:rPr>
          <w:sz w:val="23"/>
          <w:szCs w:val="23"/>
        </w:rPr>
      </w:pPr>
      <w:r>
        <w:rPr>
          <w:sz w:val="23"/>
          <w:szCs w:val="23"/>
        </w:rPr>
        <w:t xml:space="preserve">Недоведение до конца преобразований. </w:t>
      </w:r>
    </w:p>
    <w:p w:rsidR="00026C49" w:rsidRDefault="00026C49" w:rsidP="00026C49">
      <w:pPr>
        <w:pStyle w:val="Default"/>
        <w:rPr>
          <w:sz w:val="23"/>
          <w:szCs w:val="23"/>
        </w:rPr>
      </w:pPr>
      <w:r>
        <w:rPr>
          <w:sz w:val="23"/>
          <w:szCs w:val="23"/>
        </w:rPr>
        <w:t>В контрольной работе:</w:t>
      </w:r>
    </w:p>
    <w:p w:rsidR="00026C49" w:rsidRDefault="00026C49" w:rsidP="00026C49">
      <w:pPr>
        <w:pStyle w:val="Default"/>
        <w:rPr>
          <w:sz w:val="23"/>
          <w:szCs w:val="23"/>
        </w:rPr>
      </w:pPr>
      <w:r>
        <w:rPr>
          <w:sz w:val="23"/>
          <w:szCs w:val="23"/>
        </w:rPr>
        <w:t xml:space="preserve">задания должны быть одного уровня для всего класса; </w:t>
      </w:r>
    </w:p>
    <w:p w:rsidR="00026C49" w:rsidRDefault="00026C49" w:rsidP="00026C49">
      <w:pPr>
        <w:pStyle w:val="Default"/>
        <w:rPr>
          <w:sz w:val="23"/>
          <w:szCs w:val="23"/>
        </w:rPr>
      </w:pPr>
      <w:r>
        <w:rPr>
          <w:sz w:val="23"/>
          <w:szCs w:val="23"/>
        </w:rPr>
        <w:t xml:space="preserve">задания повышенной трудности выносятся в «дополнительное задание», которое предлагается для выполнения всем ученикам и их невыполнение не влияет на общую оценку работы; обязательно разобрать их решение при выполнении работы над ошибками; </w:t>
      </w:r>
    </w:p>
    <w:p w:rsidR="00026C49" w:rsidRDefault="00026C49" w:rsidP="00026C49">
      <w:pPr>
        <w:pStyle w:val="Default"/>
        <w:rPr>
          <w:sz w:val="23"/>
          <w:szCs w:val="23"/>
        </w:rPr>
      </w:pPr>
      <w:r>
        <w:rPr>
          <w:sz w:val="23"/>
          <w:szCs w:val="23"/>
        </w:rPr>
        <w:t xml:space="preserve">оценка не снижается, если есть грамматические ошибки и аккуратные исправления; </w:t>
      </w:r>
    </w:p>
    <w:p w:rsidR="00026C49" w:rsidRDefault="00026C49" w:rsidP="00026C49">
      <w:pPr>
        <w:pStyle w:val="Default"/>
        <w:rPr>
          <w:sz w:val="23"/>
          <w:szCs w:val="23"/>
        </w:rPr>
      </w:pPr>
      <w:r>
        <w:rPr>
          <w:sz w:val="23"/>
          <w:szCs w:val="23"/>
        </w:rPr>
        <w:t xml:space="preserve">за грамматические ошибки, допущенные в работе, оценка по математике не снижается; </w:t>
      </w:r>
    </w:p>
    <w:p w:rsidR="00026C49" w:rsidRDefault="00026C49" w:rsidP="00026C49">
      <w:pPr>
        <w:pStyle w:val="Default"/>
        <w:rPr>
          <w:sz w:val="23"/>
          <w:szCs w:val="23"/>
        </w:rPr>
      </w:pPr>
      <w:r>
        <w:rPr>
          <w:sz w:val="23"/>
          <w:szCs w:val="23"/>
        </w:rPr>
        <w:t xml:space="preserve">за неряшливо оформленную работу, несоблюдение правил каллиграфии оценка по математике снижается на 1 балл, но не ниже «3». </w:t>
      </w:r>
    </w:p>
    <w:p w:rsidR="00026C49" w:rsidRDefault="00026C49" w:rsidP="00026C49">
      <w:pPr>
        <w:pStyle w:val="Default"/>
        <w:rPr>
          <w:sz w:val="23"/>
          <w:szCs w:val="23"/>
        </w:rPr>
      </w:pPr>
      <w:r>
        <w:rPr>
          <w:b/>
          <w:bCs/>
          <w:sz w:val="23"/>
          <w:szCs w:val="23"/>
        </w:rPr>
        <w:t xml:space="preserve">Формы контроля уровня достижений и критерии оценки по окружающему миру </w:t>
      </w:r>
    </w:p>
    <w:p w:rsidR="00026C49" w:rsidRDefault="00026C49" w:rsidP="00026C49">
      <w:pPr>
        <w:pStyle w:val="Default"/>
        <w:rPr>
          <w:sz w:val="23"/>
          <w:szCs w:val="23"/>
        </w:rPr>
      </w:pPr>
      <w:r>
        <w:rPr>
          <w:sz w:val="23"/>
          <w:szCs w:val="23"/>
        </w:rPr>
        <w:t xml:space="preserve">Характеристика цифровой отметки (оценки) при устном ответе: </w:t>
      </w:r>
    </w:p>
    <w:p w:rsidR="00026C49" w:rsidRDefault="00026C49" w:rsidP="00026C49">
      <w:pPr>
        <w:pStyle w:val="Default"/>
        <w:rPr>
          <w:sz w:val="23"/>
          <w:szCs w:val="23"/>
        </w:rPr>
      </w:pPr>
      <w:r>
        <w:rPr>
          <w:sz w:val="23"/>
          <w:szCs w:val="23"/>
        </w:rPr>
        <w:t>"5" - выставляется, если учебный материал излагается полно, логично, отсутствуют ошибки или имеется один недоч</w:t>
      </w:r>
      <w:r>
        <w:rPr>
          <w:rFonts w:ascii="Cambria Math" w:hAnsi="Cambria Math" w:cs="Cambria Math"/>
          <w:sz w:val="23"/>
          <w:szCs w:val="23"/>
        </w:rPr>
        <w:t>ѐ</w:t>
      </w:r>
      <w:r>
        <w:rPr>
          <w:sz w:val="23"/>
          <w:szCs w:val="23"/>
        </w:rPr>
        <w:t xml:space="preserve">т, ученик может привести примеры из дополнительной литературы. </w:t>
      </w:r>
    </w:p>
    <w:p w:rsidR="00026C49" w:rsidRDefault="00026C49" w:rsidP="00026C49">
      <w:pPr>
        <w:pStyle w:val="Default"/>
        <w:rPr>
          <w:sz w:val="23"/>
          <w:szCs w:val="23"/>
        </w:rPr>
      </w:pPr>
      <w:r>
        <w:rPr>
          <w:sz w:val="23"/>
          <w:szCs w:val="23"/>
        </w:rPr>
        <w:t xml:space="preserve">"4" - ответ полный, но имеются незначительные нарушения логики изложения материала. </w:t>
      </w:r>
    </w:p>
    <w:p w:rsidR="00026C49" w:rsidRDefault="00026C49" w:rsidP="00026C49">
      <w:pPr>
        <w:pStyle w:val="Default"/>
        <w:rPr>
          <w:sz w:val="23"/>
          <w:szCs w:val="23"/>
        </w:rPr>
      </w:pPr>
      <w:r>
        <w:rPr>
          <w:sz w:val="23"/>
          <w:szCs w:val="23"/>
        </w:rPr>
        <w:t xml:space="preserve">"3" - ответ раскрыт не полно, осуществляется по наводящим вопросам, имеются отдельные нарушения в логике изложения материала. </w:t>
      </w:r>
    </w:p>
    <w:p w:rsidR="00026C49" w:rsidRDefault="00026C49" w:rsidP="00026C49">
      <w:pPr>
        <w:pStyle w:val="Default"/>
        <w:rPr>
          <w:sz w:val="23"/>
          <w:szCs w:val="23"/>
        </w:rPr>
      </w:pPr>
      <w:r>
        <w:rPr>
          <w:sz w:val="23"/>
          <w:szCs w:val="23"/>
        </w:rPr>
        <w:t xml:space="preserve">"2" - ответ не раскрывает обсуждаемый вопрос, отсутствует полнота и логика изложения учебного материала. </w:t>
      </w:r>
    </w:p>
    <w:p w:rsidR="00026C49" w:rsidRDefault="00026C49" w:rsidP="00026C49">
      <w:pPr>
        <w:pStyle w:val="Default"/>
        <w:rPr>
          <w:sz w:val="23"/>
          <w:szCs w:val="23"/>
        </w:rPr>
      </w:pPr>
      <w:r>
        <w:rPr>
          <w:sz w:val="23"/>
          <w:szCs w:val="23"/>
        </w:rPr>
        <w:t>Ошибки и недоч</w:t>
      </w:r>
      <w:r>
        <w:rPr>
          <w:rFonts w:ascii="Cambria Math" w:hAnsi="Cambria Math" w:cs="Cambria Math"/>
          <w:sz w:val="23"/>
          <w:szCs w:val="23"/>
        </w:rPr>
        <w:t>ѐ</w:t>
      </w:r>
      <w:r>
        <w:rPr>
          <w:sz w:val="23"/>
          <w:szCs w:val="23"/>
        </w:rPr>
        <w:t xml:space="preserve">ты, влияющие на снижение оценки: </w:t>
      </w:r>
    </w:p>
    <w:p w:rsidR="00026C49" w:rsidRDefault="00026C49" w:rsidP="00026C49">
      <w:pPr>
        <w:pStyle w:val="Default"/>
        <w:rPr>
          <w:sz w:val="23"/>
          <w:szCs w:val="23"/>
        </w:rPr>
      </w:pPr>
      <w:r>
        <w:rPr>
          <w:i/>
          <w:iCs/>
          <w:sz w:val="23"/>
          <w:szCs w:val="23"/>
        </w:rPr>
        <w:t xml:space="preserve">Ошибки: </w:t>
      </w:r>
    </w:p>
    <w:p w:rsidR="00026C49" w:rsidRDefault="00026C49" w:rsidP="00026C49">
      <w:pPr>
        <w:pStyle w:val="Default"/>
        <w:rPr>
          <w:sz w:val="23"/>
          <w:szCs w:val="23"/>
        </w:rPr>
      </w:pPr>
      <w:r>
        <w:rPr>
          <w:sz w:val="23"/>
          <w:szCs w:val="23"/>
        </w:rPr>
        <w:t xml:space="preserve">неправильное определение понятий, замена существенной характеристики понятия несущественной; </w:t>
      </w:r>
    </w:p>
    <w:p w:rsidR="00026C49" w:rsidRDefault="00026C49" w:rsidP="00026C49">
      <w:pPr>
        <w:pStyle w:val="Default"/>
        <w:rPr>
          <w:sz w:val="23"/>
          <w:szCs w:val="23"/>
        </w:rPr>
      </w:pPr>
      <w:r>
        <w:rPr>
          <w:sz w:val="23"/>
          <w:szCs w:val="23"/>
        </w:rPr>
        <w:t xml:space="preserve">нарушение последовательности в описании объектов (явлений), если она является существенной; </w:t>
      </w:r>
    </w:p>
    <w:p w:rsidR="00026C49" w:rsidRDefault="00026C49" w:rsidP="00026C49">
      <w:pPr>
        <w:pStyle w:val="Default"/>
        <w:rPr>
          <w:sz w:val="23"/>
          <w:szCs w:val="23"/>
        </w:rPr>
      </w:pPr>
      <w:r>
        <w:rPr>
          <w:sz w:val="23"/>
          <w:szCs w:val="23"/>
        </w:rPr>
        <w:t xml:space="preserve">неправильное раскрытие причины, закономерности, условия протекания того или иного явления, процесса; </w:t>
      </w:r>
    </w:p>
    <w:p w:rsidR="00026C49" w:rsidRDefault="00026C49" w:rsidP="00026C49">
      <w:pPr>
        <w:pStyle w:val="Default"/>
        <w:rPr>
          <w:sz w:val="23"/>
          <w:szCs w:val="23"/>
        </w:rPr>
      </w:pPr>
      <w:r>
        <w:rPr>
          <w:sz w:val="23"/>
          <w:szCs w:val="23"/>
        </w:rPr>
        <w:t xml:space="preserve">неумение сравнивать объекты, производить их классификацию на группы по существенным признакам; </w:t>
      </w:r>
    </w:p>
    <w:p w:rsidR="00026C49" w:rsidRDefault="00026C49" w:rsidP="00026C49">
      <w:pPr>
        <w:pStyle w:val="Default"/>
        <w:rPr>
          <w:sz w:val="23"/>
          <w:szCs w:val="23"/>
        </w:rPr>
      </w:pPr>
      <w:r>
        <w:rPr>
          <w:sz w:val="23"/>
          <w:szCs w:val="23"/>
        </w:rPr>
        <w:t xml:space="preserve">незнание фактического материала, неумение самостоятельно привести примеры, подтверждающие высказанное суждение; </w:t>
      </w:r>
    </w:p>
    <w:p w:rsidR="00026C49" w:rsidRDefault="00026C49" w:rsidP="00026C49">
      <w:pPr>
        <w:pStyle w:val="Default"/>
        <w:rPr>
          <w:sz w:val="23"/>
          <w:szCs w:val="23"/>
        </w:rPr>
      </w:pPr>
      <w:r>
        <w:rPr>
          <w:sz w:val="23"/>
          <w:szCs w:val="23"/>
        </w:rPr>
        <w:t xml:space="preserve">неумение ориентироваться по карте, правильно показывать изучаемые объекты. </w:t>
      </w:r>
    </w:p>
    <w:p w:rsidR="00026C49" w:rsidRDefault="00026C49" w:rsidP="00026C49">
      <w:pPr>
        <w:pStyle w:val="Default"/>
        <w:rPr>
          <w:sz w:val="23"/>
          <w:szCs w:val="23"/>
        </w:rPr>
      </w:pPr>
      <w:r>
        <w:rPr>
          <w:i/>
          <w:iCs/>
          <w:sz w:val="23"/>
          <w:szCs w:val="23"/>
        </w:rPr>
        <w:t>Недоч</w:t>
      </w:r>
      <w:r>
        <w:rPr>
          <w:rFonts w:ascii="Cambria Math" w:hAnsi="Cambria Math" w:cs="Cambria Math"/>
          <w:i/>
          <w:iCs/>
          <w:sz w:val="23"/>
          <w:szCs w:val="23"/>
        </w:rPr>
        <w:t>ѐ</w:t>
      </w:r>
      <w:r>
        <w:rPr>
          <w:i/>
          <w:iCs/>
          <w:sz w:val="23"/>
          <w:szCs w:val="23"/>
        </w:rPr>
        <w:t xml:space="preserve">ты: </w:t>
      </w:r>
    </w:p>
    <w:p w:rsidR="00026C49" w:rsidRDefault="00026C49" w:rsidP="00026C49">
      <w:pPr>
        <w:pStyle w:val="Default"/>
        <w:rPr>
          <w:sz w:val="23"/>
          <w:szCs w:val="23"/>
        </w:rPr>
      </w:pPr>
      <w:r>
        <w:rPr>
          <w:sz w:val="23"/>
          <w:szCs w:val="23"/>
        </w:rPr>
        <w:t xml:space="preserve">преобладание при описании объекта несущественных признаков; </w:t>
      </w:r>
    </w:p>
    <w:p w:rsidR="00026C49" w:rsidRDefault="00026C49" w:rsidP="00026C49">
      <w:pPr>
        <w:pStyle w:val="Default"/>
        <w:rPr>
          <w:sz w:val="23"/>
          <w:szCs w:val="23"/>
        </w:rPr>
      </w:pPr>
      <w:r>
        <w:rPr>
          <w:sz w:val="23"/>
          <w:szCs w:val="23"/>
        </w:rPr>
        <w:t xml:space="preserve">неточности в определении назначения прибора, его использование; </w:t>
      </w:r>
    </w:p>
    <w:p w:rsidR="00026C49" w:rsidRDefault="00026C49" w:rsidP="00026C49">
      <w:pPr>
        <w:pStyle w:val="Default"/>
        <w:rPr>
          <w:sz w:val="23"/>
          <w:szCs w:val="23"/>
        </w:rPr>
      </w:pPr>
      <w:r>
        <w:rPr>
          <w:sz w:val="23"/>
          <w:szCs w:val="23"/>
        </w:rPr>
        <w:t xml:space="preserve">неточности при нахождении объектов на карте. </w:t>
      </w:r>
    </w:p>
    <w:p w:rsidR="00026C49" w:rsidRDefault="00026C49" w:rsidP="00026C49">
      <w:pPr>
        <w:pStyle w:val="Default"/>
        <w:rPr>
          <w:sz w:val="23"/>
          <w:szCs w:val="23"/>
        </w:rPr>
      </w:pPr>
      <w:r>
        <w:rPr>
          <w:b/>
          <w:bCs/>
          <w:sz w:val="23"/>
          <w:szCs w:val="23"/>
        </w:rPr>
        <w:t xml:space="preserve">Критерии оценивания практических работ по технологии </w:t>
      </w:r>
    </w:p>
    <w:p w:rsidR="00026C49" w:rsidRDefault="00026C49" w:rsidP="00026C49">
      <w:pPr>
        <w:pStyle w:val="Default"/>
        <w:rPr>
          <w:sz w:val="23"/>
          <w:szCs w:val="23"/>
        </w:rPr>
      </w:pPr>
      <w:r>
        <w:rPr>
          <w:sz w:val="23"/>
          <w:szCs w:val="23"/>
        </w:rPr>
        <w:t xml:space="preserve">Оценка «5» </w:t>
      </w:r>
    </w:p>
    <w:p w:rsidR="00026C49" w:rsidRDefault="00026C49" w:rsidP="00026C49">
      <w:pPr>
        <w:pStyle w:val="Default"/>
        <w:rPr>
          <w:sz w:val="23"/>
          <w:szCs w:val="23"/>
        </w:rPr>
      </w:pPr>
      <w:r>
        <w:rPr>
          <w:sz w:val="23"/>
          <w:szCs w:val="23"/>
        </w:rPr>
        <w:t xml:space="preserve">тщательно спланирован труд и рационально организовано рабочее место; </w:t>
      </w:r>
    </w:p>
    <w:p w:rsidR="00026C49" w:rsidRDefault="00026C49" w:rsidP="00026C49">
      <w:pPr>
        <w:pStyle w:val="Default"/>
        <w:rPr>
          <w:sz w:val="23"/>
          <w:szCs w:val="23"/>
        </w:rPr>
      </w:pPr>
      <w:r>
        <w:rPr>
          <w:sz w:val="23"/>
          <w:szCs w:val="23"/>
        </w:rPr>
        <w:t xml:space="preserve">задание выполнено качественно, без нарушения соответствующей технологии; </w:t>
      </w:r>
    </w:p>
    <w:p w:rsidR="00026C49" w:rsidRDefault="00026C49" w:rsidP="00026C49">
      <w:pPr>
        <w:pStyle w:val="Default"/>
        <w:rPr>
          <w:sz w:val="23"/>
          <w:szCs w:val="23"/>
        </w:rPr>
      </w:pPr>
      <w:r>
        <w:rPr>
          <w:sz w:val="23"/>
          <w:szCs w:val="23"/>
        </w:rPr>
        <w:t xml:space="preserve">правильно выполнялись приемы труда, самостоятельно и творчески выполнялась работа; </w:t>
      </w:r>
    </w:p>
    <w:p w:rsidR="00026C49" w:rsidRDefault="00026C49" w:rsidP="00026C49">
      <w:pPr>
        <w:pStyle w:val="Default"/>
        <w:rPr>
          <w:sz w:val="23"/>
          <w:szCs w:val="23"/>
        </w:rPr>
      </w:pPr>
      <w:r>
        <w:rPr>
          <w:sz w:val="23"/>
          <w:szCs w:val="23"/>
        </w:rPr>
        <w:t xml:space="preserve">полностью соблюдались правила техники безопасности. </w:t>
      </w:r>
    </w:p>
    <w:p w:rsidR="00026C49" w:rsidRDefault="00026C49" w:rsidP="00026C49">
      <w:pPr>
        <w:pStyle w:val="Default"/>
        <w:rPr>
          <w:sz w:val="23"/>
          <w:szCs w:val="23"/>
        </w:rPr>
      </w:pPr>
      <w:r>
        <w:rPr>
          <w:sz w:val="23"/>
          <w:szCs w:val="23"/>
        </w:rPr>
        <w:t xml:space="preserve">Оценка «4» </w:t>
      </w:r>
    </w:p>
    <w:p w:rsidR="00026C49" w:rsidRDefault="00026C49" w:rsidP="00026C49">
      <w:pPr>
        <w:pStyle w:val="Default"/>
        <w:rPr>
          <w:sz w:val="23"/>
          <w:szCs w:val="23"/>
        </w:rPr>
      </w:pPr>
      <w:r>
        <w:rPr>
          <w:sz w:val="23"/>
          <w:szCs w:val="23"/>
        </w:rPr>
        <w:t xml:space="preserve">допущены незначительные недостатки в планировании труда и организации рабочего места; </w:t>
      </w:r>
    </w:p>
    <w:p w:rsidR="00026C49" w:rsidRDefault="00026C49" w:rsidP="00026C49">
      <w:pPr>
        <w:pStyle w:val="Default"/>
        <w:rPr>
          <w:sz w:val="23"/>
          <w:szCs w:val="23"/>
        </w:rPr>
      </w:pPr>
      <w:r>
        <w:rPr>
          <w:sz w:val="23"/>
          <w:szCs w:val="23"/>
        </w:rPr>
        <w:t xml:space="preserve">задание выполнено с небольшими отклонениями (в пределах нормы) от соответствующей технологии изготовления; </w:t>
      </w:r>
    </w:p>
    <w:p w:rsidR="00026C49" w:rsidRDefault="00026C49" w:rsidP="00026C49">
      <w:pPr>
        <w:pStyle w:val="Default"/>
        <w:rPr>
          <w:sz w:val="23"/>
          <w:szCs w:val="23"/>
        </w:rPr>
      </w:pPr>
      <w:r>
        <w:rPr>
          <w:sz w:val="23"/>
          <w:szCs w:val="23"/>
        </w:rPr>
        <w:t xml:space="preserve">в основном правильно выполняются приемы труда; </w:t>
      </w:r>
    </w:p>
    <w:p w:rsidR="00026C49" w:rsidRDefault="00026C49" w:rsidP="00026C49">
      <w:pPr>
        <w:pStyle w:val="Default"/>
        <w:rPr>
          <w:sz w:val="23"/>
          <w:szCs w:val="23"/>
        </w:rPr>
      </w:pPr>
      <w:r>
        <w:rPr>
          <w:sz w:val="23"/>
          <w:szCs w:val="23"/>
        </w:rPr>
        <w:t xml:space="preserve">работа выполнялась самостоятельно; </w:t>
      </w:r>
    </w:p>
    <w:p w:rsidR="00026C49" w:rsidRDefault="00026C49" w:rsidP="00026C49">
      <w:pPr>
        <w:pStyle w:val="Default"/>
        <w:rPr>
          <w:sz w:val="23"/>
          <w:szCs w:val="23"/>
        </w:rPr>
      </w:pPr>
      <w:r>
        <w:rPr>
          <w:sz w:val="23"/>
          <w:szCs w:val="23"/>
        </w:rPr>
        <w:t xml:space="preserve">норма времени выполнена или недовыполнена 10-15 %; </w:t>
      </w:r>
    </w:p>
    <w:p w:rsidR="00026C49" w:rsidRDefault="00026C49" w:rsidP="00026C49">
      <w:pPr>
        <w:pStyle w:val="Default"/>
        <w:rPr>
          <w:sz w:val="23"/>
          <w:szCs w:val="23"/>
        </w:rPr>
      </w:pPr>
      <w:r>
        <w:rPr>
          <w:sz w:val="23"/>
          <w:szCs w:val="23"/>
        </w:rPr>
        <w:t>полностью соблюдались правила техники безопасности.</w:t>
      </w:r>
    </w:p>
    <w:p w:rsidR="00026C49" w:rsidRDefault="00026C49" w:rsidP="00026C49">
      <w:pPr>
        <w:pStyle w:val="Default"/>
        <w:rPr>
          <w:sz w:val="23"/>
          <w:szCs w:val="23"/>
        </w:rPr>
      </w:pPr>
      <w:r>
        <w:rPr>
          <w:sz w:val="23"/>
          <w:szCs w:val="23"/>
        </w:rPr>
        <w:t xml:space="preserve">Оценка «3» </w:t>
      </w:r>
    </w:p>
    <w:p w:rsidR="00026C49" w:rsidRDefault="00026C49" w:rsidP="00026C49">
      <w:pPr>
        <w:pStyle w:val="Default"/>
        <w:rPr>
          <w:sz w:val="23"/>
          <w:szCs w:val="23"/>
        </w:rPr>
      </w:pPr>
      <w:r>
        <w:rPr>
          <w:sz w:val="23"/>
          <w:szCs w:val="23"/>
        </w:rPr>
        <w:t xml:space="preserve">имеют место недостатки в планировании труда и организации рабочего места; </w:t>
      </w:r>
    </w:p>
    <w:p w:rsidR="00026C49" w:rsidRDefault="00026C49" w:rsidP="00026C49">
      <w:pPr>
        <w:pStyle w:val="Default"/>
        <w:rPr>
          <w:sz w:val="23"/>
          <w:szCs w:val="23"/>
        </w:rPr>
      </w:pPr>
      <w:r>
        <w:rPr>
          <w:sz w:val="23"/>
          <w:szCs w:val="23"/>
        </w:rPr>
        <w:t xml:space="preserve">задание выполнено с серьезными замечаниями по соответствующей технологии изготовления; </w:t>
      </w:r>
    </w:p>
    <w:p w:rsidR="00026C49" w:rsidRDefault="00026C49" w:rsidP="00026C49">
      <w:pPr>
        <w:pStyle w:val="Default"/>
        <w:rPr>
          <w:sz w:val="23"/>
          <w:szCs w:val="23"/>
        </w:rPr>
      </w:pPr>
      <w:r>
        <w:rPr>
          <w:sz w:val="23"/>
          <w:szCs w:val="23"/>
        </w:rPr>
        <w:t xml:space="preserve">отдельные приемы труда выполнялись неправильно; </w:t>
      </w:r>
    </w:p>
    <w:p w:rsidR="009A752F" w:rsidRDefault="009A752F" w:rsidP="00026C49">
      <w:pPr>
        <w:pStyle w:val="Default"/>
        <w:rPr>
          <w:sz w:val="23"/>
          <w:szCs w:val="23"/>
        </w:rPr>
      </w:pPr>
    </w:p>
    <w:p w:rsidR="00026C49" w:rsidRDefault="00026C49" w:rsidP="00026C49">
      <w:pPr>
        <w:pStyle w:val="Default"/>
        <w:rPr>
          <w:sz w:val="23"/>
          <w:szCs w:val="23"/>
        </w:rPr>
      </w:pPr>
      <w:r>
        <w:rPr>
          <w:sz w:val="23"/>
          <w:szCs w:val="23"/>
        </w:rPr>
        <w:t xml:space="preserve">самостоятельность в работе была низкой; </w:t>
      </w:r>
    </w:p>
    <w:p w:rsidR="00026C49" w:rsidRDefault="00026C49" w:rsidP="00026C49">
      <w:pPr>
        <w:pStyle w:val="Default"/>
        <w:rPr>
          <w:sz w:val="23"/>
          <w:szCs w:val="23"/>
        </w:rPr>
      </w:pPr>
      <w:r>
        <w:rPr>
          <w:sz w:val="23"/>
          <w:szCs w:val="23"/>
        </w:rPr>
        <w:t xml:space="preserve">норма времени недовыполнена на 15-20 %; </w:t>
      </w:r>
    </w:p>
    <w:p w:rsidR="00026C49" w:rsidRDefault="00026C49" w:rsidP="00026C49">
      <w:pPr>
        <w:pStyle w:val="Default"/>
        <w:rPr>
          <w:sz w:val="23"/>
          <w:szCs w:val="23"/>
        </w:rPr>
      </w:pPr>
      <w:r>
        <w:rPr>
          <w:sz w:val="23"/>
          <w:szCs w:val="23"/>
        </w:rPr>
        <w:t xml:space="preserve">не полностью соблюдались правила техники безопасности. </w:t>
      </w:r>
    </w:p>
    <w:p w:rsidR="00026C49" w:rsidRDefault="00026C49" w:rsidP="00026C49">
      <w:pPr>
        <w:pStyle w:val="Default"/>
        <w:rPr>
          <w:sz w:val="23"/>
          <w:szCs w:val="23"/>
        </w:rPr>
      </w:pPr>
      <w:r>
        <w:rPr>
          <w:sz w:val="23"/>
          <w:szCs w:val="23"/>
        </w:rPr>
        <w:t xml:space="preserve">Оценка «2» </w:t>
      </w:r>
    </w:p>
    <w:p w:rsidR="00026C49" w:rsidRDefault="00026C49" w:rsidP="00026C49">
      <w:pPr>
        <w:pStyle w:val="Default"/>
        <w:rPr>
          <w:sz w:val="23"/>
          <w:szCs w:val="23"/>
        </w:rPr>
      </w:pPr>
      <w:r>
        <w:rPr>
          <w:sz w:val="23"/>
          <w:szCs w:val="23"/>
        </w:rPr>
        <w:t xml:space="preserve">имеют место существенные недостатки в планировании труда и организации рабочего места; </w:t>
      </w:r>
    </w:p>
    <w:p w:rsidR="00026C49" w:rsidRDefault="00026C49" w:rsidP="00026C49">
      <w:pPr>
        <w:pStyle w:val="Default"/>
        <w:rPr>
          <w:sz w:val="23"/>
          <w:szCs w:val="23"/>
        </w:rPr>
      </w:pPr>
      <w:r>
        <w:rPr>
          <w:sz w:val="23"/>
          <w:szCs w:val="23"/>
        </w:rPr>
        <w:t xml:space="preserve">неправильно выполнялись многие приемы труда; </w:t>
      </w:r>
    </w:p>
    <w:p w:rsidR="00026C49" w:rsidRDefault="00026C49" w:rsidP="00026C49">
      <w:pPr>
        <w:pStyle w:val="Default"/>
        <w:rPr>
          <w:sz w:val="23"/>
          <w:szCs w:val="23"/>
        </w:rPr>
      </w:pPr>
      <w:r>
        <w:rPr>
          <w:sz w:val="23"/>
          <w:szCs w:val="23"/>
        </w:rPr>
        <w:t xml:space="preserve">самостоятельность в работе почти отсутствовала; </w:t>
      </w:r>
    </w:p>
    <w:p w:rsidR="00026C49" w:rsidRDefault="00026C49" w:rsidP="00026C49">
      <w:pPr>
        <w:pStyle w:val="Default"/>
        <w:rPr>
          <w:sz w:val="23"/>
          <w:szCs w:val="23"/>
        </w:rPr>
      </w:pPr>
      <w:r>
        <w:rPr>
          <w:sz w:val="23"/>
          <w:szCs w:val="23"/>
        </w:rPr>
        <w:t xml:space="preserve">норма времени недовыполнена на 20-30 %; </w:t>
      </w:r>
    </w:p>
    <w:p w:rsidR="00026C49" w:rsidRDefault="00026C49" w:rsidP="00026C49">
      <w:pPr>
        <w:pStyle w:val="Default"/>
        <w:rPr>
          <w:sz w:val="23"/>
          <w:szCs w:val="23"/>
        </w:rPr>
      </w:pPr>
      <w:r>
        <w:rPr>
          <w:sz w:val="23"/>
          <w:szCs w:val="23"/>
        </w:rPr>
        <w:t xml:space="preserve">не соблюдались многие правила техники безопасности. </w:t>
      </w:r>
    </w:p>
    <w:p w:rsidR="00026C49" w:rsidRDefault="00026C49" w:rsidP="00026C49">
      <w:pPr>
        <w:pStyle w:val="Default"/>
        <w:rPr>
          <w:sz w:val="23"/>
          <w:szCs w:val="23"/>
        </w:rPr>
      </w:pPr>
      <w:r>
        <w:rPr>
          <w:b/>
          <w:bCs/>
          <w:sz w:val="23"/>
          <w:szCs w:val="23"/>
        </w:rPr>
        <w:t xml:space="preserve">Критерии оценивания практических работ </w:t>
      </w:r>
      <w:proofErr w:type="gramStart"/>
      <w:r>
        <w:rPr>
          <w:b/>
          <w:bCs/>
          <w:sz w:val="23"/>
          <w:szCs w:val="23"/>
        </w:rPr>
        <w:t>по</w:t>
      </w:r>
      <w:proofErr w:type="gramEnd"/>
      <w:r>
        <w:rPr>
          <w:b/>
          <w:bCs/>
          <w:sz w:val="23"/>
          <w:szCs w:val="23"/>
        </w:rPr>
        <w:t xml:space="preserve"> ИЗО </w:t>
      </w:r>
    </w:p>
    <w:p w:rsidR="00026C49" w:rsidRDefault="00026C49" w:rsidP="00026C49">
      <w:pPr>
        <w:pStyle w:val="Default"/>
        <w:rPr>
          <w:sz w:val="23"/>
          <w:szCs w:val="23"/>
        </w:rPr>
      </w:pPr>
      <w:r>
        <w:rPr>
          <w:sz w:val="23"/>
          <w:szCs w:val="23"/>
        </w:rPr>
        <w:t xml:space="preserve">Критерии оценивания предметных умений </w:t>
      </w:r>
    </w:p>
    <w:p w:rsidR="00026C49" w:rsidRDefault="00026C49" w:rsidP="00026C49">
      <w:pPr>
        <w:pStyle w:val="Default"/>
        <w:rPr>
          <w:sz w:val="23"/>
          <w:szCs w:val="23"/>
        </w:rPr>
      </w:pPr>
      <w:r>
        <w:rPr>
          <w:i/>
          <w:iCs/>
          <w:sz w:val="23"/>
          <w:szCs w:val="23"/>
        </w:rPr>
        <w:t xml:space="preserve">Оценка «5» </w:t>
      </w:r>
      <w:r>
        <w:rPr>
          <w:sz w:val="23"/>
          <w:szCs w:val="23"/>
        </w:rPr>
        <w:t xml:space="preserve">- поставленные задачи выполнены быстро и хорошо, без ошибок; работа выразительна и интересна. </w:t>
      </w:r>
    </w:p>
    <w:p w:rsidR="00026C49" w:rsidRDefault="00026C49" w:rsidP="00026C49">
      <w:pPr>
        <w:pStyle w:val="Default"/>
        <w:rPr>
          <w:sz w:val="23"/>
          <w:szCs w:val="23"/>
        </w:rPr>
      </w:pPr>
      <w:r>
        <w:rPr>
          <w:i/>
          <w:iCs/>
          <w:sz w:val="23"/>
          <w:szCs w:val="23"/>
        </w:rPr>
        <w:t xml:space="preserve">Оценка «4» </w:t>
      </w:r>
      <w:r>
        <w:rPr>
          <w:b/>
          <w:bCs/>
          <w:sz w:val="23"/>
          <w:szCs w:val="23"/>
        </w:rPr>
        <w:t xml:space="preserve">- </w:t>
      </w:r>
      <w:r>
        <w:rPr>
          <w:sz w:val="23"/>
          <w:szCs w:val="23"/>
        </w:rPr>
        <w:t xml:space="preserve">поставленные задачи выполнены быстро, но работа не выразительна, хотя и не имеет грубых ошибок. </w:t>
      </w:r>
    </w:p>
    <w:p w:rsidR="00026C49" w:rsidRDefault="00026C49" w:rsidP="00026C49">
      <w:pPr>
        <w:pStyle w:val="Default"/>
        <w:rPr>
          <w:sz w:val="23"/>
          <w:szCs w:val="23"/>
        </w:rPr>
      </w:pPr>
      <w:r>
        <w:rPr>
          <w:i/>
          <w:iCs/>
          <w:sz w:val="23"/>
          <w:szCs w:val="23"/>
        </w:rPr>
        <w:t xml:space="preserve">Оценка «3» </w:t>
      </w:r>
      <w:r>
        <w:rPr>
          <w:b/>
          <w:bCs/>
          <w:sz w:val="23"/>
          <w:szCs w:val="23"/>
        </w:rPr>
        <w:t xml:space="preserve">- </w:t>
      </w:r>
      <w:r>
        <w:rPr>
          <w:sz w:val="23"/>
          <w:szCs w:val="23"/>
        </w:rPr>
        <w:t xml:space="preserve">поставленные задачи выполнены частично, работа не выразительна, в ней можно обнаружить грубые ошибки. </w:t>
      </w:r>
    </w:p>
    <w:p w:rsidR="00026C49" w:rsidRDefault="00026C49" w:rsidP="00026C49">
      <w:pPr>
        <w:pStyle w:val="Default"/>
        <w:rPr>
          <w:sz w:val="23"/>
          <w:szCs w:val="23"/>
        </w:rPr>
      </w:pPr>
      <w:r>
        <w:rPr>
          <w:i/>
          <w:iCs/>
          <w:sz w:val="23"/>
          <w:szCs w:val="23"/>
        </w:rPr>
        <w:t xml:space="preserve">Оценка «2» </w:t>
      </w:r>
      <w:r>
        <w:rPr>
          <w:b/>
          <w:bCs/>
          <w:sz w:val="23"/>
          <w:szCs w:val="23"/>
        </w:rPr>
        <w:t xml:space="preserve">- </w:t>
      </w:r>
      <w:r>
        <w:rPr>
          <w:sz w:val="23"/>
          <w:szCs w:val="23"/>
        </w:rPr>
        <w:t xml:space="preserve">поставленные задачи не выполнены. </w:t>
      </w:r>
    </w:p>
    <w:p w:rsidR="00026C49" w:rsidRDefault="00026C49" w:rsidP="00026C49">
      <w:pPr>
        <w:pStyle w:val="Default"/>
        <w:rPr>
          <w:sz w:val="23"/>
          <w:szCs w:val="23"/>
        </w:rPr>
      </w:pPr>
      <w:r>
        <w:rPr>
          <w:b/>
          <w:bCs/>
          <w:sz w:val="23"/>
          <w:szCs w:val="23"/>
        </w:rPr>
        <w:t xml:space="preserve">Критерии оценивания предметных умений по физкультуре </w:t>
      </w:r>
    </w:p>
    <w:p w:rsidR="00026C49" w:rsidRDefault="00026C49" w:rsidP="00026C49">
      <w:pPr>
        <w:pStyle w:val="Default"/>
        <w:rPr>
          <w:sz w:val="23"/>
          <w:szCs w:val="23"/>
        </w:rPr>
      </w:pPr>
      <w:r>
        <w:rPr>
          <w:i/>
          <w:iCs/>
          <w:sz w:val="23"/>
          <w:szCs w:val="23"/>
        </w:rPr>
        <w:t xml:space="preserve">Оценка «5» </w:t>
      </w:r>
      <w:r>
        <w:rPr>
          <w:sz w:val="23"/>
          <w:szCs w:val="23"/>
        </w:rPr>
        <w:t xml:space="preserve">- поставленные задачи выполнены быстро и хорошо, без ошибок; работа выразительна и интересна. </w:t>
      </w:r>
    </w:p>
    <w:p w:rsidR="00026C49" w:rsidRDefault="00026C49" w:rsidP="00026C49">
      <w:pPr>
        <w:pStyle w:val="Default"/>
        <w:rPr>
          <w:sz w:val="23"/>
          <w:szCs w:val="23"/>
        </w:rPr>
      </w:pPr>
      <w:r>
        <w:rPr>
          <w:i/>
          <w:iCs/>
          <w:sz w:val="23"/>
          <w:szCs w:val="23"/>
        </w:rPr>
        <w:t xml:space="preserve">Оценка «4» </w:t>
      </w:r>
      <w:r>
        <w:rPr>
          <w:b/>
          <w:bCs/>
          <w:sz w:val="23"/>
          <w:szCs w:val="23"/>
        </w:rPr>
        <w:t xml:space="preserve">- </w:t>
      </w:r>
      <w:r>
        <w:rPr>
          <w:sz w:val="23"/>
          <w:szCs w:val="23"/>
        </w:rPr>
        <w:t xml:space="preserve">поставленные задачи выполнены быстро, но работа не выразительна, хотя и не имеет грубых ошибок. </w:t>
      </w:r>
    </w:p>
    <w:p w:rsidR="00026C49" w:rsidRDefault="00026C49" w:rsidP="00026C49">
      <w:pPr>
        <w:pStyle w:val="Default"/>
        <w:rPr>
          <w:sz w:val="23"/>
          <w:szCs w:val="23"/>
        </w:rPr>
      </w:pPr>
      <w:r>
        <w:rPr>
          <w:i/>
          <w:iCs/>
          <w:sz w:val="23"/>
          <w:szCs w:val="23"/>
        </w:rPr>
        <w:t xml:space="preserve">Оценка «3» </w:t>
      </w:r>
      <w:r>
        <w:rPr>
          <w:b/>
          <w:bCs/>
          <w:sz w:val="23"/>
          <w:szCs w:val="23"/>
        </w:rPr>
        <w:t xml:space="preserve">- </w:t>
      </w:r>
      <w:r>
        <w:rPr>
          <w:sz w:val="23"/>
          <w:szCs w:val="23"/>
        </w:rPr>
        <w:t xml:space="preserve">поставленные задачи выполнены частично, работа не выразительна, в ней можно обнаружить грубые ошибки. </w:t>
      </w:r>
    </w:p>
    <w:p w:rsidR="00026C49" w:rsidRDefault="00026C49" w:rsidP="00026C49">
      <w:pPr>
        <w:pStyle w:val="Default"/>
        <w:rPr>
          <w:sz w:val="23"/>
          <w:szCs w:val="23"/>
        </w:rPr>
      </w:pPr>
      <w:r>
        <w:rPr>
          <w:i/>
          <w:iCs/>
          <w:sz w:val="23"/>
          <w:szCs w:val="23"/>
        </w:rPr>
        <w:t xml:space="preserve">Оценка «2» </w:t>
      </w:r>
      <w:r>
        <w:rPr>
          <w:b/>
          <w:bCs/>
          <w:sz w:val="23"/>
          <w:szCs w:val="23"/>
        </w:rPr>
        <w:t xml:space="preserve">- </w:t>
      </w:r>
      <w:r>
        <w:rPr>
          <w:sz w:val="23"/>
          <w:szCs w:val="23"/>
        </w:rPr>
        <w:t xml:space="preserve">поставленные задачи не выполнены. </w:t>
      </w:r>
    </w:p>
    <w:p w:rsidR="00026C49" w:rsidRDefault="00026C49" w:rsidP="00026C49">
      <w:pPr>
        <w:pStyle w:val="Default"/>
        <w:rPr>
          <w:sz w:val="23"/>
          <w:szCs w:val="23"/>
        </w:rPr>
      </w:pPr>
      <w:r>
        <w:rPr>
          <w:b/>
          <w:bCs/>
          <w:sz w:val="23"/>
          <w:szCs w:val="23"/>
        </w:rPr>
        <w:t xml:space="preserve">Критерии оценки успеваемости по технике владения двигательными действиями (умения и навыки). </w:t>
      </w:r>
    </w:p>
    <w:p w:rsidR="00026C49" w:rsidRDefault="00026C49" w:rsidP="00026C49">
      <w:pPr>
        <w:pStyle w:val="Default"/>
        <w:rPr>
          <w:sz w:val="23"/>
          <w:szCs w:val="23"/>
        </w:rPr>
      </w:pPr>
      <w:r>
        <w:rPr>
          <w:b/>
          <w:bCs/>
          <w:i/>
          <w:iCs/>
          <w:sz w:val="23"/>
          <w:szCs w:val="23"/>
        </w:rPr>
        <w:t xml:space="preserve">Отметка «5»- </w:t>
      </w:r>
      <w:r>
        <w:rPr>
          <w:sz w:val="23"/>
          <w:szCs w:val="23"/>
        </w:rPr>
        <w:t xml:space="preserve">двигательное действие выполнено правильно (заданным способом), точно в надлежащем темпе, легко и четко. </w:t>
      </w:r>
    </w:p>
    <w:p w:rsidR="00026C49" w:rsidRDefault="00026C49" w:rsidP="00026C49">
      <w:pPr>
        <w:pStyle w:val="Default"/>
        <w:rPr>
          <w:sz w:val="23"/>
          <w:szCs w:val="23"/>
        </w:rPr>
      </w:pPr>
      <w:r>
        <w:rPr>
          <w:b/>
          <w:bCs/>
          <w:i/>
          <w:iCs/>
          <w:sz w:val="23"/>
          <w:szCs w:val="23"/>
        </w:rPr>
        <w:t xml:space="preserve">Отметка «4»- </w:t>
      </w:r>
      <w:r>
        <w:rPr>
          <w:sz w:val="23"/>
          <w:szCs w:val="23"/>
        </w:rPr>
        <w:t xml:space="preserve">двигательное действие выполнено правильно, но недостаточно легко и четко, наблюдается некоторая скованность движений. </w:t>
      </w:r>
    </w:p>
    <w:p w:rsidR="00026C49" w:rsidRDefault="00026C49" w:rsidP="00026C49">
      <w:pPr>
        <w:pStyle w:val="Default"/>
        <w:rPr>
          <w:sz w:val="23"/>
          <w:szCs w:val="23"/>
        </w:rPr>
      </w:pPr>
      <w:r>
        <w:rPr>
          <w:b/>
          <w:bCs/>
          <w:i/>
          <w:iCs/>
          <w:sz w:val="23"/>
          <w:szCs w:val="23"/>
        </w:rPr>
        <w:t xml:space="preserve">Отметка «3»- </w:t>
      </w:r>
      <w:r>
        <w:rPr>
          <w:sz w:val="23"/>
          <w:szCs w:val="23"/>
        </w:rPr>
        <w:t xml:space="preserve">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w:t>
      </w:r>
    </w:p>
    <w:p w:rsidR="00026C49" w:rsidRDefault="00026C49" w:rsidP="00026C49">
      <w:pPr>
        <w:pStyle w:val="Default"/>
        <w:rPr>
          <w:sz w:val="23"/>
          <w:szCs w:val="23"/>
        </w:rPr>
      </w:pPr>
      <w:r>
        <w:rPr>
          <w:b/>
          <w:bCs/>
          <w:i/>
          <w:iCs/>
          <w:sz w:val="23"/>
          <w:szCs w:val="23"/>
        </w:rPr>
        <w:t xml:space="preserve">Отметка «2»- </w:t>
      </w:r>
      <w:r>
        <w:rPr>
          <w:sz w:val="23"/>
          <w:szCs w:val="23"/>
        </w:rPr>
        <w:t xml:space="preserve">двигательное действие выполнено неправильно, с грубыми ошибками, неуверенно, нечетко. </w:t>
      </w:r>
    </w:p>
    <w:p w:rsidR="00026C49" w:rsidRDefault="00026C49" w:rsidP="00026C49">
      <w:pPr>
        <w:pStyle w:val="Default"/>
        <w:rPr>
          <w:sz w:val="23"/>
          <w:szCs w:val="23"/>
        </w:rPr>
      </w:pPr>
      <w:r>
        <w:rPr>
          <w:sz w:val="23"/>
          <w:szCs w:val="23"/>
        </w:rPr>
        <w:t xml:space="preserve">Кроме того, следует учитывать количественный показатель учащихся при выполнении нормативов по бегу, прыжкам, метаниям. </w:t>
      </w:r>
    </w:p>
    <w:p w:rsidR="00026C49" w:rsidRDefault="00026C49" w:rsidP="00026C49">
      <w:pPr>
        <w:pStyle w:val="Default"/>
        <w:rPr>
          <w:sz w:val="23"/>
          <w:szCs w:val="23"/>
        </w:rPr>
      </w:pPr>
      <w:r>
        <w:rPr>
          <w:sz w:val="23"/>
          <w:szCs w:val="23"/>
        </w:rPr>
        <w:t xml:space="preserve">Для всех видов физических упражнений, в том числе и игр, может быть использован следующий критерий оценок: </w:t>
      </w:r>
    </w:p>
    <w:p w:rsidR="00026C49" w:rsidRDefault="00026C49" w:rsidP="00026C49">
      <w:pPr>
        <w:pStyle w:val="Default"/>
        <w:rPr>
          <w:sz w:val="23"/>
          <w:szCs w:val="23"/>
        </w:rPr>
      </w:pPr>
      <w:r>
        <w:rPr>
          <w:b/>
          <w:bCs/>
          <w:i/>
          <w:iCs/>
          <w:sz w:val="23"/>
          <w:szCs w:val="23"/>
        </w:rPr>
        <w:t>Отметка "5"</w:t>
      </w:r>
      <w:r>
        <w:rPr>
          <w:b/>
          <w:bCs/>
          <w:sz w:val="23"/>
          <w:szCs w:val="23"/>
        </w:rPr>
        <w:t xml:space="preserve">- </w:t>
      </w:r>
      <w:r>
        <w:rPr>
          <w:sz w:val="23"/>
          <w:szCs w:val="23"/>
        </w:rPr>
        <w:t>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w:t>
      </w:r>
    </w:p>
    <w:p w:rsidR="00026C49" w:rsidRDefault="00026C49" w:rsidP="00026C49">
      <w:pPr>
        <w:pStyle w:val="Default"/>
        <w:rPr>
          <w:sz w:val="23"/>
          <w:szCs w:val="23"/>
        </w:rPr>
      </w:pPr>
      <w:r>
        <w:rPr>
          <w:b/>
          <w:bCs/>
          <w:i/>
          <w:iCs/>
          <w:sz w:val="23"/>
          <w:szCs w:val="23"/>
        </w:rPr>
        <w:t xml:space="preserve">Отметка"4" </w:t>
      </w:r>
      <w:r>
        <w:rPr>
          <w:sz w:val="23"/>
          <w:szCs w:val="23"/>
        </w:rPr>
        <w:t xml:space="preserve">-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p>
    <w:p w:rsidR="00026C49" w:rsidRDefault="00026C49" w:rsidP="00026C49">
      <w:pPr>
        <w:pStyle w:val="Default"/>
        <w:rPr>
          <w:sz w:val="23"/>
          <w:szCs w:val="23"/>
        </w:rPr>
      </w:pPr>
      <w:r>
        <w:rPr>
          <w:b/>
          <w:bCs/>
          <w:i/>
          <w:iCs/>
          <w:sz w:val="23"/>
          <w:szCs w:val="23"/>
        </w:rPr>
        <w:t>Отметка"3"</w:t>
      </w:r>
      <w:r>
        <w:rPr>
          <w:sz w:val="23"/>
          <w:szCs w:val="23"/>
        </w:rPr>
        <w:t xml:space="preserve">-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 </w:t>
      </w:r>
    </w:p>
    <w:p w:rsidR="00026C49" w:rsidRDefault="00026C49" w:rsidP="00026C49">
      <w:pPr>
        <w:pStyle w:val="Default"/>
        <w:rPr>
          <w:sz w:val="23"/>
          <w:szCs w:val="23"/>
        </w:rPr>
      </w:pPr>
      <w:r>
        <w:rPr>
          <w:b/>
          <w:bCs/>
          <w:i/>
          <w:iCs/>
          <w:sz w:val="23"/>
          <w:szCs w:val="23"/>
        </w:rPr>
        <w:t xml:space="preserve">Отметка"2" </w:t>
      </w:r>
      <w:r>
        <w:rPr>
          <w:sz w:val="23"/>
          <w:szCs w:val="23"/>
        </w:rPr>
        <w:t xml:space="preserve">- упражнение выполнено неправильно, с грубыми ошибками; в играх учащийся показал слабое знание правил, неумение пользоваться изученными упражнениями. </w:t>
      </w:r>
    </w:p>
    <w:p w:rsidR="00026C49" w:rsidRDefault="00026C49" w:rsidP="00026C49">
      <w:pPr>
        <w:pStyle w:val="Default"/>
        <w:rPr>
          <w:sz w:val="23"/>
          <w:szCs w:val="23"/>
        </w:rPr>
      </w:pPr>
      <w:r>
        <w:rPr>
          <w:b/>
          <w:bCs/>
          <w:i/>
          <w:iCs/>
          <w:sz w:val="23"/>
          <w:szCs w:val="23"/>
        </w:rPr>
        <w:t xml:space="preserve">Отметка"1" </w:t>
      </w:r>
      <w:r>
        <w:rPr>
          <w:sz w:val="23"/>
          <w:szCs w:val="23"/>
        </w:rPr>
        <w:t xml:space="preserve">- упражнение не выполнено; в играх учащийся показал незнание правил и неумение играть. </w:t>
      </w:r>
    </w:p>
    <w:p w:rsidR="00026C49" w:rsidRDefault="00026C49" w:rsidP="00026C49">
      <w:pPr>
        <w:pStyle w:val="Default"/>
        <w:rPr>
          <w:sz w:val="23"/>
          <w:szCs w:val="23"/>
        </w:rPr>
      </w:pPr>
      <w:r>
        <w:rPr>
          <w:b/>
          <w:bCs/>
          <w:sz w:val="23"/>
          <w:szCs w:val="23"/>
        </w:rPr>
        <w:t xml:space="preserve">Критерии оценки по успеваемости по основам знания. </w:t>
      </w:r>
    </w:p>
    <w:p w:rsidR="00026C49" w:rsidRDefault="00026C49" w:rsidP="00026C49">
      <w:pPr>
        <w:pStyle w:val="Default"/>
        <w:rPr>
          <w:sz w:val="23"/>
          <w:szCs w:val="23"/>
        </w:rPr>
      </w:pPr>
      <w:r>
        <w:rPr>
          <w:b/>
          <w:bCs/>
          <w:i/>
          <w:iCs/>
          <w:sz w:val="23"/>
          <w:szCs w:val="23"/>
        </w:rPr>
        <w:t xml:space="preserve">Отметка«5» </w:t>
      </w:r>
      <w:r>
        <w:rPr>
          <w:sz w:val="23"/>
          <w:szCs w:val="23"/>
        </w:rPr>
        <w:t xml:space="preserve">- выставляется за ответ, в котором учащийся демонстрирует глубокое понимание сущности материала, логично его излагает, приводя примеры из практики или своего опыта. </w:t>
      </w:r>
    </w:p>
    <w:p w:rsidR="00026C49" w:rsidRDefault="00026C49" w:rsidP="00026C49">
      <w:pPr>
        <w:pStyle w:val="Default"/>
        <w:rPr>
          <w:sz w:val="23"/>
          <w:szCs w:val="23"/>
        </w:rPr>
      </w:pPr>
      <w:r>
        <w:rPr>
          <w:b/>
          <w:bCs/>
          <w:i/>
          <w:iCs/>
          <w:sz w:val="23"/>
          <w:szCs w:val="23"/>
        </w:rPr>
        <w:t xml:space="preserve">Отметка«4» </w:t>
      </w:r>
      <w:r>
        <w:rPr>
          <w:sz w:val="23"/>
          <w:szCs w:val="23"/>
        </w:rPr>
        <w:t xml:space="preserve">- ставится за ответ, в котором содержатся небольшие неточности и незначительные ошибки. </w:t>
      </w:r>
    </w:p>
    <w:p w:rsidR="00026C49" w:rsidRDefault="00026C49" w:rsidP="00026C49">
      <w:pPr>
        <w:pStyle w:val="Default"/>
        <w:rPr>
          <w:sz w:val="23"/>
          <w:szCs w:val="23"/>
        </w:rPr>
      </w:pPr>
      <w:r>
        <w:rPr>
          <w:b/>
          <w:bCs/>
          <w:i/>
          <w:iCs/>
          <w:sz w:val="23"/>
          <w:szCs w:val="23"/>
        </w:rPr>
        <w:t xml:space="preserve">Отметка«3» </w:t>
      </w:r>
      <w:r>
        <w:rPr>
          <w:sz w:val="23"/>
          <w:szCs w:val="23"/>
        </w:rPr>
        <w:t xml:space="preserve">- выставляется за </w:t>
      </w:r>
      <w:proofErr w:type="gramStart"/>
      <w:r>
        <w:rPr>
          <w:sz w:val="23"/>
          <w:szCs w:val="23"/>
        </w:rPr>
        <w:t>ответ</w:t>
      </w:r>
      <w:proofErr w:type="gramEnd"/>
      <w:r>
        <w:rPr>
          <w:sz w:val="23"/>
          <w:szCs w:val="23"/>
        </w:rPr>
        <w:t xml:space="preserve"> в котором отсутствует логическая последовательность, имеются проблемы в материале, нет должной аргументации и умения применить знания в своем опыте. </w:t>
      </w:r>
    </w:p>
    <w:p w:rsidR="00026C49" w:rsidRDefault="00026C49" w:rsidP="00026C49">
      <w:pPr>
        <w:pStyle w:val="Default"/>
        <w:rPr>
          <w:sz w:val="23"/>
          <w:szCs w:val="23"/>
        </w:rPr>
      </w:pPr>
      <w:r>
        <w:rPr>
          <w:b/>
          <w:bCs/>
          <w:i/>
          <w:iCs/>
          <w:sz w:val="23"/>
          <w:szCs w:val="23"/>
        </w:rPr>
        <w:t xml:space="preserve">Отметка«2» </w:t>
      </w:r>
      <w:r>
        <w:rPr>
          <w:sz w:val="23"/>
          <w:szCs w:val="23"/>
        </w:rPr>
        <w:t xml:space="preserve">- выставляется за непонимание материала программы. </w:t>
      </w:r>
    </w:p>
    <w:p w:rsidR="00026C49" w:rsidRDefault="00026C49" w:rsidP="00026C49">
      <w:pPr>
        <w:pStyle w:val="Default"/>
        <w:rPr>
          <w:sz w:val="23"/>
          <w:szCs w:val="23"/>
        </w:rPr>
      </w:pPr>
      <w:r>
        <w:rPr>
          <w:sz w:val="23"/>
          <w:szCs w:val="23"/>
        </w:rPr>
        <w:lastRenderedPageBreak/>
        <w:t xml:space="preserve">Отметка успеваемости за четверть выставляется на основании данных текущего учета. При этом не допускается суммирование всех оценок и определение среднеарифметического показателя. Все оценки, поставленные учащимся в порядке индивидуального и фронтального опроса, имеют влияние на итоговую оценку за четверть. Однако преимущественное значение следует придавать выполнению основных упражнений, изучаемых в течение четверти, а не общим показателям физического развития. </w:t>
      </w:r>
    </w:p>
    <w:p w:rsidR="00026C49" w:rsidRDefault="00026C49" w:rsidP="00026C49">
      <w:pPr>
        <w:pStyle w:val="Default"/>
        <w:rPr>
          <w:sz w:val="23"/>
          <w:szCs w:val="23"/>
        </w:rPr>
      </w:pPr>
      <w:r>
        <w:rPr>
          <w:sz w:val="23"/>
          <w:szCs w:val="23"/>
        </w:rPr>
        <w:t xml:space="preserve">Оценка за год выставляется на основании четвертных оценок в соответствии с общепедагогическими требованиями. </w:t>
      </w:r>
    </w:p>
    <w:p w:rsidR="00026C49" w:rsidRDefault="00026C49" w:rsidP="00026C49">
      <w:pPr>
        <w:pStyle w:val="Default"/>
        <w:rPr>
          <w:sz w:val="23"/>
          <w:szCs w:val="23"/>
        </w:rPr>
      </w:pPr>
      <w:r>
        <w:rPr>
          <w:b/>
          <w:bCs/>
          <w:sz w:val="23"/>
          <w:szCs w:val="23"/>
        </w:rPr>
        <w:t xml:space="preserve">Критерии оценки успеваемости </w:t>
      </w:r>
    </w:p>
    <w:p w:rsidR="00026C49" w:rsidRDefault="00026C49" w:rsidP="00026C49">
      <w:pPr>
        <w:pStyle w:val="Default"/>
        <w:rPr>
          <w:sz w:val="23"/>
          <w:szCs w:val="23"/>
        </w:rPr>
      </w:pPr>
      <w:r>
        <w:rPr>
          <w:b/>
          <w:bCs/>
          <w:sz w:val="23"/>
          <w:szCs w:val="23"/>
        </w:rPr>
        <w:t>по предмету «</w:t>
      </w:r>
      <w:r w:rsidR="009A752F">
        <w:rPr>
          <w:b/>
          <w:bCs/>
          <w:sz w:val="23"/>
          <w:szCs w:val="23"/>
        </w:rPr>
        <w:t>Родно</w:t>
      </w:r>
      <w:proofErr w:type="gramStart"/>
      <w:r w:rsidR="009A752F">
        <w:rPr>
          <w:b/>
          <w:bCs/>
          <w:sz w:val="23"/>
          <w:szCs w:val="23"/>
        </w:rPr>
        <w:t>й(</w:t>
      </w:r>
      <w:proofErr w:type="gramEnd"/>
      <w:r w:rsidR="009A752F">
        <w:rPr>
          <w:b/>
          <w:bCs/>
          <w:sz w:val="23"/>
          <w:szCs w:val="23"/>
        </w:rPr>
        <w:t>ч</w:t>
      </w:r>
      <w:r>
        <w:rPr>
          <w:b/>
          <w:bCs/>
          <w:sz w:val="23"/>
          <w:szCs w:val="23"/>
        </w:rPr>
        <w:t xml:space="preserve">увашский </w:t>
      </w:r>
      <w:r w:rsidR="009A752F">
        <w:rPr>
          <w:b/>
          <w:bCs/>
          <w:sz w:val="23"/>
          <w:szCs w:val="23"/>
        </w:rPr>
        <w:t>)</w:t>
      </w:r>
      <w:r>
        <w:rPr>
          <w:b/>
          <w:bCs/>
          <w:sz w:val="23"/>
          <w:szCs w:val="23"/>
        </w:rPr>
        <w:t xml:space="preserve">язык и лиературное чтение» </w:t>
      </w:r>
    </w:p>
    <w:p w:rsidR="00026C49" w:rsidRDefault="00026C49" w:rsidP="00026C49">
      <w:pPr>
        <w:pStyle w:val="Default"/>
        <w:rPr>
          <w:sz w:val="23"/>
          <w:szCs w:val="23"/>
        </w:rPr>
      </w:pPr>
      <w:r>
        <w:rPr>
          <w:b/>
          <w:bCs/>
          <w:sz w:val="23"/>
          <w:szCs w:val="23"/>
        </w:rPr>
        <w:t xml:space="preserve">Словарная работа. </w:t>
      </w:r>
    </w:p>
    <w:p w:rsidR="00026C49" w:rsidRDefault="00026C49" w:rsidP="00026C49">
      <w:pPr>
        <w:pStyle w:val="Default"/>
        <w:rPr>
          <w:sz w:val="23"/>
          <w:szCs w:val="23"/>
        </w:rPr>
      </w:pPr>
      <w:r>
        <w:rPr>
          <w:sz w:val="23"/>
          <w:szCs w:val="23"/>
        </w:rPr>
        <w:t xml:space="preserve">Оценка «5» выставляется за безошибочную работу, а также при наличии в ней одной негрубой орфографической ошибки. </w:t>
      </w:r>
    </w:p>
    <w:p w:rsidR="00026C49" w:rsidRDefault="00026C49" w:rsidP="00026C49">
      <w:pPr>
        <w:pStyle w:val="Default"/>
        <w:rPr>
          <w:sz w:val="23"/>
          <w:szCs w:val="23"/>
        </w:rPr>
      </w:pPr>
      <w:r>
        <w:rPr>
          <w:sz w:val="23"/>
          <w:szCs w:val="23"/>
        </w:rPr>
        <w:t xml:space="preserve">Оценка «4» выставляется при наличии в работе двух орфографических и при наличии1-2 исправленных ошибок. </w:t>
      </w:r>
    </w:p>
    <w:p w:rsidR="00026C49" w:rsidRDefault="00026C49" w:rsidP="00026C49">
      <w:pPr>
        <w:pStyle w:val="Default"/>
        <w:rPr>
          <w:sz w:val="23"/>
          <w:szCs w:val="23"/>
        </w:rPr>
      </w:pPr>
      <w:r>
        <w:rPr>
          <w:sz w:val="23"/>
          <w:szCs w:val="23"/>
        </w:rPr>
        <w:t xml:space="preserve">Оценка «3»выставляется при наличии в работе 3-5 орфографических и при наличии 1-3 исправленных ошибок. </w:t>
      </w:r>
    </w:p>
    <w:p w:rsidR="00026C49" w:rsidRDefault="00026C49" w:rsidP="00026C49">
      <w:pPr>
        <w:pStyle w:val="Default"/>
        <w:rPr>
          <w:sz w:val="23"/>
          <w:szCs w:val="23"/>
        </w:rPr>
      </w:pPr>
      <w:r>
        <w:rPr>
          <w:sz w:val="23"/>
          <w:szCs w:val="23"/>
        </w:rPr>
        <w:t xml:space="preserve">Оценка «2» выставляется при наличии в работе 6 и более орфографических и при наличии 1-4 исправленных ошибок. </w:t>
      </w:r>
    </w:p>
    <w:p w:rsidR="00026C49" w:rsidRDefault="00026C49" w:rsidP="00026C49">
      <w:pPr>
        <w:pStyle w:val="Default"/>
        <w:rPr>
          <w:sz w:val="23"/>
          <w:szCs w:val="23"/>
        </w:rPr>
      </w:pPr>
      <w:r>
        <w:rPr>
          <w:b/>
          <w:bCs/>
          <w:sz w:val="23"/>
          <w:szCs w:val="23"/>
        </w:rPr>
        <w:t xml:space="preserve">Диктант оценивается одной отметкой </w:t>
      </w:r>
    </w:p>
    <w:p w:rsidR="00026C49" w:rsidRDefault="00026C49" w:rsidP="00026C49">
      <w:pPr>
        <w:pStyle w:val="Default"/>
        <w:rPr>
          <w:sz w:val="23"/>
          <w:szCs w:val="23"/>
        </w:rPr>
      </w:pPr>
      <w:r>
        <w:rPr>
          <w:sz w:val="23"/>
          <w:szCs w:val="23"/>
        </w:rPr>
        <w:t xml:space="preserve">Оценка «5» выставляется за безошибочную работу, а также при наличии в ней одной негрубой орфографической или одной негрубой пунктуационной ошибки, а также допускается отсутствие 1-2 знаков диакритики. </w:t>
      </w:r>
    </w:p>
    <w:p w:rsidR="00026C49" w:rsidRDefault="00026C49" w:rsidP="00026C49">
      <w:pPr>
        <w:pStyle w:val="Default"/>
        <w:rPr>
          <w:sz w:val="23"/>
          <w:szCs w:val="23"/>
        </w:rPr>
      </w:pPr>
      <w:r>
        <w:rPr>
          <w:sz w:val="23"/>
          <w:szCs w:val="23"/>
        </w:rPr>
        <w:t xml:space="preserve">Оценка «4» выставляется при наличии в диктанте двух орфографических и двух пунктуационных ошибок, или 2-4орфографической и пунктуационных ошибок или 4-х пунктуационных ошибок при отсутствии орфографических ошибок. </w:t>
      </w:r>
    </w:p>
    <w:p w:rsidR="00026C49" w:rsidRDefault="00026C49" w:rsidP="00026C49">
      <w:pPr>
        <w:pStyle w:val="Default"/>
        <w:rPr>
          <w:sz w:val="23"/>
          <w:szCs w:val="23"/>
        </w:rPr>
      </w:pPr>
      <w:r>
        <w:rPr>
          <w:sz w:val="23"/>
          <w:szCs w:val="23"/>
        </w:rPr>
        <w:t xml:space="preserve">Оценка «3» выставляется за диктант, в котором допущены 5-8 орфографические и 4 пунктуационные ошибки, кроме этого имеются 5 исправлений. </w:t>
      </w:r>
    </w:p>
    <w:p w:rsidR="00026C49" w:rsidRDefault="00026C49" w:rsidP="00026C49">
      <w:pPr>
        <w:pStyle w:val="Default"/>
        <w:rPr>
          <w:sz w:val="23"/>
          <w:szCs w:val="23"/>
        </w:rPr>
      </w:pPr>
      <w:r>
        <w:rPr>
          <w:sz w:val="23"/>
          <w:szCs w:val="23"/>
        </w:rPr>
        <w:t xml:space="preserve">Оценка «2» выставляется за диктант, в котором допущено 8 и более орфографических и пунктуационных ошибок. </w:t>
      </w:r>
    </w:p>
    <w:p w:rsidR="00026C49" w:rsidRDefault="00026C49" w:rsidP="00026C49">
      <w:pPr>
        <w:pStyle w:val="Default"/>
        <w:rPr>
          <w:sz w:val="23"/>
          <w:szCs w:val="23"/>
        </w:rPr>
      </w:pPr>
      <w:r>
        <w:rPr>
          <w:sz w:val="23"/>
          <w:szCs w:val="23"/>
        </w:rPr>
        <w:t xml:space="preserve">При большем количестве ошибок диктант оценивается баллом «1». </w:t>
      </w:r>
    </w:p>
    <w:p w:rsidR="00026C49" w:rsidRDefault="00026C49" w:rsidP="00026C49">
      <w:pPr>
        <w:pStyle w:val="Default"/>
        <w:rPr>
          <w:sz w:val="23"/>
          <w:szCs w:val="23"/>
        </w:rPr>
      </w:pPr>
      <w:r>
        <w:rPr>
          <w:b/>
          <w:bCs/>
          <w:sz w:val="23"/>
          <w:szCs w:val="23"/>
        </w:rPr>
        <w:t>Оценка выполнения тестового задания:</w:t>
      </w:r>
    </w:p>
    <w:p w:rsidR="00026C49" w:rsidRDefault="00026C49" w:rsidP="00026C49">
      <w:pPr>
        <w:pStyle w:val="Default"/>
        <w:rPr>
          <w:sz w:val="23"/>
          <w:szCs w:val="23"/>
        </w:rPr>
      </w:pPr>
      <w:r>
        <w:rPr>
          <w:sz w:val="23"/>
          <w:szCs w:val="23"/>
        </w:rPr>
        <w:t xml:space="preserve">Оценка «5» ставится, если ученик набрал 8-10 баллов. </w:t>
      </w:r>
    </w:p>
    <w:p w:rsidR="00026C49" w:rsidRDefault="00026C49" w:rsidP="00026C49">
      <w:pPr>
        <w:pStyle w:val="Default"/>
        <w:rPr>
          <w:sz w:val="23"/>
          <w:szCs w:val="23"/>
        </w:rPr>
      </w:pPr>
      <w:r>
        <w:rPr>
          <w:sz w:val="23"/>
          <w:szCs w:val="23"/>
        </w:rPr>
        <w:t xml:space="preserve">Оценка «4» ставится, если ученик набрал от 6-7 баллов. </w:t>
      </w:r>
    </w:p>
    <w:p w:rsidR="00026C49" w:rsidRDefault="00026C49" w:rsidP="00026C49">
      <w:pPr>
        <w:pStyle w:val="Default"/>
        <w:rPr>
          <w:sz w:val="23"/>
          <w:szCs w:val="23"/>
        </w:rPr>
      </w:pPr>
      <w:r>
        <w:rPr>
          <w:sz w:val="23"/>
          <w:szCs w:val="23"/>
        </w:rPr>
        <w:t xml:space="preserve">Оценка «3» ставится, если ученик набрал от 4-5 баллов. </w:t>
      </w:r>
    </w:p>
    <w:p w:rsidR="00026C49" w:rsidRDefault="00026C49" w:rsidP="00026C49">
      <w:pPr>
        <w:pStyle w:val="Default"/>
        <w:rPr>
          <w:sz w:val="23"/>
          <w:szCs w:val="23"/>
        </w:rPr>
      </w:pPr>
      <w:r>
        <w:rPr>
          <w:sz w:val="23"/>
          <w:szCs w:val="23"/>
        </w:rPr>
        <w:t>Оценка «2» ставится, если ученик набрал менее 4 баллов.</w:t>
      </w:r>
    </w:p>
    <w:tbl>
      <w:tblPr>
        <w:tblW w:w="0" w:type="auto"/>
        <w:tblLook w:val="04A0" w:firstRow="1" w:lastRow="0" w:firstColumn="1" w:lastColumn="0" w:noHBand="0" w:noVBand="1"/>
      </w:tblPr>
      <w:tblGrid>
        <w:gridCol w:w="1384"/>
        <w:gridCol w:w="5387"/>
      </w:tblGrid>
      <w:tr w:rsidR="00026C49" w:rsidTr="00026C49">
        <w:tc>
          <w:tcPr>
            <w:tcW w:w="1384" w:type="dxa"/>
          </w:tcPr>
          <w:p w:rsidR="00026C49" w:rsidRDefault="00026C49" w:rsidP="00026C49">
            <w:pPr>
              <w:pStyle w:val="Default"/>
              <w:rPr>
                <w:sz w:val="23"/>
                <w:szCs w:val="23"/>
              </w:rPr>
            </w:pPr>
            <w:r>
              <w:rPr>
                <w:sz w:val="23"/>
                <w:szCs w:val="23"/>
              </w:rPr>
              <w:t xml:space="preserve">Баллы </w:t>
            </w:r>
          </w:p>
        </w:tc>
        <w:tc>
          <w:tcPr>
            <w:tcW w:w="5387" w:type="dxa"/>
          </w:tcPr>
          <w:p w:rsidR="00026C49" w:rsidRDefault="00026C49" w:rsidP="00026C49">
            <w:pPr>
              <w:pStyle w:val="Default"/>
              <w:rPr>
                <w:sz w:val="23"/>
                <w:szCs w:val="23"/>
              </w:rPr>
            </w:pPr>
            <w:r>
              <w:rPr>
                <w:sz w:val="23"/>
                <w:szCs w:val="23"/>
              </w:rPr>
              <w:t xml:space="preserve">Степень выполнения задания </w:t>
            </w:r>
          </w:p>
        </w:tc>
      </w:tr>
      <w:tr w:rsidR="00026C49" w:rsidTr="00026C49">
        <w:tc>
          <w:tcPr>
            <w:tcW w:w="1384" w:type="dxa"/>
          </w:tcPr>
          <w:p w:rsidR="00026C49" w:rsidRDefault="00026C49" w:rsidP="00026C49">
            <w:pPr>
              <w:pStyle w:val="Default"/>
              <w:rPr>
                <w:sz w:val="23"/>
                <w:szCs w:val="23"/>
              </w:rPr>
            </w:pPr>
            <w:r>
              <w:rPr>
                <w:sz w:val="23"/>
                <w:szCs w:val="23"/>
              </w:rPr>
              <w:t xml:space="preserve">1 </w:t>
            </w:r>
          </w:p>
        </w:tc>
        <w:tc>
          <w:tcPr>
            <w:tcW w:w="5387" w:type="dxa"/>
          </w:tcPr>
          <w:p w:rsidR="00026C49" w:rsidRDefault="00026C49" w:rsidP="00026C49">
            <w:pPr>
              <w:pStyle w:val="Default"/>
              <w:rPr>
                <w:sz w:val="23"/>
                <w:szCs w:val="23"/>
              </w:rPr>
            </w:pPr>
            <w:r>
              <w:rPr>
                <w:sz w:val="23"/>
                <w:szCs w:val="23"/>
              </w:rPr>
              <w:t xml:space="preserve">Менее чем на балл «2» </w:t>
            </w:r>
          </w:p>
        </w:tc>
      </w:tr>
      <w:tr w:rsidR="00026C49" w:rsidTr="00026C49">
        <w:tc>
          <w:tcPr>
            <w:tcW w:w="1384" w:type="dxa"/>
          </w:tcPr>
          <w:p w:rsidR="00026C49" w:rsidRDefault="00026C49" w:rsidP="00026C49">
            <w:pPr>
              <w:pStyle w:val="Default"/>
              <w:rPr>
                <w:sz w:val="23"/>
                <w:szCs w:val="23"/>
              </w:rPr>
            </w:pPr>
            <w:r>
              <w:rPr>
                <w:sz w:val="23"/>
                <w:szCs w:val="23"/>
              </w:rPr>
              <w:t xml:space="preserve">2 </w:t>
            </w:r>
          </w:p>
        </w:tc>
        <w:tc>
          <w:tcPr>
            <w:tcW w:w="5387" w:type="dxa"/>
          </w:tcPr>
          <w:p w:rsidR="00026C49" w:rsidRDefault="00026C49" w:rsidP="00026C49">
            <w:pPr>
              <w:pStyle w:val="Default"/>
              <w:rPr>
                <w:sz w:val="23"/>
                <w:szCs w:val="23"/>
              </w:rPr>
            </w:pPr>
            <w:r>
              <w:rPr>
                <w:sz w:val="23"/>
                <w:szCs w:val="23"/>
              </w:rPr>
              <w:t xml:space="preserve">Выполнено не менее 20 %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t xml:space="preserve">3 </w:t>
            </w:r>
          </w:p>
        </w:tc>
        <w:tc>
          <w:tcPr>
            <w:tcW w:w="5387" w:type="dxa"/>
          </w:tcPr>
          <w:p w:rsidR="00026C49" w:rsidRDefault="00026C49" w:rsidP="00026C49">
            <w:pPr>
              <w:pStyle w:val="Default"/>
              <w:rPr>
                <w:sz w:val="23"/>
                <w:szCs w:val="23"/>
              </w:rPr>
            </w:pPr>
            <w:r>
              <w:rPr>
                <w:sz w:val="23"/>
                <w:szCs w:val="23"/>
              </w:rPr>
              <w:t xml:space="preserve">Выполнено не менее 30 %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t xml:space="preserve">4 </w:t>
            </w:r>
          </w:p>
        </w:tc>
        <w:tc>
          <w:tcPr>
            <w:tcW w:w="5387" w:type="dxa"/>
          </w:tcPr>
          <w:p w:rsidR="00026C49" w:rsidRDefault="00026C49" w:rsidP="00026C49">
            <w:pPr>
              <w:pStyle w:val="Default"/>
              <w:rPr>
                <w:sz w:val="23"/>
                <w:szCs w:val="23"/>
              </w:rPr>
            </w:pPr>
            <w:r>
              <w:rPr>
                <w:sz w:val="23"/>
                <w:szCs w:val="23"/>
              </w:rPr>
              <w:t xml:space="preserve">Выполнено не менее 40 %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t xml:space="preserve">5 </w:t>
            </w:r>
          </w:p>
        </w:tc>
        <w:tc>
          <w:tcPr>
            <w:tcW w:w="5387" w:type="dxa"/>
          </w:tcPr>
          <w:p w:rsidR="00026C49" w:rsidRDefault="00026C49" w:rsidP="00026C49">
            <w:pPr>
              <w:pStyle w:val="Default"/>
              <w:rPr>
                <w:sz w:val="23"/>
                <w:szCs w:val="23"/>
              </w:rPr>
            </w:pPr>
            <w:r>
              <w:rPr>
                <w:sz w:val="23"/>
                <w:szCs w:val="23"/>
              </w:rPr>
              <w:t xml:space="preserve">Выполнено не менее 50 %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t xml:space="preserve">6 </w:t>
            </w:r>
          </w:p>
        </w:tc>
        <w:tc>
          <w:tcPr>
            <w:tcW w:w="5387" w:type="dxa"/>
          </w:tcPr>
          <w:p w:rsidR="00026C49" w:rsidRDefault="00026C49" w:rsidP="00026C49">
            <w:pPr>
              <w:pStyle w:val="Default"/>
              <w:rPr>
                <w:sz w:val="23"/>
                <w:szCs w:val="23"/>
              </w:rPr>
            </w:pPr>
            <w:r>
              <w:rPr>
                <w:sz w:val="23"/>
                <w:szCs w:val="23"/>
              </w:rPr>
              <w:t xml:space="preserve">Выполнено не менее 60 %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t xml:space="preserve">7 </w:t>
            </w:r>
          </w:p>
        </w:tc>
        <w:tc>
          <w:tcPr>
            <w:tcW w:w="5387" w:type="dxa"/>
          </w:tcPr>
          <w:p w:rsidR="00026C49" w:rsidRDefault="00026C49" w:rsidP="00026C49">
            <w:pPr>
              <w:pStyle w:val="Default"/>
              <w:rPr>
                <w:sz w:val="23"/>
                <w:szCs w:val="23"/>
              </w:rPr>
            </w:pPr>
            <w:r>
              <w:rPr>
                <w:sz w:val="23"/>
                <w:szCs w:val="23"/>
              </w:rPr>
              <w:t xml:space="preserve">Выполнено не менее 70 %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t xml:space="preserve">8 </w:t>
            </w:r>
          </w:p>
        </w:tc>
        <w:tc>
          <w:tcPr>
            <w:tcW w:w="5387" w:type="dxa"/>
          </w:tcPr>
          <w:p w:rsidR="00026C49" w:rsidRDefault="00026C49" w:rsidP="00026C49">
            <w:pPr>
              <w:pStyle w:val="Default"/>
              <w:rPr>
                <w:sz w:val="23"/>
                <w:szCs w:val="23"/>
              </w:rPr>
            </w:pPr>
            <w:r>
              <w:rPr>
                <w:sz w:val="23"/>
                <w:szCs w:val="23"/>
              </w:rPr>
              <w:t xml:space="preserve">Выполнено не менее 80 %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t xml:space="preserve">9 </w:t>
            </w:r>
          </w:p>
        </w:tc>
        <w:tc>
          <w:tcPr>
            <w:tcW w:w="5387" w:type="dxa"/>
          </w:tcPr>
          <w:p w:rsidR="00026C49" w:rsidRDefault="00026C49" w:rsidP="00026C49">
            <w:pPr>
              <w:pStyle w:val="Default"/>
              <w:rPr>
                <w:sz w:val="23"/>
                <w:szCs w:val="23"/>
              </w:rPr>
            </w:pPr>
            <w:r>
              <w:rPr>
                <w:sz w:val="23"/>
                <w:szCs w:val="23"/>
              </w:rPr>
              <w:t xml:space="preserve">Выполнено не менее 90 % предложенных заданий </w:t>
            </w:r>
          </w:p>
        </w:tc>
      </w:tr>
      <w:tr w:rsidR="00026C49" w:rsidTr="00026C49">
        <w:tc>
          <w:tcPr>
            <w:tcW w:w="1384" w:type="dxa"/>
          </w:tcPr>
          <w:p w:rsidR="00026C49" w:rsidRDefault="00026C49" w:rsidP="00026C49">
            <w:pPr>
              <w:pStyle w:val="Default"/>
              <w:rPr>
                <w:sz w:val="23"/>
                <w:szCs w:val="23"/>
              </w:rPr>
            </w:pPr>
            <w:r>
              <w:rPr>
                <w:sz w:val="23"/>
                <w:szCs w:val="23"/>
              </w:rPr>
              <w:t xml:space="preserve">10 </w:t>
            </w:r>
          </w:p>
        </w:tc>
        <w:tc>
          <w:tcPr>
            <w:tcW w:w="5387" w:type="dxa"/>
          </w:tcPr>
          <w:p w:rsidR="00026C49" w:rsidRDefault="00026C49" w:rsidP="00026C49">
            <w:pPr>
              <w:pStyle w:val="Default"/>
              <w:rPr>
                <w:sz w:val="23"/>
                <w:szCs w:val="23"/>
              </w:rPr>
            </w:pPr>
            <w:r>
              <w:rPr>
                <w:sz w:val="23"/>
                <w:szCs w:val="23"/>
              </w:rPr>
              <w:t xml:space="preserve">Выполнены все предложенные задания </w:t>
            </w:r>
          </w:p>
        </w:tc>
      </w:tr>
    </w:tbl>
    <w:p w:rsidR="00026C49" w:rsidRDefault="00026C49" w:rsidP="00026C49">
      <w:pPr>
        <w:pStyle w:val="Default"/>
        <w:rPr>
          <w:sz w:val="23"/>
          <w:szCs w:val="23"/>
        </w:rPr>
      </w:pPr>
      <w:r>
        <w:rPr>
          <w:b/>
          <w:bCs/>
          <w:sz w:val="23"/>
          <w:szCs w:val="23"/>
        </w:rPr>
        <w:t xml:space="preserve">Оценка выполнения письменной работы (списывание): </w:t>
      </w:r>
    </w:p>
    <w:p w:rsidR="00026C49" w:rsidRDefault="00026C49" w:rsidP="00026C49">
      <w:pPr>
        <w:pStyle w:val="Default"/>
        <w:rPr>
          <w:sz w:val="23"/>
          <w:szCs w:val="23"/>
        </w:rPr>
      </w:pPr>
      <w:r>
        <w:rPr>
          <w:sz w:val="23"/>
          <w:szCs w:val="23"/>
        </w:rPr>
        <w:t xml:space="preserve">Оценка «5» ставится, если в работе нет ошибок. </w:t>
      </w:r>
    </w:p>
    <w:p w:rsidR="00026C49" w:rsidRDefault="00026C49" w:rsidP="00026C49">
      <w:pPr>
        <w:pStyle w:val="Default"/>
        <w:rPr>
          <w:sz w:val="23"/>
          <w:szCs w:val="23"/>
        </w:rPr>
      </w:pPr>
      <w:r>
        <w:rPr>
          <w:sz w:val="23"/>
          <w:szCs w:val="23"/>
        </w:rPr>
        <w:t xml:space="preserve">Оценка «4» ставится, если в работе 2 ошибки и 2 исправления. </w:t>
      </w:r>
    </w:p>
    <w:p w:rsidR="00026C49" w:rsidRDefault="00026C49" w:rsidP="00026C49">
      <w:pPr>
        <w:pStyle w:val="Default"/>
        <w:rPr>
          <w:sz w:val="23"/>
          <w:szCs w:val="23"/>
        </w:rPr>
      </w:pPr>
      <w:r>
        <w:rPr>
          <w:sz w:val="23"/>
          <w:szCs w:val="23"/>
        </w:rPr>
        <w:t xml:space="preserve">Оценка «3» ставится, если в работе 3-5 ошибок и 1-3 исправлений. </w:t>
      </w:r>
    </w:p>
    <w:p w:rsidR="00026C49" w:rsidRDefault="00026C49" w:rsidP="00026C49">
      <w:pPr>
        <w:pStyle w:val="Default"/>
        <w:rPr>
          <w:sz w:val="23"/>
          <w:szCs w:val="23"/>
        </w:rPr>
      </w:pPr>
      <w:r>
        <w:rPr>
          <w:sz w:val="23"/>
          <w:szCs w:val="23"/>
        </w:rPr>
        <w:t xml:space="preserve">Оценка «2» ставится, если в работе 6 и более ошибок. </w:t>
      </w:r>
    </w:p>
    <w:p w:rsidR="00026C49" w:rsidRDefault="00026C49" w:rsidP="00026C49">
      <w:pPr>
        <w:pStyle w:val="Default"/>
        <w:rPr>
          <w:sz w:val="23"/>
          <w:szCs w:val="23"/>
        </w:rPr>
      </w:pPr>
      <w:proofErr w:type="gramStart"/>
      <w:r>
        <w:rPr>
          <w:b/>
          <w:bCs/>
          <w:sz w:val="23"/>
          <w:szCs w:val="23"/>
        </w:rPr>
        <w:t>Рус</w:t>
      </w:r>
      <w:proofErr w:type="gramEnd"/>
      <w:r>
        <w:rPr>
          <w:b/>
          <w:bCs/>
          <w:sz w:val="23"/>
          <w:szCs w:val="23"/>
        </w:rPr>
        <w:t xml:space="preserve"> теленд</w:t>
      </w:r>
      <w:r>
        <w:rPr>
          <w:rFonts w:ascii="MS Mincho" w:eastAsia="MS Mincho" w:hAnsi="MS Mincho" w:cs="MS Mincho" w:hint="eastAsia"/>
          <w:b/>
          <w:bCs/>
          <w:sz w:val="23"/>
          <w:szCs w:val="23"/>
        </w:rPr>
        <w:t>ҽ</w:t>
      </w:r>
      <w:r>
        <w:rPr>
          <w:b/>
          <w:bCs/>
          <w:sz w:val="23"/>
          <w:szCs w:val="23"/>
        </w:rPr>
        <w:t xml:space="preserve"> сөйл</w:t>
      </w:r>
      <w:r>
        <w:rPr>
          <w:rFonts w:ascii="MS Mincho" w:eastAsia="MS Mincho" w:hAnsi="MS Mincho" w:cs="MS Mincho" w:hint="eastAsia"/>
          <w:b/>
          <w:bCs/>
          <w:sz w:val="23"/>
          <w:szCs w:val="23"/>
        </w:rPr>
        <w:t>ҽ</w:t>
      </w:r>
      <w:r>
        <w:rPr>
          <w:b/>
          <w:bCs/>
          <w:sz w:val="23"/>
          <w:szCs w:val="23"/>
        </w:rPr>
        <w:t>шүче балаларның татар теленн</w:t>
      </w:r>
      <w:r>
        <w:rPr>
          <w:rFonts w:ascii="MS Mincho" w:eastAsia="MS Mincho" w:hAnsi="MS Mincho" w:cs="MS Mincho" w:hint="eastAsia"/>
          <w:b/>
          <w:bCs/>
          <w:sz w:val="23"/>
          <w:szCs w:val="23"/>
        </w:rPr>
        <w:t>ҽ</w:t>
      </w:r>
      <w:r>
        <w:rPr>
          <w:b/>
          <w:bCs/>
          <w:sz w:val="23"/>
          <w:szCs w:val="23"/>
        </w:rPr>
        <w:t xml:space="preserve">н белем </w:t>
      </w:r>
    </w:p>
    <w:p w:rsidR="00026C49" w:rsidRDefault="00026C49" w:rsidP="00026C49">
      <w:pPr>
        <w:pStyle w:val="Default"/>
        <w:rPr>
          <w:sz w:val="23"/>
          <w:szCs w:val="23"/>
        </w:rPr>
      </w:pPr>
      <w:r>
        <w:rPr>
          <w:b/>
          <w:bCs/>
          <w:sz w:val="23"/>
          <w:szCs w:val="23"/>
        </w:rPr>
        <w:t>һ</w:t>
      </w:r>
      <w:r>
        <w:rPr>
          <w:rFonts w:ascii="MS Mincho" w:eastAsia="MS Mincho" w:hAnsi="MS Mincho" w:cs="MS Mincho" w:hint="eastAsia"/>
          <w:b/>
          <w:bCs/>
          <w:sz w:val="23"/>
          <w:szCs w:val="23"/>
        </w:rPr>
        <w:t>ҽ</w:t>
      </w:r>
      <w:proofErr w:type="gramStart"/>
      <w:r>
        <w:rPr>
          <w:b/>
          <w:bCs/>
          <w:sz w:val="23"/>
          <w:szCs w:val="23"/>
        </w:rPr>
        <w:t>м</w:t>
      </w:r>
      <w:proofErr w:type="gramEnd"/>
      <w:r>
        <w:rPr>
          <w:b/>
          <w:bCs/>
          <w:sz w:val="23"/>
          <w:szCs w:val="23"/>
        </w:rPr>
        <w:t xml:space="preserve"> күнекм</w:t>
      </w:r>
      <w:r>
        <w:rPr>
          <w:rFonts w:ascii="MS Mincho" w:eastAsia="MS Mincho" w:hAnsi="MS Mincho" w:cs="MS Mincho" w:hint="eastAsia"/>
          <w:b/>
          <w:bCs/>
          <w:sz w:val="23"/>
          <w:szCs w:val="23"/>
        </w:rPr>
        <w:t>ҽ</w:t>
      </w:r>
      <w:r>
        <w:rPr>
          <w:b/>
          <w:bCs/>
          <w:sz w:val="23"/>
          <w:szCs w:val="23"/>
        </w:rPr>
        <w:t>л</w:t>
      </w:r>
      <w:r>
        <w:rPr>
          <w:rFonts w:ascii="MS Mincho" w:eastAsia="MS Mincho" w:hAnsi="MS Mincho" w:cs="MS Mincho" w:hint="eastAsia"/>
          <w:b/>
          <w:bCs/>
          <w:sz w:val="23"/>
          <w:szCs w:val="23"/>
        </w:rPr>
        <w:t>ҽ</w:t>
      </w:r>
      <w:r>
        <w:rPr>
          <w:b/>
          <w:bCs/>
          <w:sz w:val="23"/>
          <w:szCs w:val="23"/>
        </w:rPr>
        <w:t>рен тикшерү төрл</w:t>
      </w:r>
      <w:r>
        <w:rPr>
          <w:rFonts w:ascii="MS Mincho" w:eastAsia="MS Mincho" w:hAnsi="MS Mincho" w:cs="MS Mincho" w:hint="eastAsia"/>
          <w:b/>
          <w:bCs/>
          <w:sz w:val="23"/>
          <w:szCs w:val="23"/>
        </w:rPr>
        <w:t>ҽ</w:t>
      </w:r>
      <w:r>
        <w:rPr>
          <w:b/>
          <w:bCs/>
          <w:sz w:val="23"/>
          <w:szCs w:val="23"/>
        </w:rPr>
        <w:t xml:space="preserve">ре. </w:t>
      </w:r>
    </w:p>
    <w:p w:rsidR="00026C49" w:rsidRDefault="00026C49" w:rsidP="00026C49">
      <w:pPr>
        <w:pStyle w:val="Default"/>
        <w:rPr>
          <w:b/>
          <w:bCs/>
          <w:sz w:val="23"/>
          <w:szCs w:val="23"/>
        </w:rPr>
      </w:pPr>
      <w:r>
        <w:rPr>
          <w:b/>
          <w:bCs/>
          <w:sz w:val="23"/>
          <w:szCs w:val="23"/>
        </w:rPr>
        <w:t>Башлангыч сыйныф</w:t>
      </w:r>
    </w:p>
    <w:p w:rsidR="00026C49" w:rsidRDefault="00026C49" w:rsidP="00026C49">
      <w:pPr>
        <w:pStyle w:val="Default"/>
        <w:rPr>
          <w:b/>
          <w:bCs/>
          <w:sz w:val="23"/>
          <w:szCs w:val="23"/>
        </w:rPr>
      </w:pPr>
    </w:p>
    <w:tbl>
      <w:tblPr>
        <w:tblW w:w="0" w:type="auto"/>
        <w:tblLook w:val="04A0" w:firstRow="1" w:lastRow="0" w:firstColumn="1" w:lastColumn="0" w:noHBand="0" w:noVBand="1"/>
      </w:tblPr>
      <w:tblGrid>
        <w:gridCol w:w="1826"/>
        <w:gridCol w:w="1826"/>
        <w:gridCol w:w="1826"/>
        <w:gridCol w:w="1826"/>
        <w:gridCol w:w="1826"/>
        <w:gridCol w:w="1827"/>
      </w:tblGrid>
      <w:tr w:rsidR="00026C49" w:rsidTr="00026C49">
        <w:tc>
          <w:tcPr>
            <w:tcW w:w="1826" w:type="dxa"/>
            <w:vMerge w:val="restart"/>
          </w:tcPr>
          <w:p w:rsidR="00026C49" w:rsidRDefault="00026C49" w:rsidP="00026C49">
            <w:pPr>
              <w:pStyle w:val="Default"/>
              <w:rPr>
                <w:sz w:val="23"/>
                <w:szCs w:val="23"/>
              </w:rPr>
            </w:pPr>
            <w:r>
              <w:rPr>
                <w:sz w:val="23"/>
                <w:szCs w:val="23"/>
              </w:rPr>
              <w:t xml:space="preserve">№ </w:t>
            </w:r>
          </w:p>
          <w:p w:rsidR="00026C49" w:rsidRDefault="00026C49" w:rsidP="00026C49">
            <w:pPr>
              <w:pStyle w:val="Default"/>
              <w:rPr>
                <w:sz w:val="23"/>
                <w:szCs w:val="23"/>
              </w:rPr>
            </w:pPr>
          </w:p>
        </w:tc>
        <w:tc>
          <w:tcPr>
            <w:tcW w:w="1826" w:type="dxa"/>
            <w:vMerge w:val="restart"/>
          </w:tcPr>
          <w:p w:rsidR="00026C49" w:rsidRDefault="00026C49" w:rsidP="00026C49">
            <w:pPr>
              <w:pStyle w:val="Default"/>
            </w:pPr>
            <w:r>
              <w:t>Эш т</w:t>
            </w:r>
            <w:r>
              <w:rPr>
                <w:rFonts w:ascii="MS Mincho" w:eastAsia="MS Mincho" w:hAnsi="MS Mincho" w:cs="MS Mincho" w:hint="eastAsia"/>
              </w:rPr>
              <w:t>ҿ</w:t>
            </w:r>
            <w:r>
              <w:t>рл</w:t>
            </w:r>
            <w:r>
              <w:rPr>
                <w:rFonts w:ascii="MS Mincho" w:eastAsia="MS Mincho" w:hAnsi="MS Mincho" w:cs="MS Mincho" w:hint="eastAsia"/>
              </w:rPr>
              <w:t>ҽ</w:t>
            </w:r>
            <w:r>
              <w:t xml:space="preserve">ре </w:t>
            </w:r>
          </w:p>
          <w:p w:rsidR="00026C49" w:rsidRDefault="00026C49" w:rsidP="00026C49">
            <w:pPr>
              <w:pStyle w:val="Default"/>
            </w:pPr>
          </w:p>
        </w:tc>
        <w:tc>
          <w:tcPr>
            <w:tcW w:w="7305" w:type="dxa"/>
            <w:gridSpan w:val="4"/>
          </w:tcPr>
          <w:p w:rsidR="00026C49" w:rsidRDefault="00026C49" w:rsidP="00026C49">
            <w:pPr>
              <w:pStyle w:val="Default"/>
              <w:rPr>
                <w:b/>
                <w:bCs/>
                <w:sz w:val="23"/>
                <w:szCs w:val="23"/>
              </w:rPr>
            </w:pPr>
            <w:r>
              <w:rPr>
                <w:sz w:val="23"/>
                <w:szCs w:val="23"/>
              </w:rPr>
              <w:t xml:space="preserve">Сыйныфлар </w:t>
            </w:r>
          </w:p>
        </w:tc>
      </w:tr>
      <w:tr w:rsidR="00026C49" w:rsidTr="00026C49">
        <w:tc>
          <w:tcPr>
            <w:tcW w:w="1826" w:type="dxa"/>
            <w:vMerge/>
          </w:tcPr>
          <w:p w:rsidR="00026C49" w:rsidRDefault="00026C49" w:rsidP="00026C49">
            <w:pPr>
              <w:pStyle w:val="Default"/>
              <w:rPr>
                <w:sz w:val="23"/>
                <w:szCs w:val="23"/>
              </w:rPr>
            </w:pPr>
          </w:p>
        </w:tc>
        <w:tc>
          <w:tcPr>
            <w:tcW w:w="1826" w:type="dxa"/>
            <w:vMerge/>
          </w:tcPr>
          <w:p w:rsidR="00026C49" w:rsidRDefault="00026C49" w:rsidP="00026C49">
            <w:pPr>
              <w:pStyle w:val="Default"/>
              <w:rPr>
                <w:sz w:val="23"/>
                <w:szCs w:val="23"/>
              </w:rPr>
            </w:pPr>
          </w:p>
        </w:tc>
        <w:tc>
          <w:tcPr>
            <w:tcW w:w="1826" w:type="dxa"/>
          </w:tcPr>
          <w:p w:rsidR="00026C49" w:rsidRDefault="00026C49" w:rsidP="00026C49">
            <w:pPr>
              <w:pStyle w:val="Default"/>
              <w:rPr>
                <w:sz w:val="23"/>
                <w:szCs w:val="23"/>
              </w:rPr>
            </w:pPr>
            <w:r>
              <w:rPr>
                <w:sz w:val="23"/>
                <w:szCs w:val="23"/>
              </w:rPr>
              <w:t xml:space="preserve">I </w:t>
            </w:r>
          </w:p>
        </w:tc>
        <w:tc>
          <w:tcPr>
            <w:tcW w:w="1826" w:type="dxa"/>
          </w:tcPr>
          <w:p w:rsidR="00026C49" w:rsidRDefault="00026C49" w:rsidP="00026C49">
            <w:pPr>
              <w:pStyle w:val="Default"/>
              <w:rPr>
                <w:sz w:val="23"/>
                <w:szCs w:val="23"/>
              </w:rPr>
            </w:pPr>
            <w:r>
              <w:rPr>
                <w:sz w:val="23"/>
                <w:szCs w:val="23"/>
              </w:rPr>
              <w:t xml:space="preserve">II </w:t>
            </w:r>
          </w:p>
        </w:tc>
        <w:tc>
          <w:tcPr>
            <w:tcW w:w="1826" w:type="dxa"/>
          </w:tcPr>
          <w:p w:rsidR="00026C49" w:rsidRDefault="00026C49" w:rsidP="00026C49">
            <w:pPr>
              <w:pStyle w:val="Default"/>
              <w:rPr>
                <w:sz w:val="23"/>
                <w:szCs w:val="23"/>
              </w:rPr>
            </w:pPr>
            <w:r>
              <w:rPr>
                <w:sz w:val="23"/>
                <w:szCs w:val="23"/>
              </w:rPr>
              <w:t xml:space="preserve">III </w:t>
            </w:r>
          </w:p>
        </w:tc>
        <w:tc>
          <w:tcPr>
            <w:tcW w:w="1827" w:type="dxa"/>
          </w:tcPr>
          <w:p w:rsidR="00026C49" w:rsidRDefault="00026C49" w:rsidP="00026C49">
            <w:pPr>
              <w:pStyle w:val="Default"/>
              <w:rPr>
                <w:sz w:val="23"/>
                <w:szCs w:val="23"/>
              </w:rPr>
            </w:pPr>
            <w:r>
              <w:rPr>
                <w:sz w:val="23"/>
                <w:szCs w:val="23"/>
              </w:rPr>
              <w:t xml:space="preserve">IV </w:t>
            </w:r>
          </w:p>
        </w:tc>
      </w:tr>
      <w:tr w:rsidR="00026C49" w:rsidTr="00026C49">
        <w:tc>
          <w:tcPr>
            <w:tcW w:w="1826" w:type="dxa"/>
          </w:tcPr>
          <w:p w:rsidR="00026C49" w:rsidRDefault="00026C49" w:rsidP="00026C49">
            <w:pPr>
              <w:pStyle w:val="Default"/>
            </w:pPr>
            <w:r>
              <w:t xml:space="preserve">1. </w:t>
            </w:r>
          </w:p>
        </w:tc>
        <w:tc>
          <w:tcPr>
            <w:tcW w:w="1826" w:type="dxa"/>
          </w:tcPr>
          <w:p w:rsidR="00026C49" w:rsidRDefault="00026C49" w:rsidP="00026C49">
            <w:pPr>
              <w:pStyle w:val="Default"/>
              <w:rPr>
                <w:sz w:val="23"/>
                <w:szCs w:val="23"/>
              </w:rPr>
            </w:pPr>
            <w:r>
              <w:rPr>
                <w:sz w:val="23"/>
                <w:szCs w:val="23"/>
              </w:rPr>
              <w:t>Тың</w:t>
            </w:r>
            <w:proofErr w:type="gramStart"/>
            <w:r>
              <w:rPr>
                <w:sz w:val="23"/>
                <w:szCs w:val="23"/>
              </w:rPr>
              <w:t>лап</w:t>
            </w:r>
            <w:proofErr w:type="gramEnd"/>
            <w:r>
              <w:rPr>
                <w:sz w:val="23"/>
                <w:szCs w:val="23"/>
              </w:rPr>
              <w:t xml:space="preserve"> аңлау </w:t>
            </w:r>
          </w:p>
        </w:tc>
        <w:tc>
          <w:tcPr>
            <w:tcW w:w="1826" w:type="dxa"/>
          </w:tcPr>
          <w:p w:rsidR="00026C49" w:rsidRDefault="00026C49" w:rsidP="00026C49">
            <w:pPr>
              <w:pStyle w:val="Default"/>
              <w:rPr>
                <w:sz w:val="23"/>
                <w:szCs w:val="23"/>
              </w:rPr>
            </w:pPr>
            <w:r>
              <w:rPr>
                <w:sz w:val="23"/>
                <w:szCs w:val="23"/>
              </w:rPr>
              <w:t>Сүзл</w:t>
            </w:r>
            <w:r>
              <w:rPr>
                <w:rFonts w:ascii="MS Mincho" w:eastAsia="MS Mincho" w:hAnsi="MS Mincho" w:cs="MS Mincho" w:hint="eastAsia"/>
                <w:sz w:val="23"/>
                <w:szCs w:val="23"/>
              </w:rPr>
              <w:t>ҽ</w:t>
            </w:r>
            <w:proofErr w:type="gramStart"/>
            <w:r>
              <w:rPr>
                <w:sz w:val="23"/>
                <w:szCs w:val="23"/>
              </w:rPr>
              <w:t>р</w:t>
            </w:r>
            <w:proofErr w:type="gramEnd"/>
            <w:r>
              <w:rPr>
                <w:sz w:val="23"/>
                <w:szCs w:val="23"/>
              </w:rPr>
              <w:t>, сүзтезм</w:t>
            </w:r>
            <w:r>
              <w:rPr>
                <w:rFonts w:ascii="MS Mincho" w:eastAsia="MS Mincho" w:hAnsi="MS Mincho" w:cs="MS Mincho" w:hint="eastAsia"/>
                <w:sz w:val="23"/>
                <w:szCs w:val="23"/>
              </w:rPr>
              <w:t>ҽ</w:t>
            </w:r>
          </w:p>
          <w:p w:rsidR="00026C49" w:rsidRDefault="00026C49" w:rsidP="00026C49">
            <w:pPr>
              <w:pStyle w:val="Default"/>
              <w:rPr>
                <w:sz w:val="23"/>
                <w:szCs w:val="23"/>
              </w:rPr>
            </w:pPr>
            <w:r>
              <w:rPr>
                <w:sz w:val="23"/>
                <w:szCs w:val="23"/>
              </w:rPr>
              <w:lastRenderedPageBreak/>
              <w:t>л</w:t>
            </w:r>
            <w:r>
              <w:rPr>
                <w:rFonts w:ascii="MS Mincho" w:eastAsia="MS Mincho" w:hAnsi="MS Mincho" w:cs="MS Mincho" w:hint="eastAsia"/>
                <w:sz w:val="23"/>
                <w:szCs w:val="23"/>
              </w:rPr>
              <w:t>ҽ</w:t>
            </w:r>
            <w:proofErr w:type="gramStart"/>
            <w:r>
              <w:rPr>
                <w:sz w:val="23"/>
                <w:szCs w:val="23"/>
              </w:rPr>
              <w:t>р</w:t>
            </w:r>
            <w:proofErr w:type="gramEnd"/>
            <w:r>
              <w:rPr>
                <w:sz w:val="23"/>
                <w:szCs w:val="23"/>
              </w:rPr>
              <w:t xml:space="preserve"> </w:t>
            </w:r>
          </w:p>
        </w:tc>
        <w:tc>
          <w:tcPr>
            <w:tcW w:w="1826" w:type="dxa"/>
          </w:tcPr>
          <w:p w:rsidR="00026C49" w:rsidRDefault="00026C49" w:rsidP="00026C49">
            <w:pPr>
              <w:pStyle w:val="Default"/>
              <w:rPr>
                <w:sz w:val="23"/>
                <w:szCs w:val="23"/>
              </w:rPr>
            </w:pPr>
            <w:r>
              <w:rPr>
                <w:sz w:val="23"/>
                <w:szCs w:val="23"/>
              </w:rPr>
              <w:lastRenderedPageBreak/>
              <w:t xml:space="preserve">0,1-0,2 минут </w:t>
            </w:r>
          </w:p>
        </w:tc>
        <w:tc>
          <w:tcPr>
            <w:tcW w:w="1826" w:type="dxa"/>
          </w:tcPr>
          <w:p w:rsidR="00026C49" w:rsidRDefault="00026C49" w:rsidP="00026C49">
            <w:pPr>
              <w:pStyle w:val="Default"/>
              <w:rPr>
                <w:sz w:val="23"/>
                <w:szCs w:val="23"/>
              </w:rPr>
            </w:pPr>
            <w:r>
              <w:rPr>
                <w:sz w:val="23"/>
                <w:szCs w:val="23"/>
              </w:rPr>
              <w:t xml:space="preserve">0,2-0,4 </w:t>
            </w:r>
          </w:p>
          <w:p w:rsidR="00026C49" w:rsidRDefault="00026C49" w:rsidP="00026C49">
            <w:pPr>
              <w:pStyle w:val="Default"/>
              <w:rPr>
                <w:sz w:val="23"/>
                <w:szCs w:val="23"/>
              </w:rPr>
            </w:pPr>
            <w:r>
              <w:rPr>
                <w:sz w:val="23"/>
                <w:szCs w:val="23"/>
              </w:rPr>
              <w:t xml:space="preserve">минут </w:t>
            </w:r>
          </w:p>
        </w:tc>
        <w:tc>
          <w:tcPr>
            <w:tcW w:w="1827" w:type="dxa"/>
          </w:tcPr>
          <w:p w:rsidR="00026C49" w:rsidRDefault="00026C49" w:rsidP="00026C49">
            <w:pPr>
              <w:pStyle w:val="Default"/>
              <w:rPr>
                <w:sz w:val="23"/>
                <w:szCs w:val="23"/>
              </w:rPr>
            </w:pPr>
            <w:r>
              <w:rPr>
                <w:sz w:val="23"/>
                <w:szCs w:val="23"/>
              </w:rPr>
              <w:t xml:space="preserve">0,3-0,5 </w:t>
            </w:r>
          </w:p>
          <w:p w:rsidR="00026C49" w:rsidRDefault="00026C49" w:rsidP="00026C49">
            <w:pPr>
              <w:pStyle w:val="Default"/>
              <w:rPr>
                <w:sz w:val="23"/>
                <w:szCs w:val="23"/>
              </w:rPr>
            </w:pPr>
            <w:r>
              <w:rPr>
                <w:sz w:val="23"/>
                <w:szCs w:val="23"/>
              </w:rPr>
              <w:t xml:space="preserve">минут </w:t>
            </w:r>
          </w:p>
        </w:tc>
      </w:tr>
      <w:tr w:rsidR="00026C49" w:rsidTr="00026C49">
        <w:tc>
          <w:tcPr>
            <w:tcW w:w="1826" w:type="dxa"/>
          </w:tcPr>
          <w:p w:rsidR="00026C49" w:rsidRDefault="00026C49" w:rsidP="00026C49">
            <w:pPr>
              <w:pStyle w:val="Default"/>
              <w:rPr>
                <w:sz w:val="23"/>
                <w:szCs w:val="23"/>
              </w:rPr>
            </w:pPr>
            <w:r>
              <w:rPr>
                <w:sz w:val="23"/>
                <w:szCs w:val="23"/>
              </w:rPr>
              <w:lastRenderedPageBreak/>
              <w:t xml:space="preserve">2. </w:t>
            </w:r>
          </w:p>
        </w:tc>
        <w:tc>
          <w:tcPr>
            <w:tcW w:w="1826" w:type="dxa"/>
          </w:tcPr>
          <w:p w:rsidR="00026C49" w:rsidRDefault="00026C49" w:rsidP="00026C49">
            <w:pPr>
              <w:pStyle w:val="Default"/>
              <w:rPr>
                <w:sz w:val="23"/>
                <w:szCs w:val="23"/>
              </w:rPr>
            </w:pPr>
            <w:r>
              <w:rPr>
                <w:sz w:val="23"/>
                <w:szCs w:val="23"/>
              </w:rPr>
              <w:t>Диалогик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 xml:space="preserve">м </w:t>
            </w:r>
          </w:p>
        </w:tc>
        <w:tc>
          <w:tcPr>
            <w:tcW w:w="1826" w:type="dxa"/>
          </w:tcPr>
          <w:p w:rsidR="00026C49" w:rsidRDefault="00026C49" w:rsidP="00026C49">
            <w:pPr>
              <w:pStyle w:val="Default"/>
              <w:rPr>
                <w:sz w:val="23"/>
                <w:szCs w:val="23"/>
              </w:rPr>
            </w:pPr>
            <w:r>
              <w:rPr>
                <w:sz w:val="23"/>
                <w:szCs w:val="23"/>
              </w:rPr>
              <w:t xml:space="preserve">3 реплика </w:t>
            </w:r>
          </w:p>
        </w:tc>
        <w:tc>
          <w:tcPr>
            <w:tcW w:w="1826" w:type="dxa"/>
          </w:tcPr>
          <w:p w:rsidR="00026C49" w:rsidRDefault="00026C49" w:rsidP="00026C49">
            <w:pPr>
              <w:pStyle w:val="Default"/>
              <w:rPr>
                <w:sz w:val="23"/>
                <w:szCs w:val="23"/>
              </w:rPr>
            </w:pPr>
            <w:r>
              <w:rPr>
                <w:sz w:val="23"/>
                <w:szCs w:val="23"/>
              </w:rPr>
              <w:t xml:space="preserve">4 реплика </w:t>
            </w:r>
          </w:p>
        </w:tc>
        <w:tc>
          <w:tcPr>
            <w:tcW w:w="1826" w:type="dxa"/>
          </w:tcPr>
          <w:p w:rsidR="00026C49" w:rsidRDefault="00026C49" w:rsidP="00026C49">
            <w:pPr>
              <w:pStyle w:val="Default"/>
              <w:rPr>
                <w:sz w:val="23"/>
                <w:szCs w:val="23"/>
              </w:rPr>
            </w:pPr>
            <w:r>
              <w:rPr>
                <w:sz w:val="23"/>
                <w:szCs w:val="23"/>
              </w:rPr>
              <w:t xml:space="preserve">5 реплика </w:t>
            </w:r>
          </w:p>
        </w:tc>
        <w:tc>
          <w:tcPr>
            <w:tcW w:w="1827" w:type="dxa"/>
          </w:tcPr>
          <w:p w:rsidR="00026C49" w:rsidRDefault="00026C49" w:rsidP="00026C49">
            <w:pPr>
              <w:pStyle w:val="Default"/>
              <w:rPr>
                <w:sz w:val="23"/>
                <w:szCs w:val="23"/>
              </w:rPr>
            </w:pPr>
            <w:r>
              <w:rPr>
                <w:sz w:val="23"/>
                <w:szCs w:val="23"/>
              </w:rPr>
              <w:t xml:space="preserve">6 реплика </w:t>
            </w:r>
          </w:p>
        </w:tc>
      </w:tr>
      <w:tr w:rsidR="00026C49" w:rsidTr="00026C49">
        <w:tc>
          <w:tcPr>
            <w:tcW w:w="1826" w:type="dxa"/>
          </w:tcPr>
          <w:p w:rsidR="00026C49" w:rsidRDefault="00026C49" w:rsidP="00026C49">
            <w:pPr>
              <w:pStyle w:val="Default"/>
              <w:rPr>
                <w:sz w:val="23"/>
                <w:szCs w:val="23"/>
              </w:rPr>
            </w:pPr>
            <w:r>
              <w:rPr>
                <w:sz w:val="23"/>
                <w:szCs w:val="23"/>
              </w:rPr>
              <w:t xml:space="preserve">3. </w:t>
            </w:r>
          </w:p>
        </w:tc>
        <w:tc>
          <w:tcPr>
            <w:tcW w:w="1826" w:type="dxa"/>
          </w:tcPr>
          <w:p w:rsidR="00026C49" w:rsidRDefault="00026C49" w:rsidP="00026C49">
            <w:pPr>
              <w:pStyle w:val="Default"/>
              <w:rPr>
                <w:sz w:val="23"/>
                <w:szCs w:val="23"/>
              </w:rPr>
            </w:pPr>
            <w:r>
              <w:rPr>
                <w:sz w:val="23"/>
                <w:szCs w:val="23"/>
              </w:rPr>
              <w:t>Монологик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 xml:space="preserve">м </w:t>
            </w:r>
          </w:p>
        </w:tc>
        <w:tc>
          <w:tcPr>
            <w:tcW w:w="1826" w:type="dxa"/>
          </w:tcPr>
          <w:p w:rsidR="00026C49" w:rsidRDefault="00026C49" w:rsidP="00026C49">
            <w:pPr>
              <w:pStyle w:val="Default"/>
              <w:rPr>
                <w:sz w:val="23"/>
                <w:szCs w:val="23"/>
              </w:rPr>
            </w:pPr>
            <w:r>
              <w:rPr>
                <w:sz w:val="23"/>
                <w:szCs w:val="23"/>
              </w:rPr>
              <w:t xml:space="preserve">4 фраза </w:t>
            </w:r>
          </w:p>
        </w:tc>
        <w:tc>
          <w:tcPr>
            <w:tcW w:w="1826" w:type="dxa"/>
          </w:tcPr>
          <w:p w:rsidR="00026C49" w:rsidRDefault="00026C49" w:rsidP="00026C49">
            <w:pPr>
              <w:pStyle w:val="Default"/>
              <w:rPr>
                <w:sz w:val="23"/>
                <w:szCs w:val="23"/>
              </w:rPr>
            </w:pPr>
            <w:r>
              <w:rPr>
                <w:sz w:val="23"/>
                <w:szCs w:val="23"/>
              </w:rPr>
              <w:t xml:space="preserve">5 фраза </w:t>
            </w:r>
          </w:p>
        </w:tc>
        <w:tc>
          <w:tcPr>
            <w:tcW w:w="1826" w:type="dxa"/>
          </w:tcPr>
          <w:p w:rsidR="00026C49" w:rsidRDefault="00026C49" w:rsidP="00026C49">
            <w:pPr>
              <w:pStyle w:val="Default"/>
              <w:rPr>
                <w:sz w:val="23"/>
                <w:szCs w:val="23"/>
              </w:rPr>
            </w:pPr>
            <w:r>
              <w:rPr>
                <w:sz w:val="23"/>
                <w:szCs w:val="23"/>
              </w:rPr>
              <w:t xml:space="preserve">6 фраза </w:t>
            </w:r>
          </w:p>
        </w:tc>
        <w:tc>
          <w:tcPr>
            <w:tcW w:w="1827" w:type="dxa"/>
          </w:tcPr>
          <w:p w:rsidR="00026C49" w:rsidRDefault="00026C49" w:rsidP="00026C49">
            <w:pPr>
              <w:pStyle w:val="Default"/>
              <w:rPr>
                <w:sz w:val="23"/>
                <w:szCs w:val="23"/>
              </w:rPr>
            </w:pPr>
            <w:r>
              <w:rPr>
                <w:sz w:val="23"/>
                <w:szCs w:val="23"/>
              </w:rPr>
              <w:t xml:space="preserve">7 фраза </w:t>
            </w:r>
          </w:p>
        </w:tc>
      </w:tr>
      <w:tr w:rsidR="00026C49" w:rsidTr="00026C49">
        <w:tc>
          <w:tcPr>
            <w:tcW w:w="1826" w:type="dxa"/>
          </w:tcPr>
          <w:p w:rsidR="00026C49" w:rsidRDefault="00026C49" w:rsidP="00026C49">
            <w:pPr>
              <w:pStyle w:val="Default"/>
            </w:pPr>
            <w:r>
              <w:t xml:space="preserve">4. </w:t>
            </w:r>
          </w:p>
        </w:tc>
        <w:tc>
          <w:tcPr>
            <w:tcW w:w="1826" w:type="dxa"/>
          </w:tcPr>
          <w:p w:rsidR="00026C49" w:rsidRDefault="00026C49" w:rsidP="00026C49">
            <w:pPr>
              <w:pStyle w:val="Default"/>
              <w:rPr>
                <w:sz w:val="23"/>
                <w:szCs w:val="23"/>
              </w:rPr>
            </w:pPr>
            <w:r>
              <w:rPr>
                <w:sz w:val="23"/>
                <w:szCs w:val="23"/>
              </w:rPr>
              <w:t>Һ</w:t>
            </w:r>
            <w:r>
              <w:rPr>
                <w:rFonts w:ascii="MS Mincho" w:eastAsia="MS Mincho" w:hAnsi="MS Mincho" w:cs="MS Mincho" w:hint="eastAsia"/>
                <w:sz w:val="23"/>
                <w:szCs w:val="23"/>
              </w:rPr>
              <w:t>ҽ</w:t>
            </w:r>
            <w:proofErr w:type="gramStart"/>
            <w:r>
              <w:rPr>
                <w:sz w:val="23"/>
                <w:szCs w:val="23"/>
              </w:rPr>
              <w:t>р</w:t>
            </w:r>
            <w:proofErr w:type="gramEnd"/>
            <w:r>
              <w:rPr>
                <w:sz w:val="23"/>
                <w:szCs w:val="23"/>
              </w:rPr>
              <w:t xml:space="preserve"> тема буенча ара-лаша белү күнекм</w:t>
            </w:r>
            <w:r>
              <w:rPr>
                <w:rFonts w:ascii="MS Mincho" w:eastAsia="MS Mincho" w:hAnsi="MS Mincho" w:cs="MS Mincho" w:hint="eastAsia"/>
                <w:sz w:val="23"/>
                <w:szCs w:val="23"/>
              </w:rPr>
              <w:t>ҽ</w:t>
            </w:r>
            <w:r>
              <w:rPr>
                <w:sz w:val="23"/>
                <w:szCs w:val="23"/>
              </w:rPr>
              <w:t>-л</w:t>
            </w:r>
            <w:r>
              <w:rPr>
                <w:rFonts w:ascii="MS Mincho" w:eastAsia="MS Mincho" w:hAnsi="MS Mincho" w:cs="MS Mincho" w:hint="eastAsia"/>
                <w:sz w:val="23"/>
                <w:szCs w:val="23"/>
              </w:rPr>
              <w:t>ҽ</w:t>
            </w:r>
            <w:r>
              <w:rPr>
                <w:sz w:val="23"/>
                <w:szCs w:val="23"/>
              </w:rPr>
              <w:t>рен ситуатив күне-гүл</w:t>
            </w:r>
            <w:r>
              <w:rPr>
                <w:rFonts w:ascii="MS Mincho" w:eastAsia="MS Mincho" w:hAnsi="MS Mincho" w:cs="MS Mincho" w:hint="eastAsia"/>
                <w:sz w:val="23"/>
                <w:szCs w:val="23"/>
              </w:rPr>
              <w:t>ҽ</w:t>
            </w:r>
            <w:r>
              <w:rPr>
                <w:sz w:val="23"/>
                <w:szCs w:val="23"/>
              </w:rPr>
              <w:t xml:space="preserve">р аша тикшерү </w:t>
            </w:r>
          </w:p>
        </w:tc>
        <w:tc>
          <w:tcPr>
            <w:tcW w:w="1826" w:type="dxa"/>
          </w:tcPr>
          <w:p w:rsidR="00026C49" w:rsidRDefault="00026C49" w:rsidP="00026C49">
            <w:pPr>
              <w:pStyle w:val="Default"/>
              <w:rPr>
                <w:sz w:val="23"/>
                <w:szCs w:val="23"/>
              </w:rPr>
            </w:pPr>
            <w:r>
              <w:rPr>
                <w:sz w:val="23"/>
                <w:szCs w:val="23"/>
              </w:rPr>
              <w:t xml:space="preserve">2 </w:t>
            </w:r>
          </w:p>
        </w:tc>
        <w:tc>
          <w:tcPr>
            <w:tcW w:w="1826" w:type="dxa"/>
          </w:tcPr>
          <w:p w:rsidR="00026C49" w:rsidRDefault="00026C49" w:rsidP="00026C49">
            <w:pPr>
              <w:pStyle w:val="Default"/>
              <w:rPr>
                <w:sz w:val="23"/>
                <w:szCs w:val="23"/>
              </w:rPr>
            </w:pPr>
            <w:r>
              <w:rPr>
                <w:sz w:val="23"/>
                <w:szCs w:val="23"/>
              </w:rPr>
              <w:t xml:space="preserve">2 </w:t>
            </w:r>
          </w:p>
        </w:tc>
        <w:tc>
          <w:tcPr>
            <w:tcW w:w="1826" w:type="dxa"/>
          </w:tcPr>
          <w:p w:rsidR="00026C49" w:rsidRDefault="00026C49" w:rsidP="00026C49">
            <w:pPr>
              <w:pStyle w:val="Default"/>
              <w:rPr>
                <w:sz w:val="23"/>
                <w:szCs w:val="23"/>
              </w:rPr>
            </w:pPr>
            <w:r>
              <w:rPr>
                <w:sz w:val="23"/>
                <w:szCs w:val="23"/>
              </w:rPr>
              <w:t xml:space="preserve">3 </w:t>
            </w:r>
          </w:p>
        </w:tc>
        <w:tc>
          <w:tcPr>
            <w:tcW w:w="1827" w:type="dxa"/>
          </w:tcPr>
          <w:p w:rsidR="00026C49" w:rsidRDefault="00026C49" w:rsidP="00026C49">
            <w:pPr>
              <w:pStyle w:val="Default"/>
              <w:rPr>
                <w:sz w:val="23"/>
                <w:szCs w:val="23"/>
              </w:rPr>
            </w:pPr>
            <w:r>
              <w:rPr>
                <w:sz w:val="23"/>
                <w:szCs w:val="23"/>
              </w:rPr>
              <w:t xml:space="preserve">4 </w:t>
            </w:r>
          </w:p>
        </w:tc>
      </w:tr>
      <w:tr w:rsidR="0053743B" w:rsidTr="00026C49">
        <w:tc>
          <w:tcPr>
            <w:tcW w:w="1826" w:type="dxa"/>
          </w:tcPr>
          <w:p w:rsidR="0053743B" w:rsidRDefault="0053743B" w:rsidP="0053743B">
            <w:pPr>
              <w:pStyle w:val="Default"/>
              <w:rPr>
                <w:sz w:val="23"/>
                <w:szCs w:val="23"/>
              </w:rPr>
            </w:pPr>
            <w:r>
              <w:rPr>
                <w:sz w:val="23"/>
                <w:szCs w:val="23"/>
              </w:rPr>
              <w:t xml:space="preserve">5. </w:t>
            </w:r>
          </w:p>
        </w:tc>
        <w:tc>
          <w:tcPr>
            <w:tcW w:w="1826" w:type="dxa"/>
          </w:tcPr>
          <w:p w:rsidR="0053743B" w:rsidRDefault="0053743B" w:rsidP="0053743B">
            <w:pPr>
              <w:pStyle w:val="Default"/>
              <w:rPr>
                <w:sz w:val="23"/>
                <w:szCs w:val="23"/>
              </w:rPr>
            </w:pPr>
            <w:r>
              <w:rPr>
                <w:sz w:val="23"/>
                <w:szCs w:val="23"/>
              </w:rPr>
              <w:t xml:space="preserve">Уку </w:t>
            </w:r>
          </w:p>
        </w:tc>
        <w:tc>
          <w:tcPr>
            <w:tcW w:w="1826" w:type="dxa"/>
          </w:tcPr>
          <w:p w:rsidR="0053743B" w:rsidRDefault="0053743B" w:rsidP="0053743B">
            <w:pPr>
              <w:pStyle w:val="Default"/>
              <w:rPr>
                <w:sz w:val="23"/>
                <w:szCs w:val="23"/>
              </w:rPr>
            </w:pPr>
            <w:r>
              <w:rPr>
                <w:sz w:val="23"/>
                <w:szCs w:val="23"/>
              </w:rPr>
              <w:t xml:space="preserve">15-25 сүз </w:t>
            </w:r>
          </w:p>
        </w:tc>
        <w:tc>
          <w:tcPr>
            <w:tcW w:w="1826" w:type="dxa"/>
          </w:tcPr>
          <w:p w:rsidR="0053743B" w:rsidRDefault="0053743B" w:rsidP="0053743B">
            <w:pPr>
              <w:pStyle w:val="Default"/>
              <w:rPr>
                <w:sz w:val="23"/>
                <w:szCs w:val="23"/>
              </w:rPr>
            </w:pPr>
            <w:r>
              <w:rPr>
                <w:sz w:val="23"/>
                <w:szCs w:val="23"/>
              </w:rPr>
              <w:t xml:space="preserve">25-35 сүз </w:t>
            </w:r>
          </w:p>
        </w:tc>
        <w:tc>
          <w:tcPr>
            <w:tcW w:w="1826" w:type="dxa"/>
          </w:tcPr>
          <w:p w:rsidR="0053743B" w:rsidRDefault="0053743B" w:rsidP="0053743B">
            <w:pPr>
              <w:pStyle w:val="Default"/>
              <w:rPr>
                <w:sz w:val="23"/>
                <w:szCs w:val="23"/>
              </w:rPr>
            </w:pPr>
            <w:r>
              <w:rPr>
                <w:sz w:val="23"/>
                <w:szCs w:val="23"/>
              </w:rPr>
              <w:t xml:space="preserve">35-45 сүз </w:t>
            </w:r>
          </w:p>
        </w:tc>
        <w:tc>
          <w:tcPr>
            <w:tcW w:w="1827" w:type="dxa"/>
          </w:tcPr>
          <w:p w:rsidR="0053743B" w:rsidRDefault="0053743B" w:rsidP="0053743B">
            <w:pPr>
              <w:pStyle w:val="Default"/>
              <w:rPr>
                <w:sz w:val="23"/>
                <w:szCs w:val="23"/>
              </w:rPr>
            </w:pPr>
            <w:r>
              <w:rPr>
                <w:sz w:val="23"/>
                <w:szCs w:val="23"/>
              </w:rPr>
              <w:t xml:space="preserve">45-55 сүз </w:t>
            </w:r>
          </w:p>
        </w:tc>
      </w:tr>
      <w:tr w:rsidR="0053743B" w:rsidTr="00026C49">
        <w:tc>
          <w:tcPr>
            <w:tcW w:w="1826" w:type="dxa"/>
            <w:vMerge w:val="restart"/>
          </w:tcPr>
          <w:p w:rsidR="0053743B" w:rsidRDefault="0053743B" w:rsidP="0053743B">
            <w:pPr>
              <w:pStyle w:val="Default"/>
              <w:rPr>
                <w:sz w:val="23"/>
                <w:szCs w:val="23"/>
              </w:rPr>
            </w:pPr>
            <w:r>
              <w:rPr>
                <w:sz w:val="23"/>
                <w:szCs w:val="23"/>
              </w:rPr>
              <w:t xml:space="preserve">6. </w:t>
            </w:r>
          </w:p>
        </w:tc>
        <w:tc>
          <w:tcPr>
            <w:tcW w:w="1826" w:type="dxa"/>
          </w:tcPr>
          <w:p w:rsidR="0053743B" w:rsidRDefault="0053743B" w:rsidP="0053743B">
            <w:pPr>
              <w:pStyle w:val="Default"/>
              <w:rPr>
                <w:sz w:val="23"/>
                <w:szCs w:val="23"/>
              </w:rPr>
            </w:pPr>
            <w:r>
              <w:rPr>
                <w:sz w:val="23"/>
                <w:szCs w:val="23"/>
              </w:rPr>
              <w:t xml:space="preserve">Язу: </w:t>
            </w:r>
          </w:p>
        </w:tc>
        <w:tc>
          <w:tcPr>
            <w:tcW w:w="1826" w:type="dxa"/>
          </w:tcPr>
          <w:p w:rsidR="0053743B" w:rsidRDefault="0053743B" w:rsidP="0053743B">
            <w:pPr>
              <w:pStyle w:val="Default"/>
              <w:rPr>
                <w:sz w:val="23"/>
                <w:szCs w:val="23"/>
              </w:rPr>
            </w:pPr>
          </w:p>
        </w:tc>
        <w:tc>
          <w:tcPr>
            <w:tcW w:w="1826" w:type="dxa"/>
          </w:tcPr>
          <w:p w:rsidR="0053743B" w:rsidRDefault="0053743B" w:rsidP="0053743B">
            <w:pPr>
              <w:pStyle w:val="Default"/>
              <w:rPr>
                <w:sz w:val="23"/>
                <w:szCs w:val="23"/>
              </w:rPr>
            </w:pPr>
          </w:p>
        </w:tc>
        <w:tc>
          <w:tcPr>
            <w:tcW w:w="1826" w:type="dxa"/>
          </w:tcPr>
          <w:p w:rsidR="0053743B" w:rsidRDefault="0053743B" w:rsidP="0053743B">
            <w:pPr>
              <w:pStyle w:val="Default"/>
              <w:rPr>
                <w:sz w:val="23"/>
                <w:szCs w:val="23"/>
              </w:rPr>
            </w:pPr>
          </w:p>
        </w:tc>
        <w:tc>
          <w:tcPr>
            <w:tcW w:w="1827" w:type="dxa"/>
          </w:tcPr>
          <w:p w:rsidR="0053743B" w:rsidRDefault="0053743B" w:rsidP="0053743B">
            <w:pPr>
              <w:pStyle w:val="Default"/>
              <w:rPr>
                <w:sz w:val="23"/>
                <w:szCs w:val="23"/>
              </w:rPr>
            </w:pPr>
          </w:p>
        </w:tc>
      </w:tr>
      <w:tr w:rsidR="0053743B" w:rsidTr="00026C49">
        <w:tc>
          <w:tcPr>
            <w:tcW w:w="1826" w:type="dxa"/>
            <w:vMerge/>
          </w:tcPr>
          <w:p w:rsidR="0053743B" w:rsidRDefault="0053743B" w:rsidP="0053743B">
            <w:pPr>
              <w:pStyle w:val="Default"/>
              <w:rPr>
                <w:sz w:val="23"/>
                <w:szCs w:val="23"/>
              </w:rPr>
            </w:pPr>
          </w:p>
        </w:tc>
        <w:tc>
          <w:tcPr>
            <w:tcW w:w="1826" w:type="dxa"/>
          </w:tcPr>
          <w:p w:rsidR="0053743B" w:rsidRDefault="0053743B" w:rsidP="0053743B">
            <w:pPr>
              <w:pStyle w:val="Default"/>
              <w:rPr>
                <w:sz w:val="23"/>
                <w:szCs w:val="23"/>
              </w:rPr>
            </w:pPr>
            <w:proofErr w:type="gramStart"/>
            <w:r>
              <w:rPr>
                <w:sz w:val="23"/>
                <w:szCs w:val="23"/>
              </w:rPr>
              <w:t>к</w:t>
            </w:r>
            <w:proofErr w:type="gramEnd"/>
            <w:r>
              <w:rPr>
                <w:sz w:val="23"/>
                <w:szCs w:val="23"/>
              </w:rPr>
              <w:t>ү</w:t>
            </w:r>
            <w:proofErr w:type="gramStart"/>
            <w:r>
              <w:rPr>
                <w:sz w:val="23"/>
                <w:szCs w:val="23"/>
              </w:rPr>
              <w:t>череп</w:t>
            </w:r>
            <w:proofErr w:type="gramEnd"/>
            <w:r>
              <w:rPr>
                <w:sz w:val="23"/>
                <w:szCs w:val="23"/>
              </w:rPr>
              <w:t xml:space="preserve"> язу (гади җ</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r>
              <w:rPr>
                <w:sz w:val="23"/>
                <w:szCs w:val="23"/>
              </w:rPr>
              <w:t xml:space="preserve">) </w:t>
            </w:r>
          </w:p>
        </w:tc>
        <w:tc>
          <w:tcPr>
            <w:tcW w:w="1826" w:type="dxa"/>
          </w:tcPr>
          <w:p w:rsidR="0053743B" w:rsidRDefault="0053743B" w:rsidP="0053743B">
            <w:pPr>
              <w:pStyle w:val="Default"/>
              <w:rPr>
                <w:sz w:val="23"/>
                <w:szCs w:val="23"/>
              </w:rPr>
            </w:pPr>
            <w:r>
              <w:rPr>
                <w:sz w:val="23"/>
                <w:szCs w:val="23"/>
              </w:rPr>
              <w:t>1-2 җ</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p>
        </w:tc>
        <w:tc>
          <w:tcPr>
            <w:tcW w:w="1826" w:type="dxa"/>
          </w:tcPr>
          <w:p w:rsidR="0053743B" w:rsidRDefault="0053743B" w:rsidP="0053743B">
            <w:pPr>
              <w:pStyle w:val="Default"/>
              <w:rPr>
                <w:sz w:val="23"/>
                <w:szCs w:val="23"/>
              </w:rPr>
            </w:pPr>
            <w:r>
              <w:rPr>
                <w:sz w:val="23"/>
                <w:szCs w:val="23"/>
              </w:rPr>
              <w:t>3-4 җ</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p>
        </w:tc>
        <w:tc>
          <w:tcPr>
            <w:tcW w:w="1826" w:type="dxa"/>
          </w:tcPr>
          <w:p w:rsidR="0053743B" w:rsidRDefault="0053743B" w:rsidP="0053743B">
            <w:pPr>
              <w:pStyle w:val="Default"/>
              <w:rPr>
                <w:sz w:val="23"/>
                <w:szCs w:val="23"/>
              </w:rPr>
            </w:pPr>
            <w:r>
              <w:rPr>
                <w:sz w:val="23"/>
                <w:szCs w:val="23"/>
              </w:rPr>
              <w:t>4-5 җ</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p>
        </w:tc>
        <w:tc>
          <w:tcPr>
            <w:tcW w:w="1827" w:type="dxa"/>
          </w:tcPr>
          <w:p w:rsidR="0053743B" w:rsidRDefault="0053743B" w:rsidP="0053743B">
            <w:pPr>
              <w:pStyle w:val="Default"/>
              <w:rPr>
                <w:sz w:val="23"/>
                <w:szCs w:val="23"/>
              </w:rPr>
            </w:pPr>
            <w:r>
              <w:rPr>
                <w:sz w:val="23"/>
                <w:szCs w:val="23"/>
              </w:rPr>
              <w:t>5-6 җ</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p>
        </w:tc>
      </w:tr>
      <w:tr w:rsidR="0053743B" w:rsidTr="00026C49">
        <w:tc>
          <w:tcPr>
            <w:tcW w:w="1826" w:type="dxa"/>
            <w:vMerge/>
          </w:tcPr>
          <w:p w:rsidR="0053743B" w:rsidRDefault="0053743B" w:rsidP="0053743B">
            <w:pPr>
              <w:pStyle w:val="Default"/>
              <w:rPr>
                <w:sz w:val="23"/>
                <w:szCs w:val="23"/>
              </w:rPr>
            </w:pPr>
          </w:p>
        </w:tc>
        <w:tc>
          <w:tcPr>
            <w:tcW w:w="1826" w:type="dxa"/>
          </w:tcPr>
          <w:p w:rsidR="0053743B" w:rsidRDefault="0053743B" w:rsidP="0053743B">
            <w:pPr>
              <w:pStyle w:val="Default"/>
              <w:rPr>
                <w:sz w:val="23"/>
                <w:szCs w:val="23"/>
              </w:rPr>
            </w:pPr>
            <w:r>
              <w:rPr>
                <w:sz w:val="23"/>
                <w:szCs w:val="23"/>
              </w:rPr>
              <w:t xml:space="preserve">сүзлек диктанты </w:t>
            </w:r>
          </w:p>
        </w:tc>
        <w:tc>
          <w:tcPr>
            <w:tcW w:w="1826" w:type="dxa"/>
          </w:tcPr>
          <w:p w:rsidR="0053743B" w:rsidRDefault="0053743B" w:rsidP="0053743B">
            <w:pPr>
              <w:pStyle w:val="Default"/>
              <w:rPr>
                <w:sz w:val="23"/>
                <w:szCs w:val="23"/>
              </w:rPr>
            </w:pPr>
          </w:p>
        </w:tc>
        <w:tc>
          <w:tcPr>
            <w:tcW w:w="1826" w:type="dxa"/>
          </w:tcPr>
          <w:p w:rsidR="0053743B" w:rsidRDefault="0053743B" w:rsidP="0053743B">
            <w:pPr>
              <w:pStyle w:val="Default"/>
              <w:rPr>
                <w:sz w:val="23"/>
                <w:szCs w:val="23"/>
              </w:rPr>
            </w:pPr>
            <w:r>
              <w:rPr>
                <w:sz w:val="23"/>
                <w:szCs w:val="23"/>
              </w:rPr>
              <w:t xml:space="preserve">5-6 сүз </w:t>
            </w:r>
          </w:p>
        </w:tc>
        <w:tc>
          <w:tcPr>
            <w:tcW w:w="1826" w:type="dxa"/>
          </w:tcPr>
          <w:p w:rsidR="0053743B" w:rsidRDefault="0053743B" w:rsidP="0053743B">
            <w:pPr>
              <w:pStyle w:val="Default"/>
              <w:rPr>
                <w:sz w:val="23"/>
                <w:szCs w:val="23"/>
              </w:rPr>
            </w:pPr>
            <w:r>
              <w:rPr>
                <w:sz w:val="23"/>
                <w:szCs w:val="23"/>
              </w:rPr>
              <w:t xml:space="preserve">7-8 сүз </w:t>
            </w:r>
          </w:p>
        </w:tc>
        <w:tc>
          <w:tcPr>
            <w:tcW w:w="1827" w:type="dxa"/>
          </w:tcPr>
          <w:p w:rsidR="0053743B" w:rsidRDefault="0053743B" w:rsidP="0053743B">
            <w:pPr>
              <w:pStyle w:val="Default"/>
              <w:rPr>
                <w:sz w:val="23"/>
                <w:szCs w:val="23"/>
              </w:rPr>
            </w:pPr>
            <w:r>
              <w:rPr>
                <w:sz w:val="23"/>
                <w:szCs w:val="23"/>
              </w:rPr>
              <w:t xml:space="preserve">8-9 сүз </w:t>
            </w:r>
          </w:p>
        </w:tc>
      </w:tr>
      <w:tr w:rsidR="0053743B" w:rsidTr="00026C49">
        <w:tc>
          <w:tcPr>
            <w:tcW w:w="1826" w:type="dxa"/>
            <w:vMerge/>
          </w:tcPr>
          <w:p w:rsidR="0053743B" w:rsidRDefault="0053743B" w:rsidP="0053743B">
            <w:pPr>
              <w:pStyle w:val="Default"/>
              <w:rPr>
                <w:sz w:val="23"/>
                <w:szCs w:val="23"/>
              </w:rPr>
            </w:pPr>
          </w:p>
        </w:tc>
        <w:tc>
          <w:tcPr>
            <w:tcW w:w="1826" w:type="dxa"/>
          </w:tcPr>
          <w:p w:rsidR="0053743B" w:rsidRDefault="0053743B" w:rsidP="0053743B">
            <w:pPr>
              <w:pStyle w:val="Default"/>
              <w:rPr>
                <w:sz w:val="23"/>
                <w:szCs w:val="23"/>
              </w:rPr>
            </w:pPr>
            <w:r>
              <w:rPr>
                <w:sz w:val="23"/>
                <w:szCs w:val="23"/>
              </w:rPr>
              <w:t>Сочинение (</w:t>
            </w:r>
            <w:r>
              <w:rPr>
                <w:rFonts w:ascii="MS Mincho" w:eastAsia="MS Mincho" w:hAnsi="MS Mincho" w:cs="MS Mincho" w:hint="eastAsia"/>
                <w:sz w:val="23"/>
                <w:szCs w:val="23"/>
              </w:rPr>
              <w:t>ҿ</w:t>
            </w:r>
            <w:r>
              <w:rPr>
                <w:sz w:val="23"/>
                <w:szCs w:val="23"/>
              </w:rPr>
              <w:t>йр</w:t>
            </w:r>
            <w:r>
              <w:rPr>
                <w:rFonts w:ascii="MS Mincho" w:eastAsia="MS Mincho" w:hAnsi="MS Mincho" w:cs="MS Mincho" w:hint="eastAsia"/>
                <w:sz w:val="23"/>
                <w:szCs w:val="23"/>
              </w:rPr>
              <w:t>ҽ</w:t>
            </w:r>
            <w:r>
              <w:rPr>
                <w:sz w:val="23"/>
                <w:szCs w:val="23"/>
              </w:rPr>
              <w:t xml:space="preserve">нү характерында) </w:t>
            </w:r>
          </w:p>
        </w:tc>
        <w:tc>
          <w:tcPr>
            <w:tcW w:w="1826" w:type="dxa"/>
          </w:tcPr>
          <w:p w:rsidR="0053743B" w:rsidRDefault="0053743B" w:rsidP="0053743B">
            <w:pPr>
              <w:pStyle w:val="Default"/>
              <w:rPr>
                <w:sz w:val="23"/>
                <w:szCs w:val="23"/>
              </w:rPr>
            </w:pPr>
          </w:p>
        </w:tc>
        <w:tc>
          <w:tcPr>
            <w:tcW w:w="1826" w:type="dxa"/>
          </w:tcPr>
          <w:p w:rsidR="0053743B" w:rsidRDefault="0053743B" w:rsidP="0053743B">
            <w:pPr>
              <w:pStyle w:val="Default"/>
              <w:rPr>
                <w:sz w:val="23"/>
                <w:szCs w:val="23"/>
              </w:rPr>
            </w:pPr>
          </w:p>
        </w:tc>
        <w:tc>
          <w:tcPr>
            <w:tcW w:w="1826" w:type="dxa"/>
          </w:tcPr>
          <w:p w:rsidR="0053743B" w:rsidRDefault="0053743B" w:rsidP="0053743B">
            <w:pPr>
              <w:pStyle w:val="Default"/>
              <w:rPr>
                <w:sz w:val="23"/>
                <w:szCs w:val="23"/>
              </w:rPr>
            </w:pPr>
            <w:r>
              <w:rPr>
                <w:sz w:val="23"/>
                <w:szCs w:val="23"/>
              </w:rPr>
              <w:t>4-5 җ</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p>
        </w:tc>
        <w:tc>
          <w:tcPr>
            <w:tcW w:w="1827" w:type="dxa"/>
          </w:tcPr>
          <w:p w:rsidR="0053743B" w:rsidRDefault="0053743B" w:rsidP="0053743B">
            <w:pPr>
              <w:pStyle w:val="Default"/>
              <w:rPr>
                <w:sz w:val="23"/>
                <w:szCs w:val="23"/>
              </w:rPr>
            </w:pPr>
            <w:r>
              <w:rPr>
                <w:sz w:val="23"/>
                <w:szCs w:val="23"/>
              </w:rPr>
              <w:t>5-6 җ</w:t>
            </w:r>
            <w:r>
              <w:rPr>
                <w:rFonts w:ascii="MS Mincho" w:eastAsia="MS Mincho" w:hAnsi="MS Mincho" w:cs="MS Mincho" w:hint="eastAsia"/>
                <w:sz w:val="23"/>
                <w:szCs w:val="23"/>
              </w:rPr>
              <w:t>ҿ</w:t>
            </w:r>
            <w:r>
              <w:rPr>
                <w:sz w:val="23"/>
                <w:szCs w:val="23"/>
              </w:rPr>
              <w:t>мл</w:t>
            </w:r>
            <w:r>
              <w:rPr>
                <w:rFonts w:ascii="MS Mincho" w:eastAsia="MS Mincho" w:hAnsi="MS Mincho" w:cs="MS Mincho" w:hint="eastAsia"/>
                <w:sz w:val="23"/>
                <w:szCs w:val="23"/>
              </w:rPr>
              <w:t>ҽ</w:t>
            </w:r>
          </w:p>
        </w:tc>
      </w:tr>
    </w:tbl>
    <w:p w:rsidR="0053743B" w:rsidRDefault="0053743B" w:rsidP="0053743B">
      <w:pPr>
        <w:pStyle w:val="Default"/>
        <w:rPr>
          <w:sz w:val="23"/>
          <w:szCs w:val="23"/>
        </w:rPr>
      </w:pPr>
      <w:r>
        <w:rPr>
          <w:b/>
          <w:bCs/>
          <w:sz w:val="23"/>
          <w:szCs w:val="23"/>
        </w:rPr>
        <w:t>Укучыларның сөйл</w:t>
      </w:r>
      <w:r>
        <w:rPr>
          <w:rFonts w:ascii="MS Mincho" w:eastAsia="MS Mincho" w:hAnsi="MS Mincho" w:cs="MS Mincho" w:hint="eastAsia"/>
          <w:b/>
          <w:bCs/>
          <w:sz w:val="23"/>
          <w:szCs w:val="23"/>
        </w:rPr>
        <w:t>ҽ</w:t>
      </w:r>
      <w:r>
        <w:rPr>
          <w:b/>
          <w:bCs/>
          <w:sz w:val="23"/>
          <w:szCs w:val="23"/>
        </w:rPr>
        <w:t>м күнекм</w:t>
      </w:r>
      <w:r>
        <w:rPr>
          <w:rFonts w:ascii="MS Mincho" w:eastAsia="MS Mincho" w:hAnsi="MS Mincho" w:cs="MS Mincho" w:hint="eastAsia"/>
          <w:b/>
          <w:bCs/>
          <w:sz w:val="23"/>
          <w:szCs w:val="23"/>
        </w:rPr>
        <w:t>ҽ</w:t>
      </w:r>
      <w:r>
        <w:rPr>
          <w:b/>
          <w:bCs/>
          <w:sz w:val="23"/>
          <w:szCs w:val="23"/>
        </w:rPr>
        <w:t>л</w:t>
      </w:r>
      <w:r>
        <w:rPr>
          <w:rFonts w:ascii="MS Mincho" w:eastAsia="MS Mincho" w:hAnsi="MS Mincho" w:cs="MS Mincho" w:hint="eastAsia"/>
          <w:b/>
          <w:bCs/>
          <w:sz w:val="23"/>
          <w:szCs w:val="23"/>
        </w:rPr>
        <w:t>ҽ</w:t>
      </w:r>
      <w:r>
        <w:rPr>
          <w:b/>
          <w:bCs/>
          <w:sz w:val="23"/>
          <w:szCs w:val="23"/>
        </w:rPr>
        <w:t>рен б</w:t>
      </w:r>
      <w:r>
        <w:rPr>
          <w:rFonts w:ascii="MS Mincho" w:eastAsia="MS Mincho" w:hAnsi="MS Mincho" w:cs="MS Mincho" w:hint="eastAsia"/>
          <w:b/>
          <w:bCs/>
          <w:sz w:val="23"/>
          <w:szCs w:val="23"/>
        </w:rPr>
        <w:t>ҽ</w:t>
      </w:r>
      <w:r>
        <w:rPr>
          <w:b/>
          <w:bCs/>
          <w:sz w:val="23"/>
          <w:szCs w:val="23"/>
        </w:rPr>
        <w:t>ял</w:t>
      </w:r>
      <w:r>
        <w:rPr>
          <w:rFonts w:ascii="MS Mincho" w:eastAsia="MS Mincho" w:hAnsi="MS Mincho" w:cs="MS Mincho" w:hint="eastAsia"/>
          <w:b/>
          <w:bCs/>
          <w:sz w:val="23"/>
          <w:szCs w:val="23"/>
        </w:rPr>
        <w:t>ҽ</w:t>
      </w:r>
      <w:r>
        <w:rPr>
          <w:b/>
          <w:bCs/>
          <w:sz w:val="23"/>
          <w:szCs w:val="23"/>
        </w:rPr>
        <w:t>үг</w:t>
      </w:r>
      <w:r>
        <w:rPr>
          <w:rFonts w:ascii="MS Mincho" w:eastAsia="MS Mincho" w:hAnsi="MS Mincho" w:cs="MS Mincho" w:hint="eastAsia"/>
          <w:b/>
          <w:bCs/>
          <w:sz w:val="23"/>
          <w:szCs w:val="23"/>
        </w:rPr>
        <w:t>ҽ</w:t>
      </w:r>
      <w:r>
        <w:rPr>
          <w:b/>
          <w:bCs/>
          <w:sz w:val="23"/>
          <w:szCs w:val="23"/>
        </w:rPr>
        <w:t xml:space="preserve"> аңлатма. </w:t>
      </w:r>
    </w:p>
    <w:p w:rsidR="0053743B" w:rsidRDefault="0053743B" w:rsidP="0053743B">
      <w:pPr>
        <w:pStyle w:val="Default"/>
        <w:rPr>
          <w:sz w:val="23"/>
          <w:szCs w:val="23"/>
        </w:rPr>
      </w:pPr>
      <w:r>
        <w:rPr>
          <w:sz w:val="23"/>
          <w:szCs w:val="23"/>
        </w:rPr>
        <w:t>Рус телле балаларга татар теле укытуның т</w:t>
      </w:r>
      <w:r>
        <w:rPr>
          <w:rFonts w:ascii="MS Mincho" w:eastAsia="MS Mincho" w:hAnsi="MS Mincho" w:cs="MS Mincho" w:hint="eastAsia"/>
          <w:sz w:val="23"/>
          <w:szCs w:val="23"/>
        </w:rPr>
        <w:t>ҿ</w:t>
      </w:r>
      <w:proofErr w:type="gramStart"/>
      <w:r>
        <w:rPr>
          <w:sz w:val="23"/>
          <w:szCs w:val="23"/>
        </w:rPr>
        <w:t>п</w:t>
      </w:r>
      <w:proofErr w:type="gramEnd"/>
      <w:r>
        <w:rPr>
          <w:sz w:val="23"/>
          <w:szCs w:val="23"/>
        </w:rPr>
        <w:t xml:space="preserve"> максаты Татарстан республикасында д</w:t>
      </w:r>
      <w:r>
        <w:rPr>
          <w:rFonts w:ascii="MS Mincho" w:eastAsia="MS Mincho" w:hAnsi="MS Mincho" w:cs="MS Mincho" w:hint="eastAsia"/>
          <w:sz w:val="23"/>
          <w:szCs w:val="23"/>
        </w:rPr>
        <w:t>ҽ</w:t>
      </w:r>
      <w:r>
        <w:rPr>
          <w:sz w:val="23"/>
          <w:szCs w:val="23"/>
        </w:rPr>
        <w:t>үл</w:t>
      </w:r>
      <w:r>
        <w:rPr>
          <w:rFonts w:ascii="MS Mincho" w:eastAsia="MS Mincho" w:hAnsi="MS Mincho" w:cs="MS Mincho" w:hint="eastAsia"/>
          <w:sz w:val="23"/>
          <w:szCs w:val="23"/>
        </w:rPr>
        <w:t>ҽ</w:t>
      </w:r>
      <w:r>
        <w:rPr>
          <w:sz w:val="23"/>
          <w:szCs w:val="23"/>
        </w:rPr>
        <w:t>т теле дип игълан ителг</w:t>
      </w:r>
      <w:r>
        <w:rPr>
          <w:rFonts w:ascii="MS Mincho" w:eastAsia="MS Mincho" w:hAnsi="MS Mincho" w:cs="MS Mincho" w:hint="eastAsia"/>
          <w:sz w:val="23"/>
          <w:szCs w:val="23"/>
        </w:rPr>
        <w:t>ҽ</w:t>
      </w:r>
      <w:r>
        <w:rPr>
          <w:sz w:val="23"/>
          <w:szCs w:val="23"/>
        </w:rPr>
        <w:t>н татар теленд</w:t>
      </w:r>
      <w:r>
        <w:rPr>
          <w:rFonts w:ascii="MS Mincho" w:eastAsia="MS Mincho" w:hAnsi="MS Mincho" w:cs="MS Mincho" w:hint="eastAsia"/>
          <w:sz w:val="23"/>
          <w:szCs w:val="23"/>
        </w:rPr>
        <w:t>ҽ</w:t>
      </w:r>
      <w:r>
        <w:rPr>
          <w:sz w:val="23"/>
          <w:szCs w:val="23"/>
        </w:rPr>
        <w:t xml:space="preserve"> иркен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ш</w:t>
      </w:r>
      <w:r>
        <w:rPr>
          <w:rFonts w:ascii="MS Mincho" w:eastAsia="MS Mincho" w:hAnsi="MS Mincho" w:cs="MS Mincho" w:hint="eastAsia"/>
          <w:sz w:val="23"/>
          <w:szCs w:val="23"/>
        </w:rPr>
        <w:t>ҽ</w:t>
      </w:r>
      <w:r>
        <w:rPr>
          <w:sz w:val="23"/>
          <w:szCs w:val="23"/>
        </w:rPr>
        <w:t xml:space="preserve"> алган билингваль ш</w:t>
      </w:r>
      <w:r>
        <w:rPr>
          <w:rFonts w:ascii="MS Mincho" w:eastAsia="MS Mincho" w:hAnsi="MS Mincho" w:cs="MS Mincho" w:hint="eastAsia"/>
          <w:sz w:val="23"/>
          <w:szCs w:val="23"/>
        </w:rPr>
        <w:t>ҽ</w:t>
      </w:r>
      <w:r>
        <w:rPr>
          <w:sz w:val="23"/>
          <w:szCs w:val="23"/>
        </w:rPr>
        <w:t>хесл</w:t>
      </w:r>
      <w:r>
        <w:rPr>
          <w:rFonts w:ascii="MS Mincho" w:eastAsia="MS Mincho" w:hAnsi="MS Mincho" w:cs="MS Mincho" w:hint="eastAsia"/>
          <w:sz w:val="23"/>
          <w:szCs w:val="23"/>
        </w:rPr>
        <w:t>ҽ</w:t>
      </w:r>
      <w:r>
        <w:rPr>
          <w:sz w:val="23"/>
          <w:szCs w:val="23"/>
        </w:rPr>
        <w:t>р формалаштыру. Билгеле булганча, социолингвистик ф</w:t>
      </w:r>
      <w:r>
        <w:rPr>
          <w:rFonts w:ascii="MS Mincho" w:eastAsia="MS Mincho" w:hAnsi="MS Mincho" w:cs="MS Mincho" w:hint="eastAsia"/>
          <w:sz w:val="23"/>
          <w:szCs w:val="23"/>
        </w:rPr>
        <w:t>ҽ</w:t>
      </w:r>
      <w:r>
        <w:rPr>
          <w:sz w:val="23"/>
          <w:szCs w:val="23"/>
        </w:rPr>
        <w:t>не координатив типтагы (ана теленд</w:t>
      </w:r>
      <w:r>
        <w:rPr>
          <w:rFonts w:ascii="MS Mincho" w:eastAsia="MS Mincho" w:hAnsi="MS Mincho" w:cs="MS Mincho" w:hint="eastAsia"/>
          <w:sz w:val="23"/>
          <w:szCs w:val="23"/>
        </w:rPr>
        <w:t>ҽ</w:t>
      </w:r>
      <w:r>
        <w:rPr>
          <w:sz w:val="23"/>
          <w:szCs w:val="23"/>
        </w:rPr>
        <w:t xml:space="preserve">, </w:t>
      </w:r>
      <w:r>
        <w:rPr>
          <w:rFonts w:ascii="MS Mincho" w:eastAsia="MS Mincho" w:hAnsi="MS Mincho" w:cs="MS Mincho" w:hint="eastAsia"/>
          <w:sz w:val="23"/>
          <w:szCs w:val="23"/>
        </w:rPr>
        <w:t>ҿ</w:t>
      </w:r>
      <w:r>
        <w:rPr>
          <w:sz w:val="23"/>
          <w:szCs w:val="23"/>
        </w:rPr>
        <w:t>йр</w:t>
      </w:r>
      <w:r>
        <w:rPr>
          <w:rFonts w:ascii="MS Mincho" w:eastAsia="MS Mincho" w:hAnsi="MS Mincho" w:cs="MS Mincho" w:hint="eastAsia"/>
          <w:sz w:val="23"/>
          <w:szCs w:val="23"/>
        </w:rPr>
        <w:t>ҽ</w:t>
      </w:r>
      <w:r>
        <w:rPr>
          <w:sz w:val="23"/>
          <w:szCs w:val="23"/>
        </w:rPr>
        <w:t>н</w:t>
      </w:r>
      <w:r>
        <w:rPr>
          <w:rFonts w:ascii="MS Mincho" w:eastAsia="MS Mincho" w:hAnsi="MS Mincho" w:cs="MS Mincho" w:hint="eastAsia"/>
          <w:sz w:val="23"/>
          <w:szCs w:val="23"/>
        </w:rPr>
        <w:t>ҽ</w:t>
      </w:r>
      <w:r>
        <w:rPr>
          <w:sz w:val="23"/>
          <w:szCs w:val="23"/>
        </w:rPr>
        <w:t xml:space="preserve"> торган икенче телд</w:t>
      </w:r>
      <w:r>
        <w:rPr>
          <w:rFonts w:ascii="MS Mincho" w:eastAsia="MS Mincho" w:hAnsi="MS Mincho" w:cs="MS Mincho" w:hint="eastAsia"/>
          <w:sz w:val="23"/>
          <w:szCs w:val="23"/>
        </w:rPr>
        <w:t>ҽ</w:t>
      </w:r>
      <w:r>
        <w:rPr>
          <w:sz w:val="23"/>
          <w:szCs w:val="23"/>
        </w:rPr>
        <w:t xml:space="preserve"> хатасыз аралаша), субординатив типтагы (ана теленд</w:t>
      </w:r>
      <w:r>
        <w:rPr>
          <w:rFonts w:ascii="MS Mincho" w:eastAsia="MS Mincho" w:hAnsi="MS Mincho" w:cs="MS Mincho" w:hint="eastAsia"/>
          <w:sz w:val="23"/>
          <w:szCs w:val="23"/>
        </w:rPr>
        <w:t>ҽ</w:t>
      </w:r>
      <w:r>
        <w:rPr>
          <w:sz w:val="23"/>
          <w:szCs w:val="23"/>
        </w:rPr>
        <w:t xml:space="preserve"> хатасыз, икенче телд</w:t>
      </w:r>
      <w:r>
        <w:rPr>
          <w:rFonts w:ascii="MS Mincho" w:eastAsia="MS Mincho" w:hAnsi="MS Mincho" w:cs="MS Mincho" w:hint="eastAsia"/>
          <w:sz w:val="23"/>
          <w:szCs w:val="23"/>
        </w:rPr>
        <w:t>ҽ</w:t>
      </w:r>
      <w:r>
        <w:rPr>
          <w:sz w:val="23"/>
          <w:szCs w:val="23"/>
        </w:rPr>
        <w:t xml:space="preserve"> хаталар җиб</w:t>
      </w:r>
      <w:r>
        <w:rPr>
          <w:rFonts w:ascii="MS Mincho" w:eastAsia="MS Mincho" w:hAnsi="MS Mincho" w:cs="MS Mincho" w:hint="eastAsia"/>
          <w:sz w:val="23"/>
          <w:szCs w:val="23"/>
        </w:rPr>
        <w:t>ҽ</w:t>
      </w:r>
      <w:proofErr w:type="gramStart"/>
      <w:r>
        <w:rPr>
          <w:sz w:val="23"/>
          <w:szCs w:val="23"/>
        </w:rPr>
        <w:t>р</w:t>
      </w:r>
      <w:proofErr w:type="gramEnd"/>
      <w:r>
        <w:rPr>
          <w:sz w:val="23"/>
          <w:szCs w:val="23"/>
        </w:rPr>
        <w:t>ү фараз ител</w:t>
      </w:r>
      <w:r>
        <w:rPr>
          <w:rFonts w:ascii="MS Mincho" w:eastAsia="MS Mincho" w:hAnsi="MS Mincho" w:cs="MS Mincho" w:hint="eastAsia"/>
          <w:sz w:val="23"/>
          <w:szCs w:val="23"/>
        </w:rPr>
        <w:t>ҽ</w:t>
      </w:r>
      <w:r>
        <w:rPr>
          <w:sz w:val="23"/>
          <w:szCs w:val="23"/>
        </w:rPr>
        <w:t>), катнаш типтагы (ике телд</w:t>
      </w:r>
      <w:r>
        <w:rPr>
          <w:rFonts w:ascii="MS Mincho" w:eastAsia="MS Mincho" w:hAnsi="MS Mincho" w:cs="MS Mincho" w:hint="eastAsia"/>
          <w:sz w:val="23"/>
          <w:szCs w:val="23"/>
        </w:rPr>
        <w:t>ҽ</w:t>
      </w:r>
      <w:r>
        <w:rPr>
          <w:sz w:val="23"/>
          <w:szCs w:val="23"/>
        </w:rPr>
        <w:t xml:space="preserve"> д</w:t>
      </w:r>
      <w:r>
        <w:rPr>
          <w:rFonts w:ascii="MS Mincho" w:eastAsia="MS Mincho" w:hAnsi="MS Mincho" w:cs="MS Mincho" w:hint="eastAsia"/>
          <w:sz w:val="23"/>
          <w:szCs w:val="23"/>
        </w:rPr>
        <w:t>ҽ</w:t>
      </w:r>
      <w:r>
        <w:rPr>
          <w:sz w:val="23"/>
          <w:szCs w:val="23"/>
        </w:rPr>
        <w:t xml:space="preserve"> аралашуда хаталар булу фаразлана) ш</w:t>
      </w:r>
      <w:r>
        <w:rPr>
          <w:rFonts w:ascii="MS Mincho" w:eastAsia="MS Mincho" w:hAnsi="MS Mincho" w:cs="MS Mincho" w:hint="eastAsia"/>
          <w:sz w:val="23"/>
          <w:szCs w:val="23"/>
        </w:rPr>
        <w:t>ҽ</w:t>
      </w:r>
      <w:r>
        <w:rPr>
          <w:sz w:val="23"/>
          <w:szCs w:val="23"/>
        </w:rPr>
        <w:t>хесл</w:t>
      </w:r>
      <w:r>
        <w:rPr>
          <w:rFonts w:ascii="MS Mincho" w:eastAsia="MS Mincho" w:hAnsi="MS Mincho" w:cs="MS Mincho" w:hint="eastAsia"/>
          <w:sz w:val="23"/>
          <w:szCs w:val="23"/>
        </w:rPr>
        <w:t>ҽ</w:t>
      </w:r>
      <w:r>
        <w:rPr>
          <w:sz w:val="23"/>
          <w:szCs w:val="23"/>
        </w:rPr>
        <w:t>рне аера. Безнең социолингвистик ситуацияд</w:t>
      </w:r>
      <w:r>
        <w:rPr>
          <w:rFonts w:ascii="MS Mincho" w:eastAsia="MS Mincho" w:hAnsi="MS Mincho" w:cs="MS Mincho" w:hint="eastAsia"/>
          <w:sz w:val="23"/>
          <w:szCs w:val="23"/>
        </w:rPr>
        <w:t>ҽ</w:t>
      </w:r>
      <w:r>
        <w:rPr>
          <w:sz w:val="23"/>
          <w:szCs w:val="23"/>
        </w:rPr>
        <w:t xml:space="preserve"> программа авторлары татар телен</w:t>
      </w:r>
      <w:r>
        <w:rPr>
          <w:rFonts w:ascii="MS Mincho" w:eastAsia="MS Mincho" w:hAnsi="MS Mincho" w:cs="MS Mincho" w:hint="eastAsia"/>
          <w:sz w:val="23"/>
          <w:szCs w:val="23"/>
        </w:rPr>
        <w:t>ҽҿ</w:t>
      </w:r>
      <w:r>
        <w:rPr>
          <w:sz w:val="23"/>
          <w:szCs w:val="23"/>
        </w:rPr>
        <w:t>йр</w:t>
      </w:r>
      <w:r>
        <w:rPr>
          <w:rFonts w:ascii="MS Mincho" w:eastAsia="MS Mincho" w:hAnsi="MS Mincho" w:cs="MS Mincho" w:hint="eastAsia"/>
          <w:sz w:val="23"/>
          <w:szCs w:val="23"/>
        </w:rPr>
        <w:t>ҽ</w:t>
      </w:r>
      <w:r>
        <w:rPr>
          <w:sz w:val="23"/>
          <w:szCs w:val="23"/>
        </w:rPr>
        <w:t>түнең т</w:t>
      </w:r>
      <w:r>
        <w:rPr>
          <w:rFonts w:ascii="MS Mincho" w:eastAsia="MS Mincho" w:hAnsi="MS Mincho" w:cs="MS Mincho" w:hint="eastAsia"/>
          <w:sz w:val="23"/>
          <w:szCs w:val="23"/>
        </w:rPr>
        <w:t>ҿ</w:t>
      </w:r>
      <w:proofErr w:type="gramStart"/>
      <w:r>
        <w:rPr>
          <w:sz w:val="23"/>
          <w:szCs w:val="23"/>
        </w:rPr>
        <w:t>п</w:t>
      </w:r>
      <w:proofErr w:type="gramEnd"/>
      <w:r>
        <w:rPr>
          <w:sz w:val="23"/>
          <w:szCs w:val="23"/>
        </w:rPr>
        <w:t xml:space="preserve"> максатын субординатив типтагы тел ш</w:t>
      </w:r>
      <w:r>
        <w:rPr>
          <w:rFonts w:ascii="MS Mincho" w:eastAsia="MS Mincho" w:hAnsi="MS Mincho" w:cs="MS Mincho" w:hint="eastAsia"/>
          <w:sz w:val="23"/>
          <w:szCs w:val="23"/>
        </w:rPr>
        <w:t>ҽ</w:t>
      </w:r>
      <w:r>
        <w:rPr>
          <w:sz w:val="23"/>
          <w:szCs w:val="23"/>
        </w:rPr>
        <w:t>хесл</w:t>
      </w:r>
      <w:r>
        <w:rPr>
          <w:rFonts w:ascii="MS Mincho" w:eastAsia="MS Mincho" w:hAnsi="MS Mincho" w:cs="MS Mincho" w:hint="eastAsia"/>
          <w:sz w:val="23"/>
          <w:szCs w:val="23"/>
        </w:rPr>
        <w:t>ҽ</w:t>
      </w:r>
      <w:r>
        <w:rPr>
          <w:sz w:val="23"/>
          <w:szCs w:val="23"/>
        </w:rPr>
        <w:t>ре формалаштыруда күр</w:t>
      </w:r>
      <w:r>
        <w:rPr>
          <w:rFonts w:ascii="MS Mincho" w:eastAsia="MS Mincho" w:hAnsi="MS Mincho" w:cs="MS Mincho" w:hint="eastAsia"/>
          <w:sz w:val="23"/>
          <w:szCs w:val="23"/>
        </w:rPr>
        <w:t>ҽ</w:t>
      </w:r>
      <w:r>
        <w:rPr>
          <w:sz w:val="23"/>
          <w:szCs w:val="23"/>
        </w:rPr>
        <w:t>л</w:t>
      </w:r>
      <w:r>
        <w:rPr>
          <w:rFonts w:ascii="MS Mincho" w:eastAsia="MS Mincho" w:hAnsi="MS Mincho" w:cs="MS Mincho" w:hint="eastAsia"/>
          <w:sz w:val="23"/>
          <w:szCs w:val="23"/>
        </w:rPr>
        <w:t>ҽ</w:t>
      </w:r>
      <w:r>
        <w:rPr>
          <w:sz w:val="23"/>
          <w:szCs w:val="23"/>
        </w:rPr>
        <w:t>р. Ягъни, рус телле балалар язма, телд</w:t>
      </w:r>
      <w:r>
        <w:rPr>
          <w:rFonts w:ascii="MS Mincho" w:eastAsia="MS Mincho" w:hAnsi="MS Mincho" w:cs="MS Mincho" w:hint="eastAsia"/>
          <w:sz w:val="23"/>
          <w:szCs w:val="23"/>
        </w:rPr>
        <w:t>ҽ</w:t>
      </w:r>
      <w:r>
        <w:rPr>
          <w:sz w:val="23"/>
          <w:szCs w:val="23"/>
        </w:rPr>
        <w:t>н аралашу процессында хаталар җиб</w:t>
      </w:r>
      <w:r>
        <w:rPr>
          <w:rFonts w:ascii="MS Mincho" w:eastAsia="MS Mincho" w:hAnsi="MS Mincho" w:cs="MS Mincho" w:hint="eastAsia"/>
          <w:sz w:val="23"/>
          <w:szCs w:val="23"/>
        </w:rPr>
        <w:t>ҽ</w:t>
      </w:r>
      <w:r>
        <w:rPr>
          <w:sz w:val="23"/>
          <w:szCs w:val="23"/>
        </w:rPr>
        <w:t>рерг</w:t>
      </w:r>
      <w:r>
        <w:rPr>
          <w:rFonts w:ascii="MS Mincho" w:eastAsia="MS Mincho" w:hAnsi="MS Mincho" w:cs="MS Mincho" w:hint="eastAsia"/>
          <w:sz w:val="23"/>
          <w:szCs w:val="23"/>
        </w:rPr>
        <w:t>ҽ</w:t>
      </w:r>
      <w:r>
        <w:rPr>
          <w:sz w:val="23"/>
          <w:szCs w:val="23"/>
        </w:rPr>
        <w:t xml:space="preserve"> м</w:t>
      </w:r>
      <w:r>
        <w:rPr>
          <w:rFonts w:ascii="MS Mincho" w:eastAsia="MS Mincho" w:hAnsi="MS Mincho" w:cs="MS Mincho" w:hint="eastAsia"/>
          <w:sz w:val="23"/>
          <w:szCs w:val="23"/>
        </w:rPr>
        <w:t>ҿ</w:t>
      </w:r>
      <w:r>
        <w:rPr>
          <w:sz w:val="23"/>
          <w:szCs w:val="23"/>
        </w:rPr>
        <w:t>мкинн</w:t>
      </w:r>
      <w:r>
        <w:rPr>
          <w:rFonts w:ascii="MS Mincho" w:eastAsia="MS Mincho" w:hAnsi="MS Mincho" w:cs="MS Mincho" w:hint="eastAsia"/>
          <w:sz w:val="23"/>
          <w:szCs w:val="23"/>
        </w:rPr>
        <w:t>ҽ</w:t>
      </w:r>
      <w:r>
        <w:rPr>
          <w:sz w:val="23"/>
          <w:szCs w:val="23"/>
        </w:rPr>
        <w:t>р, л</w:t>
      </w:r>
      <w:r>
        <w:rPr>
          <w:rFonts w:ascii="MS Mincho" w:eastAsia="MS Mincho" w:hAnsi="MS Mincho" w:cs="MS Mincho" w:hint="eastAsia"/>
          <w:sz w:val="23"/>
          <w:szCs w:val="23"/>
        </w:rPr>
        <w:t>ҽ</w:t>
      </w:r>
      <w:r>
        <w:rPr>
          <w:sz w:val="23"/>
          <w:szCs w:val="23"/>
        </w:rPr>
        <w:t>кин алардан программада күрс</w:t>
      </w:r>
      <w:r>
        <w:rPr>
          <w:rFonts w:ascii="MS Mincho" w:eastAsia="MS Mincho" w:hAnsi="MS Mincho" w:cs="MS Mincho" w:hint="eastAsia"/>
          <w:sz w:val="23"/>
          <w:szCs w:val="23"/>
        </w:rPr>
        <w:t>ҽ</w:t>
      </w:r>
      <w:r>
        <w:rPr>
          <w:sz w:val="23"/>
          <w:szCs w:val="23"/>
        </w:rPr>
        <w:t>телг</w:t>
      </w:r>
      <w:r>
        <w:rPr>
          <w:rFonts w:ascii="MS Mincho" w:eastAsia="MS Mincho" w:hAnsi="MS Mincho" w:cs="MS Mincho" w:hint="eastAsia"/>
          <w:sz w:val="23"/>
          <w:szCs w:val="23"/>
        </w:rPr>
        <w:t>ҽ</w:t>
      </w:r>
      <w:r>
        <w:rPr>
          <w:sz w:val="23"/>
          <w:szCs w:val="23"/>
        </w:rPr>
        <w:t>н тематика буенча татар теленд</w:t>
      </w:r>
      <w:r>
        <w:rPr>
          <w:rFonts w:ascii="MS Mincho" w:eastAsia="MS Mincho" w:hAnsi="MS Mincho" w:cs="MS Mincho" w:hint="eastAsia"/>
          <w:sz w:val="23"/>
          <w:szCs w:val="23"/>
        </w:rPr>
        <w:t>ҽ</w:t>
      </w:r>
      <w:r>
        <w:rPr>
          <w:sz w:val="23"/>
          <w:szCs w:val="23"/>
        </w:rPr>
        <w:t xml:space="preserve">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ш</w:t>
      </w:r>
      <w:r>
        <w:rPr>
          <w:rFonts w:ascii="MS Mincho" w:eastAsia="MS Mincho" w:hAnsi="MS Mincho" w:cs="MS Mincho" w:hint="eastAsia"/>
          <w:sz w:val="23"/>
          <w:szCs w:val="23"/>
        </w:rPr>
        <w:t>ҽ</w:t>
      </w:r>
      <w:r>
        <w:rPr>
          <w:sz w:val="23"/>
          <w:szCs w:val="23"/>
        </w:rPr>
        <w:t>-аралаша белү т</w:t>
      </w:r>
      <w:r>
        <w:rPr>
          <w:rFonts w:ascii="MS Mincho" w:eastAsia="MS Mincho" w:hAnsi="MS Mincho" w:cs="MS Mincho" w:hint="eastAsia"/>
          <w:sz w:val="23"/>
          <w:szCs w:val="23"/>
        </w:rPr>
        <w:t>ҽ</w:t>
      </w:r>
      <w:r>
        <w:rPr>
          <w:sz w:val="23"/>
          <w:szCs w:val="23"/>
        </w:rPr>
        <w:t>лап ител</w:t>
      </w:r>
      <w:r>
        <w:rPr>
          <w:rFonts w:ascii="MS Mincho" w:eastAsia="MS Mincho" w:hAnsi="MS Mincho" w:cs="MS Mincho" w:hint="eastAsia"/>
          <w:sz w:val="23"/>
          <w:szCs w:val="23"/>
        </w:rPr>
        <w:t>ҽ</w:t>
      </w:r>
      <w:r>
        <w:rPr>
          <w:sz w:val="23"/>
          <w:szCs w:val="23"/>
        </w:rPr>
        <w:t xml:space="preserve">. </w:t>
      </w:r>
    </w:p>
    <w:p w:rsidR="0053743B" w:rsidRDefault="0053743B" w:rsidP="0053743B">
      <w:pPr>
        <w:pStyle w:val="Default"/>
        <w:rPr>
          <w:sz w:val="23"/>
          <w:szCs w:val="23"/>
        </w:rPr>
      </w:pPr>
      <w:r>
        <w:rPr>
          <w:sz w:val="23"/>
          <w:szCs w:val="23"/>
        </w:rPr>
        <w:t>Чит телл</w:t>
      </w:r>
      <w:r>
        <w:rPr>
          <w:rFonts w:ascii="MS Mincho" w:eastAsia="MS Mincho" w:hAnsi="MS Mincho" w:cs="MS Mincho" w:hint="eastAsia"/>
          <w:sz w:val="23"/>
          <w:szCs w:val="23"/>
        </w:rPr>
        <w:t>ҽ</w:t>
      </w:r>
      <w:proofErr w:type="gramStart"/>
      <w:r>
        <w:rPr>
          <w:sz w:val="23"/>
          <w:szCs w:val="23"/>
        </w:rPr>
        <w:t>р</w:t>
      </w:r>
      <w:proofErr w:type="gramEnd"/>
      <w:r>
        <w:rPr>
          <w:sz w:val="23"/>
          <w:szCs w:val="23"/>
        </w:rPr>
        <w:t xml:space="preserve"> укыту методикасында балаларның белемн</w:t>
      </w:r>
      <w:r>
        <w:rPr>
          <w:rFonts w:ascii="MS Mincho" w:eastAsia="MS Mincho" w:hAnsi="MS Mincho" w:cs="MS Mincho" w:hint="eastAsia"/>
          <w:sz w:val="23"/>
          <w:szCs w:val="23"/>
        </w:rPr>
        <w:t>ҽ</w:t>
      </w:r>
      <w:r>
        <w:rPr>
          <w:sz w:val="23"/>
          <w:szCs w:val="23"/>
        </w:rPr>
        <w:t>рен контрольг</w:t>
      </w:r>
      <w:r>
        <w:rPr>
          <w:rFonts w:ascii="MS Mincho" w:eastAsia="MS Mincho" w:hAnsi="MS Mincho" w:cs="MS Mincho" w:hint="eastAsia"/>
          <w:sz w:val="23"/>
          <w:szCs w:val="23"/>
        </w:rPr>
        <w:t>ҽ</w:t>
      </w:r>
      <w:r>
        <w:rPr>
          <w:sz w:val="23"/>
          <w:szCs w:val="23"/>
        </w:rPr>
        <w:t xml:space="preserve"> алу процессында ―аралашу </w:t>
      </w:r>
      <w:r>
        <w:rPr>
          <w:rFonts w:ascii="MS Mincho" w:eastAsia="MS Mincho" w:hAnsi="MS Mincho" w:cs="MS Mincho" w:hint="eastAsia"/>
          <w:sz w:val="23"/>
          <w:szCs w:val="23"/>
        </w:rPr>
        <w:t>ҿ</w:t>
      </w:r>
      <w:r>
        <w:rPr>
          <w:sz w:val="23"/>
          <w:szCs w:val="23"/>
        </w:rPr>
        <w:t>чен җит</w:t>
      </w:r>
      <w:r>
        <w:rPr>
          <w:rFonts w:ascii="MS Mincho" w:eastAsia="MS Mincho" w:hAnsi="MS Mincho" w:cs="MS Mincho" w:hint="eastAsia"/>
          <w:sz w:val="23"/>
          <w:szCs w:val="23"/>
        </w:rPr>
        <w:t>ҽ</w:t>
      </w:r>
      <w:r>
        <w:rPr>
          <w:sz w:val="23"/>
          <w:szCs w:val="23"/>
        </w:rPr>
        <w:t>рлек д</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sz w:val="23"/>
          <w:szCs w:val="23"/>
        </w:rPr>
        <w:t xml:space="preserve">, аралашу </w:t>
      </w:r>
      <w:r>
        <w:rPr>
          <w:rFonts w:ascii="MS Mincho" w:eastAsia="MS Mincho" w:hAnsi="MS Mincho" w:cs="MS Mincho" w:hint="eastAsia"/>
          <w:sz w:val="23"/>
          <w:szCs w:val="23"/>
        </w:rPr>
        <w:t>ҿ</w:t>
      </w:r>
      <w:r>
        <w:rPr>
          <w:sz w:val="23"/>
          <w:szCs w:val="23"/>
        </w:rPr>
        <w:t>чен җит</w:t>
      </w:r>
      <w:r>
        <w:rPr>
          <w:rFonts w:ascii="MS Mincho" w:eastAsia="MS Mincho" w:hAnsi="MS Mincho" w:cs="MS Mincho" w:hint="eastAsia"/>
          <w:sz w:val="23"/>
          <w:szCs w:val="23"/>
        </w:rPr>
        <w:t>ҽ</w:t>
      </w:r>
      <w:r>
        <w:rPr>
          <w:sz w:val="23"/>
          <w:szCs w:val="23"/>
        </w:rPr>
        <w:t>рлек булмаган д</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sz w:val="23"/>
          <w:szCs w:val="23"/>
        </w:rPr>
        <w:t xml:space="preserve"> т</w:t>
      </w:r>
      <w:r>
        <w:rPr>
          <w:rFonts w:ascii="MS Mincho" w:eastAsia="MS Mincho" w:hAnsi="MS Mincho" w:cs="MS Mincho" w:hint="eastAsia"/>
          <w:sz w:val="23"/>
          <w:szCs w:val="23"/>
        </w:rPr>
        <w:t>ҿ</w:t>
      </w:r>
      <w:r>
        <w:rPr>
          <w:sz w:val="23"/>
          <w:szCs w:val="23"/>
        </w:rPr>
        <w:t>шенч</w:t>
      </w:r>
      <w:r>
        <w:rPr>
          <w:rFonts w:ascii="MS Mincho" w:eastAsia="MS Mincho" w:hAnsi="MS Mincho" w:cs="MS Mincho" w:hint="eastAsia"/>
          <w:sz w:val="23"/>
          <w:szCs w:val="23"/>
        </w:rPr>
        <w:t>ҽ</w:t>
      </w:r>
      <w:r>
        <w:rPr>
          <w:sz w:val="23"/>
          <w:szCs w:val="23"/>
        </w:rPr>
        <w:t>л</w:t>
      </w:r>
      <w:r>
        <w:rPr>
          <w:rFonts w:ascii="MS Mincho" w:eastAsia="MS Mincho" w:hAnsi="MS Mincho" w:cs="MS Mincho" w:hint="eastAsia"/>
          <w:sz w:val="23"/>
          <w:szCs w:val="23"/>
        </w:rPr>
        <w:t>ҽ</w:t>
      </w:r>
      <w:r>
        <w:rPr>
          <w:sz w:val="23"/>
          <w:szCs w:val="23"/>
        </w:rPr>
        <w:t xml:space="preserve">ре яши (В.П.Беспалько). </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r>
        <w:rPr>
          <w:sz w:val="23"/>
          <w:szCs w:val="23"/>
        </w:rPr>
        <w:t>р үзл</w:t>
      </w:r>
      <w:r>
        <w:rPr>
          <w:rFonts w:ascii="MS Mincho" w:eastAsia="MS Mincho" w:hAnsi="MS Mincho" w:cs="MS Mincho" w:hint="eastAsia"/>
          <w:sz w:val="23"/>
          <w:szCs w:val="23"/>
        </w:rPr>
        <w:t>ҽ</w:t>
      </w:r>
      <w:r>
        <w:rPr>
          <w:sz w:val="23"/>
          <w:szCs w:val="23"/>
        </w:rPr>
        <w:t>штерү д</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sz w:val="23"/>
          <w:szCs w:val="23"/>
        </w:rPr>
        <w:t xml:space="preserve">се 0,7 коэффициентыннан югары булса, аралашу </w:t>
      </w:r>
      <w:r>
        <w:rPr>
          <w:rFonts w:ascii="MS Mincho" w:eastAsia="MS Mincho" w:hAnsi="MS Mincho" w:cs="MS Mincho" w:hint="eastAsia"/>
          <w:sz w:val="23"/>
          <w:szCs w:val="23"/>
        </w:rPr>
        <w:t>ҿ</w:t>
      </w:r>
      <w:r>
        <w:rPr>
          <w:sz w:val="23"/>
          <w:szCs w:val="23"/>
        </w:rPr>
        <w:t>чен җит</w:t>
      </w:r>
      <w:r>
        <w:rPr>
          <w:rFonts w:ascii="MS Mincho" w:eastAsia="MS Mincho" w:hAnsi="MS Mincho" w:cs="MS Mincho" w:hint="eastAsia"/>
          <w:sz w:val="23"/>
          <w:szCs w:val="23"/>
        </w:rPr>
        <w:t>ҽ</w:t>
      </w:r>
      <w:r>
        <w:rPr>
          <w:sz w:val="23"/>
          <w:szCs w:val="23"/>
        </w:rPr>
        <w:t>рлек д</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sz w:val="23"/>
          <w:szCs w:val="23"/>
        </w:rPr>
        <w:t xml:space="preserve"> дип санала һ</w:t>
      </w:r>
      <w:r>
        <w:rPr>
          <w:rFonts w:ascii="MS Mincho" w:eastAsia="MS Mincho" w:hAnsi="MS Mincho" w:cs="MS Mincho" w:hint="eastAsia"/>
          <w:sz w:val="23"/>
          <w:szCs w:val="23"/>
        </w:rPr>
        <w:t>ҽ</w:t>
      </w:r>
      <w:r>
        <w:rPr>
          <w:sz w:val="23"/>
          <w:szCs w:val="23"/>
        </w:rPr>
        <w:t>м укучыга ―4</w:t>
      </w:r>
      <w:r>
        <w:rPr>
          <w:rFonts w:ascii="Cambria Math" w:hAnsi="Cambria Math" w:cs="Cambria Math"/>
          <w:sz w:val="23"/>
          <w:szCs w:val="23"/>
        </w:rPr>
        <w:t>‖</w:t>
      </w:r>
      <w:r>
        <w:rPr>
          <w:sz w:val="23"/>
          <w:szCs w:val="23"/>
        </w:rPr>
        <w:t>, ―5</w:t>
      </w:r>
      <w:r>
        <w:rPr>
          <w:rFonts w:ascii="Cambria Math" w:hAnsi="Cambria Math" w:cs="Cambria Math"/>
          <w:sz w:val="23"/>
          <w:szCs w:val="23"/>
        </w:rPr>
        <w:t>‖</w:t>
      </w:r>
      <w:r>
        <w:rPr>
          <w:sz w:val="23"/>
          <w:szCs w:val="23"/>
        </w:rPr>
        <w:t>ле билгел</w:t>
      </w:r>
      <w:r>
        <w:rPr>
          <w:rFonts w:ascii="MS Mincho" w:eastAsia="MS Mincho" w:hAnsi="MS Mincho" w:cs="MS Mincho" w:hint="eastAsia"/>
          <w:sz w:val="23"/>
          <w:szCs w:val="23"/>
        </w:rPr>
        <w:t>ҽ</w:t>
      </w:r>
      <w:r>
        <w:rPr>
          <w:sz w:val="23"/>
          <w:szCs w:val="23"/>
        </w:rPr>
        <w:t xml:space="preserve">ре куела; </w:t>
      </w:r>
      <w:r>
        <w:rPr>
          <w:rFonts w:ascii="MS Mincho" w:eastAsia="MS Mincho" w:hAnsi="MS Mincho" w:cs="MS Mincho" w:hint="eastAsia"/>
          <w:sz w:val="23"/>
          <w:szCs w:val="23"/>
        </w:rPr>
        <w:t>ҽ</w:t>
      </w:r>
      <w:r>
        <w:rPr>
          <w:sz w:val="23"/>
          <w:szCs w:val="23"/>
        </w:rPr>
        <w:t>г</w:t>
      </w:r>
      <w:r>
        <w:rPr>
          <w:rFonts w:ascii="MS Mincho" w:eastAsia="MS Mincho" w:hAnsi="MS Mincho" w:cs="MS Mincho" w:hint="eastAsia"/>
          <w:sz w:val="23"/>
          <w:szCs w:val="23"/>
        </w:rPr>
        <w:t>ҽ</w:t>
      </w:r>
      <w:proofErr w:type="gramStart"/>
      <w:r>
        <w:rPr>
          <w:sz w:val="23"/>
          <w:szCs w:val="23"/>
        </w:rPr>
        <w:t>р</w:t>
      </w:r>
      <w:proofErr w:type="gramEnd"/>
      <w:r>
        <w:rPr>
          <w:sz w:val="23"/>
          <w:szCs w:val="23"/>
        </w:rPr>
        <w:t xml:space="preserve"> үзл</w:t>
      </w:r>
      <w:r>
        <w:rPr>
          <w:rFonts w:ascii="MS Mincho" w:eastAsia="MS Mincho" w:hAnsi="MS Mincho" w:cs="MS Mincho" w:hint="eastAsia"/>
          <w:sz w:val="23"/>
          <w:szCs w:val="23"/>
        </w:rPr>
        <w:t>ҽ</w:t>
      </w:r>
      <w:r>
        <w:rPr>
          <w:sz w:val="23"/>
          <w:szCs w:val="23"/>
        </w:rPr>
        <w:t>штерү д</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sz w:val="23"/>
          <w:szCs w:val="23"/>
        </w:rPr>
        <w:t>се 0,7 коэффициентыннан түб</w:t>
      </w:r>
      <w:r>
        <w:rPr>
          <w:rFonts w:ascii="MS Mincho" w:eastAsia="MS Mincho" w:hAnsi="MS Mincho" w:cs="MS Mincho" w:hint="eastAsia"/>
          <w:sz w:val="23"/>
          <w:szCs w:val="23"/>
        </w:rPr>
        <w:t>ҽ</w:t>
      </w:r>
      <w:r>
        <w:rPr>
          <w:sz w:val="23"/>
          <w:szCs w:val="23"/>
        </w:rPr>
        <w:t xml:space="preserve">н булса, аралашу </w:t>
      </w:r>
      <w:r>
        <w:rPr>
          <w:rFonts w:ascii="MS Mincho" w:eastAsia="MS Mincho" w:hAnsi="MS Mincho" w:cs="MS Mincho" w:hint="eastAsia"/>
          <w:sz w:val="23"/>
          <w:szCs w:val="23"/>
        </w:rPr>
        <w:t>ҿ</w:t>
      </w:r>
      <w:r>
        <w:rPr>
          <w:sz w:val="23"/>
          <w:szCs w:val="23"/>
        </w:rPr>
        <w:t>чен җит</w:t>
      </w:r>
      <w:r>
        <w:rPr>
          <w:rFonts w:ascii="MS Mincho" w:eastAsia="MS Mincho" w:hAnsi="MS Mincho" w:cs="MS Mincho" w:hint="eastAsia"/>
          <w:sz w:val="23"/>
          <w:szCs w:val="23"/>
        </w:rPr>
        <w:t>ҽ</w:t>
      </w:r>
      <w:r>
        <w:rPr>
          <w:sz w:val="23"/>
          <w:szCs w:val="23"/>
        </w:rPr>
        <w:t>рлек булмаган д</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sz w:val="23"/>
          <w:szCs w:val="23"/>
        </w:rPr>
        <w:t xml:space="preserve"> дип санала һ</w:t>
      </w:r>
      <w:r>
        <w:rPr>
          <w:rFonts w:ascii="MS Mincho" w:eastAsia="MS Mincho" w:hAnsi="MS Mincho" w:cs="MS Mincho" w:hint="eastAsia"/>
          <w:sz w:val="23"/>
          <w:szCs w:val="23"/>
        </w:rPr>
        <w:t>ҽ</w:t>
      </w:r>
      <w:r>
        <w:rPr>
          <w:sz w:val="23"/>
          <w:szCs w:val="23"/>
        </w:rPr>
        <w:t>м укучыга ―3</w:t>
      </w:r>
      <w:r>
        <w:rPr>
          <w:rFonts w:ascii="Cambria Math" w:hAnsi="Cambria Math" w:cs="Cambria Math"/>
          <w:sz w:val="23"/>
          <w:szCs w:val="23"/>
        </w:rPr>
        <w:t>‖</w:t>
      </w:r>
      <w:r>
        <w:rPr>
          <w:sz w:val="23"/>
          <w:szCs w:val="23"/>
        </w:rPr>
        <w:t>, ―2</w:t>
      </w:r>
      <w:r>
        <w:rPr>
          <w:rFonts w:ascii="Cambria Math" w:hAnsi="Cambria Math" w:cs="Cambria Math"/>
          <w:sz w:val="23"/>
          <w:szCs w:val="23"/>
        </w:rPr>
        <w:t>‖</w:t>
      </w:r>
      <w:r>
        <w:rPr>
          <w:sz w:val="23"/>
          <w:szCs w:val="23"/>
        </w:rPr>
        <w:t>ле билгел</w:t>
      </w:r>
      <w:r>
        <w:rPr>
          <w:rFonts w:ascii="MS Mincho" w:eastAsia="MS Mincho" w:hAnsi="MS Mincho" w:cs="MS Mincho" w:hint="eastAsia"/>
          <w:sz w:val="23"/>
          <w:szCs w:val="23"/>
        </w:rPr>
        <w:t>ҽ</w:t>
      </w:r>
      <w:r>
        <w:rPr>
          <w:sz w:val="23"/>
          <w:szCs w:val="23"/>
        </w:rPr>
        <w:t>ре куела. Ягъни, үзл</w:t>
      </w:r>
      <w:r>
        <w:rPr>
          <w:rFonts w:ascii="MS Mincho" w:eastAsia="MS Mincho" w:hAnsi="MS Mincho" w:cs="MS Mincho" w:hint="eastAsia"/>
          <w:sz w:val="23"/>
          <w:szCs w:val="23"/>
        </w:rPr>
        <w:t>ҽ</w:t>
      </w:r>
      <w:r>
        <w:rPr>
          <w:sz w:val="23"/>
          <w:szCs w:val="23"/>
        </w:rPr>
        <w:t>штерү коэффициенты 0,7 булса – ―3</w:t>
      </w:r>
      <w:r>
        <w:rPr>
          <w:rFonts w:ascii="Cambria Math" w:hAnsi="Cambria Math" w:cs="Cambria Math"/>
          <w:sz w:val="23"/>
          <w:szCs w:val="23"/>
        </w:rPr>
        <w:t>‖</w:t>
      </w:r>
      <w:r>
        <w:rPr>
          <w:sz w:val="23"/>
          <w:szCs w:val="23"/>
        </w:rPr>
        <w:t>ле, 0,8-0,9 булса – ―4</w:t>
      </w:r>
      <w:r>
        <w:rPr>
          <w:rFonts w:ascii="Cambria Math" w:hAnsi="Cambria Math" w:cs="Cambria Math"/>
          <w:sz w:val="23"/>
          <w:szCs w:val="23"/>
        </w:rPr>
        <w:t>‖</w:t>
      </w:r>
      <w:r>
        <w:rPr>
          <w:sz w:val="23"/>
          <w:szCs w:val="23"/>
        </w:rPr>
        <w:t>ле, 0,9 – 1 булса – ―5</w:t>
      </w:r>
      <w:r>
        <w:rPr>
          <w:rFonts w:ascii="Cambria Math" w:hAnsi="Cambria Math" w:cs="Cambria Math"/>
          <w:sz w:val="23"/>
          <w:szCs w:val="23"/>
        </w:rPr>
        <w:t>‖</w:t>
      </w:r>
      <w:r>
        <w:rPr>
          <w:sz w:val="23"/>
          <w:szCs w:val="23"/>
        </w:rPr>
        <w:t>ле билгел</w:t>
      </w:r>
      <w:r>
        <w:rPr>
          <w:rFonts w:ascii="MS Mincho" w:eastAsia="MS Mincho" w:hAnsi="MS Mincho" w:cs="MS Mincho" w:hint="eastAsia"/>
          <w:sz w:val="23"/>
          <w:szCs w:val="23"/>
        </w:rPr>
        <w:t>ҽ</w:t>
      </w:r>
      <w:r>
        <w:rPr>
          <w:sz w:val="23"/>
          <w:szCs w:val="23"/>
        </w:rPr>
        <w:t xml:space="preserve">ре куела. </w:t>
      </w:r>
    </w:p>
    <w:p w:rsidR="0053743B" w:rsidRDefault="0053743B" w:rsidP="0053743B">
      <w:pPr>
        <w:pStyle w:val="Default"/>
        <w:rPr>
          <w:sz w:val="23"/>
          <w:szCs w:val="23"/>
        </w:rPr>
      </w:pPr>
      <w:r>
        <w:rPr>
          <w:sz w:val="23"/>
          <w:szCs w:val="23"/>
        </w:rPr>
        <w:t>Үзл</w:t>
      </w:r>
      <w:r>
        <w:rPr>
          <w:rFonts w:ascii="MS Mincho" w:eastAsia="MS Mincho" w:hAnsi="MS Mincho" w:cs="MS Mincho" w:hint="eastAsia"/>
          <w:sz w:val="23"/>
          <w:szCs w:val="23"/>
        </w:rPr>
        <w:t>ҽ</w:t>
      </w:r>
      <w:r>
        <w:rPr>
          <w:sz w:val="23"/>
          <w:szCs w:val="23"/>
        </w:rPr>
        <w:t>штерү коэффициенты түб</w:t>
      </w:r>
      <w:r>
        <w:rPr>
          <w:rFonts w:ascii="MS Mincho" w:eastAsia="MS Mincho" w:hAnsi="MS Mincho" w:cs="MS Mincho" w:hint="eastAsia"/>
          <w:sz w:val="23"/>
          <w:szCs w:val="23"/>
        </w:rPr>
        <w:t>ҽ</w:t>
      </w:r>
      <w:r>
        <w:rPr>
          <w:sz w:val="23"/>
          <w:szCs w:val="23"/>
        </w:rPr>
        <w:t>нд</w:t>
      </w:r>
      <w:r>
        <w:rPr>
          <w:rFonts w:ascii="MS Mincho" w:eastAsia="MS Mincho" w:hAnsi="MS Mincho" w:cs="MS Mincho" w:hint="eastAsia"/>
          <w:sz w:val="23"/>
          <w:szCs w:val="23"/>
        </w:rPr>
        <w:t>ҽ</w:t>
      </w:r>
      <w:r>
        <w:rPr>
          <w:sz w:val="23"/>
          <w:szCs w:val="23"/>
        </w:rPr>
        <w:t>ге формула бел</w:t>
      </w:r>
      <w:r>
        <w:rPr>
          <w:rFonts w:ascii="MS Mincho" w:eastAsia="MS Mincho" w:hAnsi="MS Mincho" w:cs="MS Mincho" w:hint="eastAsia"/>
          <w:sz w:val="23"/>
          <w:szCs w:val="23"/>
        </w:rPr>
        <w:t>ҽ</w:t>
      </w:r>
      <w:r>
        <w:rPr>
          <w:sz w:val="23"/>
          <w:szCs w:val="23"/>
        </w:rPr>
        <w:t>н ис</w:t>
      </w:r>
      <w:r>
        <w:rPr>
          <w:rFonts w:ascii="MS Mincho" w:eastAsia="MS Mincho" w:hAnsi="MS Mincho" w:cs="MS Mincho" w:hint="eastAsia"/>
          <w:sz w:val="23"/>
          <w:szCs w:val="23"/>
        </w:rPr>
        <w:t>ҽ</w:t>
      </w:r>
      <w:proofErr w:type="gramStart"/>
      <w:r>
        <w:rPr>
          <w:sz w:val="23"/>
          <w:szCs w:val="23"/>
        </w:rPr>
        <w:t>пл</w:t>
      </w:r>
      <w:proofErr w:type="gramEnd"/>
      <w:r>
        <w:rPr>
          <w:rFonts w:ascii="MS Mincho" w:eastAsia="MS Mincho" w:hAnsi="MS Mincho" w:cs="MS Mincho" w:hint="eastAsia"/>
          <w:sz w:val="23"/>
          <w:szCs w:val="23"/>
        </w:rPr>
        <w:t>ҽ</w:t>
      </w:r>
      <w:r>
        <w:rPr>
          <w:sz w:val="23"/>
          <w:szCs w:val="23"/>
        </w:rPr>
        <w:t>н</w:t>
      </w:r>
      <w:r>
        <w:rPr>
          <w:rFonts w:ascii="MS Mincho" w:eastAsia="MS Mincho" w:hAnsi="MS Mincho" w:cs="MS Mincho" w:hint="eastAsia"/>
          <w:sz w:val="23"/>
          <w:szCs w:val="23"/>
        </w:rPr>
        <w:t>ҽ</w:t>
      </w:r>
      <w:r>
        <w:rPr>
          <w:sz w:val="23"/>
          <w:szCs w:val="23"/>
        </w:rPr>
        <w:t xml:space="preserve">: </w:t>
      </w:r>
    </w:p>
    <w:p w:rsidR="0053743B" w:rsidRDefault="0053743B" w:rsidP="0053743B">
      <w:pPr>
        <w:pStyle w:val="Default"/>
        <w:rPr>
          <w:sz w:val="23"/>
          <w:szCs w:val="23"/>
        </w:rPr>
      </w:pPr>
      <w:r>
        <w:rPr>
          <w:sz w:val="23"/>
          <w:szCs w:val="23"/>
        </w:rPr>
        <w:t xml:space="preserve">Ку = а : </w:t>
      </w:r>
      <w:proofErr w:type="gramStart"/>
      <w:r>
        <w:rPr>
          <w:sz w:val="23"/>
          <w:szCs w:val="23"/>
        </w:rPr>
        <w:t>р</w:t>
      </w:r>
      <w:proofErr w:type="gramEnd"/>
      <w:r>
        <w:rPr>
          <w:sz w:val="23"/>
          <w:szCs w:val="23"/>
        </w:rPr>
        <w:t>, кайда Ку – үзл</w:t>
      </w:r>
      <w:r>
        <w:rPr>
          <w:rFonts w:ascii="MS Mincho" w:eastAsia="MS Mincho" w:hAnsi="MS Mincho" w:cs="MS Mincho" w:hint="eastAsia"/>
          <w:sz w:val="23"/>
          <w:szCs w:val="23"/>
        </w:rPr>
        <w:t>ҽ</w:t>
      </w:r>
      <w:r>
        <w:rPr>
          <w:sz w:val="23"/>
          <w:szCs w:val="23"/>
        </w:rPr>
        <w:t>штерү коэффициенты, а – д</w:t>
      </w:r>
      <w:r>
        <w:rPr>
          <w:rFonts w:ascii="MS Mincho" w:eastAsia="MS Mincho" w:hAnsi="MS Mincho" w:cs="MS Mincho" w:hint="eastAsia"/>
          <w:sz w:val="23"/>
          <w:szCs w:val="23"/>
        </w:rPr>
        <w:t>ҿ</w:t>
      </w:r>
      <w:r>
        <w:rPr>
          <w:sz w:val="23"/>
          <w:szCs w:val="23"/>
        </w:rPr>
        <w:t>рес үт</w:t>
      </w:r>
      <w:r>
        <w:rPr>
          <w:rFonts w:ascii="MS Mincho" w:eastAsia="MS Mincho" w:hAnsi="MS Mincho" w:cs="MS Mincho" w:hint="eastAsia"/>
          <w:sz w:val="23"/>
          <w:szCs w:val="23"/>
        </w:rPr>
        <w:t>ҽ</w:t>
      </w:r>
      <w:r>
        <w:rPr>
          <w:sz w:val="23"/>
          <w:szCs w:val="23"/>
        </w:rPr>
        <w:t>лг</w:t>
      </w:r>
      <w:r>
        <w:rPr>
          <w:rFonts w:ascii="MS Mincho" w:eastAsia="MS Mincho" w:hAnsi="MS Mincho" w:cs="MS Mincho" w:hint="eastAsia"/>
          <w:sz w:val="23"/>
          <w:szCs w:val="23"/>
        </w:rPr>
        <w:t>ҽ</w:t>
      </w:r>
      <w:r>
        <w:rPr>
          <w:sz w:val="23"/>
          <w:szCs w:val="23"/>
        </w:rPr>
        <w:t>н биремн</w:t>
      </w:r>
      <w:r>
        <w:rPr>
          <w:rFonts w:ascii="MS Mincho" w:eastAsia="MS Mincho" w:hAnsi="MS Mincho" w:cs="MS Mincho" w:hint="eastAsia"/>
          <w:sz w:val="23"/>
          <w:szCs w:val="23"/>
        </w:rPr>
        <w:t>ҽ</w:t>
      </w:r>
      <w:r>
        <w:rPr>
          <w:sz w:val="23"/>
          <w:szCs w:val="23"/>
        </w:rPr>
        <w:t>р саны, р – барлык биремн</w:t>
      </w:r>
      <w:r>
        <w:rPr>
          <w:rFonts w:ascii="MS Mincho" w:eastAsia="MS Mincho" w:hAnsi="MS Mincho" w:cs="MS Mincho" w:hint="eastAsia"/>
          <w:sz w:val="23"/>
          <w:szCs w:val="23"/>
        </w:rPr>
        <w:t>ҽ</w:t>
      </w:r>
      <w:r>
        <w:rPr>
          <w:sz w:val="23"/>
          <w:szCs w:val="23"/>
        </w:rPr>
        <w:t xml:space="preserve">р саны. </w:t>
      </w:r>
    </w:p>
    <w:p w:rsidR="0053743B" w:rsidRDefault="0053743B" w:rsidP="0053743B">
      <w:pPr>
        <w:pStyle w:val="Default"/>
        <w:rPr>
          <w:sz w:val="23"/>
          <w:szCs w:val="23"/>
        </w:rPr>
      </w:pPr>
      <w:r>
        <w:rPr>
          <w:rFonts w:ascii="MS Mincho" w:eastAsia="MS Mincho" w:hAnsi="MS Mincho" w:cs="MS Mincho" w:hint="eastAsia"/>
          <w:sz w:val="23"/>
          <w:szCs w:val="23"/>
        </w:rPr>
        <w:t>Ҽ</w:t>
      </w:r>
      <w:r>
        <w:rPr>
          <w:sz w:val="23"/>
          <w:szCs w:val="23"/>
        </w:rPr>
        <w:t>йтик, сүзлек диктанты 20 сүзд</w:t>
      </w:r>
      <w:r>
        <w:rPr>
          <w:rFonts w:ascii="MS Mincho" w:eastAsia="MS Mincho" w:hAnsi="MS Mincho" w:cs="MS Mincho" w:hint="eastAsia"/>
          <w:sz w:val="23"/>
          <w:szCs w:val="23"/>
        </w:rPr>
        <w:t>ҽ</w:t>
      </w:r>
      <w:r>
        <w:rPr>
          <w:sz w:val="23"/>
          <w:szCs w:val="23"/>
        </w:rPr>
        <w:t>н тора. Укучы 5 сүзд</w:t>
      </w:r>
      <w:r>
        <w:rPr>
          <w:rFonts w:ascii="MS Mincho" w:eastAsia="MS Mincho" w:hAnsi="MS Mincho" w:cs="MS Mincho" w:hint="eastAsia"/>
          <w:sz w:val="23"/>
          <w:szCs w:val="23"/>
        </w:rPr>
        <w:t>ҽ</w:t>
      </w:r>
      <w:r>
        <w:rPr>
          <w:sz w:val="23"/>
          <w:szCs w:val="23"/>
        </w:rPr>
        <w:t xml:space="preserve"> хата җиб</w:t>
      </w:r>
      <w:r>
        <w:rPr>
          <w:rFonts w:ascii="MS Mincho" w:eastAsia="MS Mincho" w:hAnsi="MS Mincho" w:cs="MS Mincho" w:hint="eastAsia"/>
          <w:sz w:val="23"/>
          <w:szCs w:val="23"/>
        </w:rPr>
        <w:t>ҽ</w:t>
      </w:r>
      <w:r>
        <w:rPr>
          <w:sz w:val="23"/>
          <w:szCs w:val="23"/>
        </w:rPr>
        <w:t>р</w:t>
      </w:r>
      <w:r>
        <w:rPr>
          <w:rFonts w:ascii="MS Mincho" w:eastAsia="MS Mincho" w:hAnsi="MS Mincho" w:cs="MS Mincho" w:hint="eastAsia"/>
          <w:sz w:val="23"/>
          <w:szCs w:val="23"/>
        </w:rPr>
        <w:t>ҽ</w:t>
      </w:r>
      <w:r>
        <w:rPr>
          <w:sz w:val="23"/>
          <w:szCs w:val="23"/>
        </w:rPr>
        <w:t>. Аның үзл</w:t>
      </w:r>
      <w:r>
        <w:rPr>
          <w:rFonts w:ascii="MS Mincho" w:eastAsia="MS Mincho" w:hAnsi="MS Mincho" w:cs="MS Mincho" w:hint="eastAsia"/>
          <w:sz w:val="23"/>
          <w:szCs w:val="23"/>
        </w:rPr>
        <w:t>ҽ</w:t>
      </w:r>
      <w:r>
        <w:rPr>
          <w:sz w:val="23"/>
          <w:szCs w:val="23"/>
        </w:rPr>
        <w:t>штерү коэффициенты 15:20 =7,5= 75 %. Ул ―4</w:t>
      </w:r>
      <w:r>
        <w:rPr>
          <w:rFonts w:ascii="Cambria Math" w:hAnsi="Cambria Math" w:cs="Cambria Math"/>
          <w:sz w:val="23"/>
          <w:szCs w:val="23"/>
        </w:rPr>
        <w:t>‖</w:t>
      </w:r>
      <w:r>
        <w:rPr>
          <w:sz w:val="23"/>
          <w:szCs w:val="23"/>
        </w:rPr>
        <w:t xml:space="preserve">ле билгесе ала </w:t>
      </w:r>
      <w:proofErr w:type="gramStart"/>
      <w:r>
        <w:rPr>
          <w:sz w:val="23"/>
          <w:szCs w:val="23"/>
        </w:rPr>
        <w:t>ала</w:t>
      </w:r>
      <w:proofErr w:type="gramEnd"/>
      <w:r>
        <w:rPr>
          <w:sz w:val="23"/>
          <w:szCs w:val="23"/>
        </w:rPr>
        <w:t xml:space="preserve">. </w:t>
      </w:r>
    </w:p>
    <w:p w:rsidR="0053743B" w:rsidRDefault="0053743B" w:rsidP="0053743B">
      <w:pPr>
        <w:pStyle w:val="Default"/>
        <w:rPr>
          <w:sz w:val="23"/>
          <w:szCs w:val="23"/>
        </w:rPr>
      </w:pPr>
      <w:r>
        <w:rPr>
          <w:rFonts w:ascii="MS Mincho" w:eastAsia="MS Mincho" w:hAnsi="MS Mincho" w:cs="MS Mincho" w:hint="eastAsia"/>
          <w:sz w:val="23"/>
          <w:szCs w:val="23"/>
        </w:rPr>
        <w:t>Ҽ</w:t>
      </w:r>
      <w:r>
        <w:rPr>
          <w:sz w:val="23"/>
          <w:szCs w:val="23"/>
        </w:rPr>
        <w:t>йтик, укучыларның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ш</w:t>
      </w:r>
      <w:r>
        <w:rPr>
          <w:rFonts w:ascii="MS Mincho" w:eastAsia="MS Mincho" w:hAnsi="MS Mincho" w:cs="MS Mincho" w:hint="eastAsia"/>
          <w:sz w:val="23"/>
          <w:szCs w:val="23"/>
        </w:rPr>
        <w:t>ҽ</w:t>
      </w:r>
      <w:r>
        <w:rPr>
          <w:sz w:val="23"/>
          <w:szCs w:val="23"/>
        </w:rPr>
        <w:t xml:space="preserve"> алуын тикшерү </w:t>
      </w:r>
      <w:r>
        <w:rPr>
          <w:rFonts w:ascii="MS Mincho" w:eastAsia="MS Mincho" w:hAnsi="MS Mincho" w:cs="MS Mincho" w:hint="eastAsia"/>
          <w:sz w:val="23"/>
          <w:szCs w:val="23"/>
        </w:rPr>
        <w:t>ҿ</w:t>
      </w:r>
      <w:r>
        <w:rPr>
          <w:sz w:val="23"/>
          <w:szCs w:val="23"/>
        </w:rPr>
        <w:t xml:space="preserve">чен, 5 ситуатив </w:t>
      </w:r>
      <w:proofErr w:type="gramStart"/>
      <w:r>
        <w:rPr>
          <w:sz w:val="23"/>
          <w:szCs w:val="23"/>
        </w:rPr>
        <w:t>к</w:t>
      </w:r>
      <w:proofErr w:type="gramEnd"/>
      <w:r>
        <w:rPr>
          <w:sz w:val="23"/>
          <w:szCs w:val="23"/>
        </w:rPr>
        <w:t>үнегү бирелде. (Позови друга кататься на лыжах) Укучы 4 күнегүд</w:t>
      </w:r>
      <w:r>
        <w:rPr>
          <w:rFonts w:ascii="MS Mincho" w:eastAsia="MS Mincho" w:hAnsi="MS Mincho" w:cs="MS Mincho" w:hint="eastAsia"/>
          <w:sz w:val="23"/>
          <w:szCs w:val="23"/>
        </w:rPr>
        <w:t>ҽ</w:t>
      </w:r>
      <w:r>
        <w:rPr>
          <w:sz w:val="23"/>
          <w:szCs w:val="23"/>
        </w:rPr>
        <w:t xml:space="preserve">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м бурычын д</w:t>
      </w:r>
      <w:r>
        <w:rPr>
          <w:rFonts w:ascii="MS Mincho" w:eastAsia="MS Mincho" w:hAnsi="MS Mincho" w:cs="MS Mincho" w:hint="eastAsia"/>
          <w:sz w:val="23"/>
          <w:szCs w:val="23"/>
        </w:rPr>
        <w:t>ҿ</w:t>
      </w:r>
      <w:proofErr w:type="gramStart"/>
      <w:r>
        <w:rPr>
          <w:sz w:val="23"/>
          <w:szCs w:val="23"/>
        </w:rPr>
        <w:t>рес</w:t>
      </w:r>
      <w:proofErr w:type="gramEnd"/>
      <w:r>
        <w:rPr>
          <w:sz w:val="23"/>
          <w:szCs w:val="23"/>
        </w:rPr>
        <w:t xml:space="preserve"> аңлап, аралаша алуын күрс</w:t>
      </w:r>
      <w:r>
        <w:rPr>
          <w:rFonts w:ascii="MS Mincho" w:eastAsia="MS Mincho" w:hAnsi="MS Mincho" w:cs="MS Mincho" w:hint="eastAsia"/>
          <w:sz w:val="23"/>
          <w:szCs w:val="23"/>
        </w:rPr>
        <w:t>ҽ</w:t>
      </w:r>
      <w:r>
        <w:rPr>
          <w:sz w:val="23"/>
          <w:szCs w:val="23"/>
        </w:rPr>
        <w:t>тте. Аның үзл</w:t>
      </w:r>
      <w:r>
        <w:rPr>
          <w:rFonts w:ascii="MS Mincho" w:eastAsia="MS Mincho" w:hAnsi="MS Mincho" w:cs="MS Mincho" w:hint="eastAsia"/>
          <w:sz w:val="23"/>
          <w:szCs w:val="23"/>
        </w:rPr>
        <w:t>ҽ</w:t>
      </w:r>
      <w:r>
        <w:rPr>
          <w:sz w:val="23"/>
          <w:szCs w:val="23"/>
        </w:rPr>
        <w:t>штерү д</w:t>
      </w:r>
      <w:r>
        <w:rPr>
          <w:rFonts w:ascii="MS Mincho" w:eastAsia="MS Mincho" w:hAnsi="MS Mincho" w:cs="MS Mincho" w:hint="eastAsia"/>
          <w:sz w:val="23"/>
          <w:szCs w:val="23"/>
        </w:rPr>
        <w:t>ҽ</w:t>
      </w:r>
      <w:proofErr w:type="gramStart"/>
      <w:r>
        <w:rPr>
          <w:sz w:val="23"/>
          <w:szCs w:val="23"/>
        </w:rPr>
        <w:t>р</w:t>
      </w:r>
      <w:proofErr w:type="gramEnd"/>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sz w:val="23"/>
          <w:szCs w:val="23"/>
        </w:rPr>
        <w:t xml:space="preserve">се коэффициенты 4:5 = 0,8=80% була. </w:t>
      </w:r>
      <w:proofErr w:type="gramStart"/>
      <w:r>
        <w:rPr>
          <w:sz w:val="23"/>
          <w:szCs w:val="23"/>
        </w:rPr>
        <w:t>Ул</w:t>
      </w:r>
      <w:proofErr w:type="gramEnd"/>
      <w:r>
        <w:rPr>
          <w:sz w:val="23"/>
          <w:szCs w:val="23"/>
        </w:rPr>
        <w:t xml:space="preserve"> ―4</w:t>
      </w:r>
      <w:r>
        <w:rPr>
          <w:rFonts w:ascii="Cambria Math" w:hAnsi="Cambria Math" w:cs="Cambria Math"/>
          <w:sz w:val="23"/>
          <w:szCs w:val="23"/>
        </w:rPr>
        <w:t>‖</w:t>
      </w:r>
      <w:r>
        <w:rPr>
          <w:sz w:val="23"/>
          <w:szCs w:val="23"/>
        </w:rPr>
        <w:t xml:space="preserve">ле билгесе ала. </w:t>
      </w:r>
    </w:p>
    <w:p w:rsidR="0053743B" w:rsidRDefault="0053743B" w:rsidP="0053743B">
      <w:pPr>
        <w:pStyle w:val="Default"/>
        <w:rPr>
          <w:sz w:val="23"/>
          <w:szCs w:val="23"/>
        </w:rPr>
      </w:pPr>
      <w:r>
        <w:rPr>
          <w:rFonts w:ascii="MS Mincho" w:eastAsia="MS Mincho" w:hAnsi="MS Mincho" w:cs="MS Mincho" w:hint="eastAsia"/>
          <w:sz w:val="23"/>
          <w:szCs w:val="23"/>
        </w:rPr>
        <w:t>Ҽ</w:t>
      </w:r>
      <w:r>
        <w:rPr>
          <w:sz w:val="23"/>
          <w:szCs w:val="23"/>
        </w:rPr>
        <w:t>йтерг</w:t>
      </w:r>
      <w:r>
        <w:rPr>
          <w:rFonts w:ascii="MS Mincho" w:eastAsia="MS Mincho" w:hAnsi="MS Mincho" w:cs="MS Mincho" w:hint="eastAsia"/>
          <w:sz w:val="23"/>
          <w:szCs w:val="23"/>
        </w:rPr>
        <w:t>ҽ</w:t>
      </w:r>
      <w:r>
        <w:rPr>
          <w:sz w:val="23"/>
          <w:szCs w:val="23"/>
        </w:rPr>
        <w:t xml:space="preserve"> кир</w:t>
      </w:r>
      <w:r>
        <w:rPr>
          <w:rFonts w:ascii="MS Mincho" w:eastAsia="MS Mincho" w:hAnsi="MS Mincho" w:cs="MS Mincho" w:hint="eastAsia"/>
          <w:sz w:val="23"/>
          <w:szCs w:val="23"/>
        </w:rPr>
        <w:t>ҽ</w:t>
      </w:r>
      <w:r>
        <w:rPr>
          <w:sz w:val="23"/>
          <w:szCs w:val="23"/>
        </w:rPr>
        <w:t>к, чиреклек, еллык билгел</w:t>
      </w:r>
      <w:r>
        <w:rPr>
          <w:rFonts w:ascii="MS Mincho" w:eastAsia="MS Mincho" w:hAnsi="MS Mincho" w:cs="MS Mincho" w:hint="eastAsia"/>
          <w:sz w:val="23"/>
          <w:szCs w:val="23"/>
        </w:rPr>
        <w:t>ҽ</w:t>
      </w:r>
      <w:r>
        <w:rPr>
          <w:sz w:val="23"/>
          <w:szCs w:val="23"/>
        </w:rPr>
        <w:t>ре программада күрс</w:t>
      </w:r>
      <w:r>
        <w:rPr>
          <w:rFonts w:ascii="MS Mincho" w:eastAsia="MS Mincho" w:hAnsi="MS Mincho" w:cs="MS Mincho" w:hint="eastAsia"/>
          <w:sz w:val="23"/>
          <w:szCs w:val="23"/>
        </w:rPr>
        <w:t>ҽ</w:t>
      </w:r>
      <w:r>
        <w:rPr>
          <w:sz w:val="23"/>
          <w:szCs w:val="23"/>
        </w:rPr>
        <w:t>телг</w:t>
      </w:r>
      <w:r>
        <w:rPr>
          <w:rFonts w:ascii="MS Mincho" w:eastAsia="MS Mincho" w:hAnsi="MS Mincho" w:cs="MS Mincho" w:hint="eastAsia"/>
          <w:sz w:val="23"/>
          <w:szCs w:val="23"/>
        </w:rPr>
        <w:t>ҽ</w:t>
      </w:r>
      <w:r>
        <w:rPr>
          <w:sz w:val="23"/>
          <w:szCs w:val="23"/>
        </w:rPr>
        <w:t>н темалар буенча укучыларның диалогик, монологик с</w:t>
      </w:r>
      <w:r>
        <w:rPr>
          <w:rFonts w:ascii="MS Mincho" w:eastAsia="MS Mincho" w:hAnsi="MS Mincho" w:cs="MS Mincho" w:hint="eastAsia"/>
          <w:sz w:val="23"/>
          <w:szCs w:val="23"/>
        </w:rPr>
        <w:t>ҿ</w:t>
      </w:r>
      <w:r>
        <w:rPr>
          <w:sz w:val="23"/>
          <w:szCs w:val="23"/>
        </w:rPr>
        <w:t>йл</w:t>
      </w:r>
      <w:r>
        <w:rPr>
          <w:rFonts w:ascii="MS Mincho" w:eastAsia="MS Mincho" w:hAnsi="MS Mincho" w:cs="MS Mincho" w:hint="eastAsia"/>
          <w:sz w:val="23"/>
          <w:szCs w:val="23"/>
        </w:rPr>
        <w:t>ҽ</w:t>
      </w:r>
      <w:r>
        <w:rPr>
          <w:sz w:val="23"/>
          <w:szCs w:val="23"/>
        </w:rPr>
        <w:t>мг</w:t>
      </w:r>
      <w:r>
        <w:rPr>
          <w:rFonts w:ascii="MS Mincho" w:eastAsia="MS Mincho" w:hAnsi="MS Mincho" w:cs="MS Mincho" w:hint="eastAsia"/>
          <w:sz w:val="23"/>
          <w:szCs w:val="23"/>
        </w:rPr>
        <w:t>ҽ</w:t>
      </w:r>
      <w:r>
        <w:rPr>
          <w:sz w:val="23"/>
          <w:szCs w:val="23"/>
        </w:rPr>
        <w:t xml:space="preserve"> чыгу д</w:t>
      </w:r>
      <w:r>
        <w:rPr>
          <w:rFonts w:ascii="MS Mincho" w:eastAsia="MS Mincho" w:hAnsi="MS Mincho" w:cs="MS Mincho" w:hint="eastAsia"/>
          <w:sz w:val="23"/>
          <w:szCs w:val="23"/>
        </w:rPr>
        <w:t>ҽ</w:t>
      </w:r>
      <w:proofErr w:type="gramStart"/>
      <w:r>
        <w:rPr>
          <w:sz w:val="23"/>
          <w:szCs w:val="23"/>
        </w:rPr>
        <w:t>р</w:t>
      </w:r>
      <w:proofErr w:type="gramEnd"/>
      <w:r>
        <w:rPr>
          <w:rFonts w:ascii="MS Mincho" w:eastAsia="MS Mincho" w:hAnsi="MS Mincho" w:cs="MS Mincho" w:hint="eastAsia"/>
          <w:sz w:val="23"/>
          <w:szCs w:val="23"/>
        </w:rPr>
        <w:t>ҽ</w:t>
      </w:r>
      <w:r>
        <w:rPr>
          <w:sz w:val="23"/>
          <w:szCs w:val="23"/>
        </w:rPr>
        <w:t>җ</w:t>
      </w:r>
      <w:r>
        <w:rPr>
          <w:rFonts w:ascii="MS Mincho" w:eastAsia="MS Mincho" w:hAnsi="MS Mincho" w:cs="MS Mincho" w:hint="eastAsia"/>
          <w:sz w:val="23"/>
          <w:szCs w:val="23"/>
        </w:rPr>
        <w:t>ҽ</w:t>
      </w:r>
      <w:r>
        <w:rPr>
          <w:sz w:val="23"/>
          <w:szCs w:val="23"/>
        </w:rPr>
        <w:t>л</w:t>
      </w:r>
      <w:r>
        <w:rPr>
          <w:rFonts w:ascii="MS Mincho" w:eastAsia="MS Mincho" w:hAnsi="MS Mincho" w:cs="MS Mincho" w:hint="eastAsia"/>
          <w:sz w:val="23"/>
          <w:szCs w:val="23"/>
        </w:rPr>
        <w:t>ҽ</w:t>
      </w:r>
      <w:r>
        <w:rPr>
          <w:sz w:val="23"/>
          <w:szCs w:val="23"/>
        </w:rPr>
        <w:t>ре бел</w:t>
      </w:r>
      <w:r>
        <w:rPr>
          <w:rFonts w:ascii="MS Mincho" w:eastAsia="MS Mincho" w:hAnsi="MS Mincho" w:cs="MS Mincho" w:hint="eastAsia"/>
          <w:sz w:val="23"/>
          <w:szCs w:val="23"/>
        </w:rPr>
        <w:t>ҽ</w:t>
      </w:r>
      <w:r>
        <w:rPr>
          <w:sz w:val="23"/>
          <w:szCs w:val="23"/>
        </w:rPr>
        <w:t>н билгел</w:t>
      </w:r>
      <w:r>
        <w:rPr>
          <w:rFonts w:ascii="MS Mincho" w:eastAsia="MS Mincho" w:hAnsi="MS Mincho" w:cs="MS Mincho" w:hint="eastAsia"/>
          <w:sz w:val="23"/>
          <w:szCs w:val="23"/>
        </w:rPr>
        <w:t>ҽ</w:t>
      </w:r>
      <w:r>
        <w:rPr>
          <w:sz w:val="23"/>
          <w:szCs w:val="23"/>
        </w:rPr>
        <w:t>н</w:t>
      </w:r>
      <w:r>
        <w:rPr>
          <w:rFonts w:ascii="MS Mincho" w:eastAsia="MS Mincho" w:hAnsi="MS Mincho" w:cs="MS Mincho" w:hint="eastAsia"/>
          <w:sz w:val="23"/>
          <w:szCs w:val="23"/>
        </w:rPr>
        <w:t>ҽ</w:t>
      </w:r>
      <w:r>
        <w:rPr>
          <w:sz w:val="23"/>
          <w:szCs w:val="23"/>
        </w:rPr>
        <w:t xml:space="preserve">. </w:t>
      </w:r>
    </w:p>
    <w:p w:rsidR="0053743B" w:rsidRDefault="0053743B" w:rsidP="0053743B">
      <w:pPr>
        <w:pStyle w:val="Default"/>
        <w:rPr>
          <w:sz w:val="23"/>
          <w:szCs w:val="23"/>
        </w:rPr>
      </w:pPr>
      <w:r>
        <w:rPr>
          <w:b/>
          <w:bCs/>
          <w:sz w:val="23"/>
          <w:szCs w:val="23"/>
        </w:rPr>
        <w:t xml:space="preserve">1.3.3.Портфель достижений как инструмент оценки динамики индивидуальных образовательных достижений </w:t>
      </w:r>
    </w:p>
    <w:p w:rsidR="0053743B" w:rsidRDefault="0053743B" w:rsidP="0053743B">
      <w:pPr>
        <w:pStyle w:val="Default"/>
        <w:rPr>
          <w:sz w:val="23"/>
          <w:szCs w:val="23"/>
        </w:rPr>
      </w:pPr>
      <w:r>
        <w:rPr>
          <w:b/>
          <w:bCs/>
          <w:sz w:val="23"/>
          <w:szCs w:val="23"/>
        </w:rPr>
        <w:t xml:space="preserve">Портфель достижений </w:t>
      </w:r>
      <w:r>
        <w:rPr>
          <w:sz w:val="23"/>
          <w:szCs w:val="23"/>
        </w:rPr>
        <w:t xml:space="preserve">представляет собой специально организованную подборку работ, которые демонстрируют усилия, прогресс и достижения обучающегося в различных областях. </w:t>
      </w:r>
    </w:p>
    <w:p w:rsidR="0053743B" w:rsidRDefault="0053743B" w:rsidP="0053743B">
      <w:pPr>
        <w:pStyle w:val="Default"/>
        <w:rPr>
          <w:sz w:val="23"/>
          <w:szCs w:val="23"/>
        </w:rPr>
      </w:pPr>
      <w:r>
        <w:rPr>
          <w:sz w:val="23"/>
          <w:szCs w:val="23"/>
        </w:rPr>
        <w:t xml:space="preserve">В портфель достижений учеников начальной школы, который используется для оценки достижения планируемых результатов начального общего образования, включать следующие материалы. </w:t>
      </w:r>
    </w:p>
    <w:p w:rsidR="0053743B" w:rsidRDefault="0053743B" w:rsidP="0053743B">
      <w:pPr>
        <w:pStyle w:val="Default"/>
        <w:rPr>
          <w:sz w:val="23"/>
          <w:szCs w:val="23"/>
        </w:rPr>
      </w:pPr>
      <w:r>
        <w:rPr>
          <w:b/>
          <w:bCs/>
          <w:sz w:val="23"/>
          <w:szCs w:val="23"/>
        </w:rPr>
        <w:lastRenderedPageBreak/>
        <w:t>1. Выборки детских работ — формальных и творческих</w:t>
      </w:r>
      <w:r>
        <w:rPr>
          <w:sz w:val="23"/>
          <w:szCs w:val="23"/>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 </w:t>
      </w:r>
    </w:p>
    <w:p w:rsidR="0053743B" w:rsidRDefault="0053743B" w:rsidP="0053743B">
      <w:pPr>
        <w:pStyle w:val="Default"/>
        <w:rPr>
          <w:sz w:val="23"/>
          <w:szCs w:val="23"/>
        </w:rPr>
      </w:pPr>
      <w:r>
        <w:rPr>
          <w:sz w:val="23"/>
          <w:szCs w:val="23"/>
        </w:rPr>
        <w:t xml:space="preserve">Обязательной составляющей портфеля достижений являются материалы стартовой диагностики и итоговых работ по отдельным предметам. </w:t>
      </w:r>
    </w:p>
    <w:p w:rsidR="0053743B" w:rsidRDefault="0053743B" w:rsidP="0053743B">
      <w:pPr>
        <w:pStyle w:val="Default"/>
        <w:rPr>
          <w:sz w:val="23"/>
          <w:szCs w:val="23"/>
        </w:rPr>
      </w:pPr>
      <w:r>
        <w:rPr>
          <w:sz w:val="23"/>
          <w:szCs w:val="23"/>
        </w:rPr>
        <w:t xml:space="preserve">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 </w:t>
      </w:r>
    </w:p>
    <w:p w:rsidR="0053743B" w:rsidRDefault="0053743B" w:rsidP="0053743B">
      <w:pPr>
        <w:pStyle w:val="Default"/>
        <w:rPr>
          <w:sz w:val="23"/>
          <w:szCs w:val="23"/>
        </w:rPr>
      </w:pPr>
      <w:r>
        <w:rPr>
          <w:sz w:val="23"/>
          <w:szCs w:val="23"/>
        </w:rPr>
        <w:t xml:space="preserve">по русскому, чувашскому, татарскому языку и литературному чтению, литературному чтению на татарском и чувашском языках, английскому языку — результаты итоговых контрольных работ, сочинения на произвольную тему и т. п.; </w:t>
      </w:r>
    </w:p>
    <w:p w:rsidR="0053743B" w:rsidRDefault="0053743B" w:rsidP="0053743B">
      <w:pPr>
        <w:pStyle w:val="Default"/>
        <w:rPr>
          <w:sz w:val="23"/>
          <w:szCs w:val="23"/>
        </w:rPr>
      </w:pPr>
      <w:r>
        <w:rPr>
          <w:sz w:val="23"/>
          <w:szCs w:val="23"/>
        </w:rPr>
        <w:t xml:space="preserve">по математике — результаты итоговых контрольных работ и т. п.; </w:t>
      </w:r>
    </w:p>
    <w:p w:rsidR="0053743B" w:rsidRDefault="0053743B" w:rsidP="0053743B">
      <w:pPr>
        <w:pStyle w:val="Default"/>
        <w:rPr>
          <w:sz w:val="23"/>
          <w:szCs w:val="23"/>
        </w:rPr>
      </w:pPr>
      <w:r>
        <w:rPr>
          <w:sz w:val="23"/>
          <w:szCs w:val="23"/>
        </w:rPr>
        <w:t xml:space="preserve">по окружающему миру — творческие и проектные работы; </w:t>
      </w:r>
    </w:p>
    <w:p w:rsidR="0053743B" w:rsidRDefault="0053743B" w:rsidP="0053743B">
      <w:pPr>
        <w:pStyle w:val="Default"/>
        <w:rPr>
          <w:sz w:val="23"/>
          <w:szCs w:val="23"/>
        </w:rPr>
      </w:pPr>
      <w:r>
        <w:rPr>
          <w:sz w:val="23"/>
          <w:szCs w:val="23"/>
        </w:rPr>
        <w:t xml:space="preserve">по предметам эстетического цикла </w:t>
      </w:r>
      <w:proofErr w:type="gramStart"/>
      <w:r>
        <w:rPr>
          <w:sz w:val="23"/>
          <w:szCs w:val="23"/>
        </w:rPr>
        <w:t>—и</w:t>
      </w:r>
      <w:proofErr w:type="gramEnd"/>
      <w:r>
        <w:rPr>
          <w:sz w:val="23"/>
          <w:szCs w:val="23"/>
        </w:rPr>
        <w:t xml:space="preserve">ллюстрации на заданную тему, продукты собственного творчества и т. п.; </w:t>
      </w:r>
    </w:p>
    <w:p w:rsidR="0053743B" w:rsidRDefault="0053743B" w:rsidP="0053743B">
      <w:pPr>
        <w:pStyle w:val="Default"/>
        <w:rPr>
          <w:sz w:val="23"/>
          <w:szCs w:val="23"/>
        </w:rPr>
      </w:pPr>
      <w:r>
        <w:rPr>
          <w:sz w:val="23"/>
          <w:szCs w:val="23"/>
        </w:rPr>
        <w:t xml:space="preserve">по технологии — продукты собственного творчества и т. п. </w:t>
      </w:r>
    </w:p>
    <w:p w:rsidR="0053743B" w:rsidRDefault="0053743B" w:rsidP="0053743B">
      <w:pPr>
        <w:pStyle w:val="Default"/>
        <w:rPr>
          <w:sz w:val="23"/>
          <w:szCs w:val="23"/>
        </w:rPr>
      </w:pPr>
      <w:r>
        <w:rPr>
          <w:b/>
          <w:bCs/>
          <w:sz w:val="23"/>
          <w:szCs w:val="23"/>
        </w:rPr>
        <w:t xml:space="preserve">2. Систематизированные материалы наблюдений </w:t>
      </w:r>
      <w:r>
        <w:rPr>
          <w:sz w:val="23"/>
          <w:szCs w:val="23"/>
        </w:rPr>
        <w:t xml:space="preserve">(оценочные листы, материалы и листы наблюдений и т. п.) за процессом овладения универсальными учебными действиями. </w:t>
      </w:r>
    </w:p>
    <w:p w:rsidR="0053743B" w:rsidRDefault="0053743B" w:rsidP="0053743B">
      <w:pPr>
        <w:pStyle w:val="Default"/>
        <w:rPr>
          <w:sz w:val="23"/>
          <w:szCs w:val="23"/>
        </w:rPr>
      </w:pPr>
      <w:r>
        <w:rPr>
          <w:b/>
          <w:bCs/>
          <w:sz w:val="23"/>
          <w:szCs w:val="23"/>
        </w:rPr>
        <w:t>3. Материалы, характеризующие достижения обучающихся в рамках внеурочной и досуговой деятельности</w:t>
      </w:r>
      <w:r>
        <w:rPr>
          <w:sz w:val="23"/>
          <w:szCs w:val="23"/>
        </w:rPr>
        <w:t xml:space="preserve">, например результаты участия в олимпиадах, конкурсах, смотрах, выставках, концертах, спортивных мероприятиях, поделки и др. </w:t>
      </w:r>
    </w:p>
    <w:p w:rsidR="00026C49" w:rsidRDefault="0053743B" w:rsidP="0053743B">
      <w:pPr>
        <w:pStyle w:val="Default"/>
        <w:rPr>
          <w:sz w:val="23"/>
          <w:szCs w:val="23"/>
        </w:rPr>
      </w:pPr>
      <w:r>
        <w:rPr>
          <w:sz w:val="23"/>
          <w:szCs w:val="23"/>
        </w:rPr>
        <w:t>По результатам оценки, которая формируется на основе материалов портфеля достижений, делаются выводы:</w:t>
      </w:r>
    </w:p>
    <w:p w:rsidR="0053743B" w:rsidRDefault="0053743B" w:rsidP="0053743B">
      <w:pPr>
        <w:pStyle w:val="Default"/>
        <w:rPr>
          <w:sz w:val="23"/>
          <w:szCs w:val="23"/>
        </w:rPr>
      </w:pPr>
      <w:r>
        <w:rPr>
          <w:sz w:val="23"/>
          <w:szCs w:val="23"/>
        </w:rPr>
        <w:t xml:space="preserve">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 </w:t>
      </w:r>
    </w:p>
    <w:p w:rsidR="0053743B" w:rsidRDefault="0053743B" w:rsidP="0053743B">
      <w:pPr>
        <w:pStyle w:val="Default"/>
        <w:rPr>
          <w:sz w:val="23"/>
          <w:szCs w:val="23"/>
        </w:rPr>
      </w:pPr>
      <w:r>
        <w:rPr>
          <w:sz w:val="23"/>
          <w:szCs w:val="23"/>
        </w:rPr>
        <w:t xml:space="preserve">2) 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 </w:t>
      </w:r>
    </w:p>
    <w:p w:rsidR="0053743B" w:rsidRDefault="0053743B" w:rsidP="0053743B">
      <w:pPr>
        <w:pStyle w:val="Default"/>
        <w:rPr>
          <w:sz w:val="23"/>
          <w:szCs w:val="23"/>
        </w:rPr>
      </w:pPr>
      <w:r>
        <w:rPr>
          <w:sz w:val="23"/>
          <w:szCs w:val="23"/>
        </w:rPr>
        <w:t xml:space="preserve">3) об индивидуальном прогрессе в основных сферах развития личности — мотивационно-смысловой, познавательной, эмоциональной, волевой и саморегуляции. </w:t>
      </w:r>
    </w:p>
    <w:p w:rsidR="0053743B" w:rsidRDefault="0053743B" w:rsidP="0053743B">
      <w:pPr>
        <w:pStyle w:val="Default"/>
        <w:rPr>
          <w:sz w:val="23"/>
          <w:szCs w:val="23"/>
        </w:rPr>
      </w:pPr>
      <w:r>
        <w:rPr>
          <w:b/>
          <w:bCs/>
          <w:sz w:val="23"/>
          <w:szCs w:val="23"/>
        </w:rPr>
        <w:t xml:space="preserve">1.3.4.Итоговая оценка выпускника </w:t>
      </w:r>
    </w:p>
    <w:p w:rsidR="0053743B" w:rsidRDefault="0053743B" w:rsidP="0053743B">
      <w:pPr>
        <w:pStyle w:val="Default"/>
        <w:rPr>
          <w:sz w:val="23"/>
          <w:szCs w:val="23"/>
        </w:rPr>
      </w:pPr>
      <w:r>
        <w:rPr>
          <w:sz w:val="23"/>
          <w:szCs w:val="23"/>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 </w:t>
      </w:r>
    </w:p>
    <w:p w:rsidR="0053743B" w:rsidRDefault="0053743B" w:rsidP="0053743B">
      <w:pPr>
        <w:pStyle w:val="Default"/>
        <w:rPr>
          <w:sz w:val="23"/>
          <w:szCs w:val="23"/>
        </w:rPr>
      </w:pPr>
      <w:r>
        <w:rPr>
          <w:sz w:val="23"/>
          <w:szCs w:val="23"/>
        </w:rP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 </w:t>
      </w:r>
    </w:p>
    <w:p w:rsidR="0053743B" w:rsidRDefault="0053743B" w:rsidP="0053743B">
      <w:pPr>
        <w:pStyle w:val="Default"/>
        <w:rPr>
          <w:sz w:val="23"/>
          <w:szCs w:val="23"/>
        </w:rPr>
      </w:pPr>
      <w:r>
        <w:rPr>
          <w:sz w:val="23"/>
          <w:szCs w:val="23"/>
        </w:rPr>
        <w:t xml:space="preserve">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метапредметными действиями: </w:t>
      </w:r>
    </w:p>
    <w:p w:rsidR="0053743B" w:rsidRDefault="0053743B" w:rsidP="0053743B">
      <w:pPr>
        <w:pStyle w:val="Default"/>
        <w:rPr>
          <w:sz w:val="23"/>
          <w:szCs w:val="23"/>
        </w:rPr>
      </w:pPr>
      <w:proofErr w:type="gramStart"/>
      <w:r>
        <w:rPr>
          <w:sz w:val="23"/>
          <w:szCs w:val="23"/>
        </w:rPr>
        <w:t>речевыми</w:t>
      </w:r>
      <w:proofErr w:type="gramEnd"/>
      <w:r>
        <w:rPr>
          <w:sz w:val="23"/>
          <w:szCs w:val="23"/>
        </w:rPr>
        <w:t xml:space="preserve">, среди которых следует выделить навыки осознанного чтения и работы с информацией; </w:t>
      </w:r>
    </w:p>
    <w:p w:rsidR="0053743B" w:rsidRDefault="0053743B" w:rsidP="0053743B">
      <w:pPr>
        <w:pStyle w:val="Default"/>
        <w:rPr>
          <w:sz w:val="23"/>
          <w:szCs w:val="23"/>
        </w:rPr>
      </w:pPr>
      <w:r>
        <w:rPr>
          <w:sz w:val="23"/>
          <w:szCs w:val="23"/>
        </w:rPr>
        <w:t xml:space="preserve">коммуникативными, необходимыми для учебного сотрудничества с учителем и сверстниками. </w:t>
      </w:r>
    </w:p>
    <w:p w:rsidR="0053743B" w:rsidRDefault="0053743B" w:rsidP="0053743B">
      <w:pPr>
        <w:pStyle w:val="Default"/>
        <w:rPr>
          <w:sz w:val="23"/>
          <w:szCs w:val="23"/>
        </w:rPr>
      </w:pPr>
      <w:r>
        <w:rPr>
          <w:sz w:val="23"/>
          <w:szCs w:val="23"/>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межпредметной основе). </w:t>
      </w:r>
    </w:p>
    <w:p w:rsidR="0053743B" w:rsidRDefault="0053743B" w:rsidP="0053743B">
      <w:pPr>
        <w:pStyle w:val="Default"/>
        <w:rPr>
          <w:sz w:val="23"/>
          <w:szCs w:val="23"/>
        </w:rPr>
      </w:pPr>
      <w:r>
        <w:rPr>
          <w:sz w:val="23"/>
          <w:szCs w:val="23"/>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 </w:t>
      </w:r>
    </w:p>
    <w:p w:rsidR="0053743B" w:rsidRDefault="0053743B" w:rsidP="0053743B">
      <w:pPr>
        <w:pStyle w:val="Default"/>
        <w:rPr>
          <w:sz w:val="23"/>
          <w:szCs w:val="23"/>
        </w:rPr>
      </w:pPr>
      <w:r>
        <w:rPr>
          <w:sz w:val="23"/>
          <w:szCs w:val="23"/>
        </w:rP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53743B" w:rsidRDefault="0053743B" w:rsidP="0053743B">
      <w:pPr>
        <w:pStyle w:val="Default"/>
        <w:rPr>
          <w:sz w:val="23"/>
          <w:szCs w:val="23"/>
        </w:rPr>
      </w:pPr>
      <w:r>
        <w:rPr>
          <w:sz w:val="23"/>
          <w:szCs w:val="23"/>
        </w:rPr>
        <w:t xml:space="preserve">1) 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 </w:t>
      </w:r>
    </w:p>
    <w:p w:rsidR="0053743B" w:rsidRDefault="0053743B" w:rsidP="0053743B">
      <w:pPr>
        <w:pStyle w:val="Default"/>
        <w:rPr>
          <w:sz w:val="23"/>
          <w:szCs w:val="23"/>
        </w:rPr>
      </w:pPr>
      <w:r>
        <w:rPr>
          <w:sz w:val="23"/>
          <w:szCs w:val="23"/>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53743B" w:rsidRDefault="0053743B" w:rsidP="0053743B">
      <w:pPr>
        <w:pStyle w:val="Default"/>
        <w:rPr>
          <w:sz w:val="23"/>
          <w:szCs w:val="23"/>
        </w:rPr>
      </w:pPr>
      <w:r>
        <w:rPr>
          <w:sz w:val="23"/>
          <w:szCs w:val="23"/>
        </w:rPr>
        <w:lastRenderedPageBreak/>
        <w:t xml:space="preserve">2) 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w:t>
      </w:r>
    </w:p>
    <w:p w:rsidR="0053743B" w:rsidRDefault="0053743B" w:rsidP="0053743B">
      <w:pPr>
        <w:pStyle w:val="Default"/>
        <w:rPr>
          <w:sz w:val="23"/>
          <w:szCs w:val="23"/>
        </w:rPr>
      </w:pPr>
      <w:proofErr w:type="gramStart"/>
      <w:r>
        <w:rPr>
          <w:sz w:val="23"/>
          <w:szCs w:val="23"/>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roofErr w:type="gramEnd"/>
    </w:p>
    <w:p w:rsidR="0053743B" w:rsidRDefault="0053743B" w:rsidP="0053743B">
      <w:pPr>
        <w:pStyle w:val="Default"/>
        <w:rPr>
          <w:sz w:val="23"/>
          <w:szCs w:val="23"/>
        </w:rPr>
      </w:pPr>
      <w:r>
        <w:rPr>
          <w:sz w:val="23"/>
          <w:szCs w:val="23"/>
        </w:rPr>
        <w:t xml:space="preserve">3) Выпускник не овладел опорной системой знаний и учебными действиями, необходимыми для продолжения образования на следующем уровне образования. </w:t>
      </w:r>
    </w:p>
    <w:p w:rsidR="0053743B" w:rsidRDefault="0053743B" w:rsidP="0053743B">
      <w:pPr>
        <w:pStyle w:val="Default"/>
        <w:rPr>
          <w:sz w:val="23"/>
          <w:szCs w:val="23"/>
        </w:rPr>
      </w:pPr>
      <w:r>
        <w:rPr>
          <w:sz w:val="23"/>
          <w:szCs w:val="23"/>
        </w:rPr>
        <w:t xml:space="preserve">Такой вывод делается, если в материалах накопительной системы оценки не зафиксировано достижение планируемых результатов по </w:t>
      </w:r>
      <w:r>
        <w:rPr>
          <w:b/>
          <w:bCs/>
          <w:sz w:val="23"/>
          <w:szCs w:val="23"/>
        </w:rPr>
        <w:t xml:space="preserve">всем </w:t>
      </w:r>
      <w:r>
        <w:rPr>
          <w:sz w:val="23"/>
          <w:szCs w:val="23"/>
        </w:rPr>
        <w:t xml:space="preserve">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53743B" w:rsidRDefault="0053743B" w:rsidP="0053743B">
      <w:pPr>
        <w:pStyle w:val="Default"/>
        <w:rPr>
          <w:sz w:val="23"/>
          <w:szCs w:val="23"/>
        </w:rPr>
      </w:pPr>
      <w:r>
        <w:rPr>
          <w:sz w:val="23"/>
          <w:szCs w:val="23"/>
        </w:rPr>
        <w:t xml:space="preserve">Педагогический совет образовательной организации на основе выводов, сделанных по каждому обучающемуся, рассматривает вопрос об </w:t>
      </w:r>
      <w:r>
        <w:rPr>
          <w:b/>
          <w:bCs/>
          <w:sz w:val="23"/>
          <w:szCs w:val="23"/>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Pr>
          <w:sz w:val="23"/>
          <w:szCs w:val="23"/>
        </w:rPr>
        <w:t xml:space="preserve">. </w:t>
      </w:r>
    </w:p>
    <w:p w:rsidR="0053743B" w:rsidRDefault="0053743B" w:rsidP="0053743B">
      <w:pPr>
        <w:pStyle w:val="Default"/>
        <w:rPr>
          <w:sz w:val="23"/>
          <w:szCs w:val="23"/>
        </w:rPr>
      </w:pPr>
      <w:proofErr w:type="gramStart"/>
      <w:r>
        <w:rPr>
          <w:sz w:val="23"/>
          <w:szCs w:val="23"/>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 </w:t>
      </w:r>
      <w:proofErr w:type="gramEnd"/>
    </w:p>
    <w:p w:rsidR="0053743B" w:rsidRDefault="0053743B" w:rsidP="0053743B">
      <w:pPr>
        <w:pStyle w:val="Default"/>
        <w:rPr>
          <w:sz w:val="23"/>
          <w:szCs w:val="23"/>
        </w:rPr>
      </w:pPr>
      <w:r>
        <w:rPr>
          <w:sz w:val="23"/>
          <w:szCs w:val="23"/>
        </w:rPr>
        <w:t xml:space="preserve">Решение </w:t>
      </w:r>
      <w:r>
        <w:rPr>
          <w:b/>
          <w:bCs/>
          <w:sz w:val="23"/>
          <w:szCs w:val="23"/>
        </w:rPr>
        <w:t xml:space="preserve">о переводе </w:t>
      </w:r>
      <w:r>
        <w:rPr>
          <w:sz w:val="23"/>
          <w:szCs w:val="23"/>
        </w:rPr>
        <w:t xml:space="preserve">обучающегося на следующий уровень общего образования принимается одновременно с рассмотрением и утверждением </w:t>
      </w:r>
      <w:r>
        <w:rPr>
          <w:b/>
          <w:bCs/>
          <w:sz w:val="23"/>
          <w:szCs w:val="23"/>
        </w:rPr>
        <w:t>характеристики обучающегося</w:t>
      </w:r>
      <w:r>
        <w:rPr>
          <w:sz w:val="23"/>
          <w:szCs w:val="23"/>
        </w:rPr>
        <w:t xml:space="preserve">, в которой: </w:t>
      </w:r>
    </w:p>
    <w:p w:rsidR="0053743B" w:rsidRDefault="0053743B" w:rsidP="0053743B">
      <w:pPr>
        <w:pStyle w:val="Default"/>
        <w:rPr>
          <w:sz w:val="23"/>
          <w:szCs w:val="23"/>
        </w:rPr>
      </w:pPr>
      <w:r>
        <w:rPr>
          <w:sz w:val="23"/>
          <w:szCs w:val="23"/>
        </w:rPr>
        <w:t xml:space="preserve">отмечаются образовательные достижения и положительные качества обучающегося; </w:t>
      </w:r>
    </w:p>
    <w:p w:rsidR="0053743B" w:rsidRDefault="0053743B" w:rsidP="0053743B">
      <w:pPr>
        <w:pStyle w:val="Default"/>
        <w:rPr>
          <w:sz w:val="23"/>
          <w:szCs w:val="23"/>
        </w:rPr>
      </w:pPr>
      <w:r>
        <w:rPr>
          <w:sz w:val="23"/>
          <w:szCs w:val="23"/>
        </w:rPr>
        <w:t xml:space="preserve">определяются приоритетные задачи и направления личностного развития с </w:t>
      </w:r>
      <w:proofErr w:type="gramStart"/>
      <w:r>
        <w:rPr>
          <w:sz w:val="23"/>
          <w:szCs w:val="23"/>
        </w:rPr>
        <w:t>учетом</w:t>
      </w:r>
      <w:proofErr w:type="gramEnd"/>
      <w:r>
        <w:rPr>
          <w:sz w:val="23"/>
          <w:szCs w:val="23"/>
        </w:rPr>
        <w:t xml:space="preserve"> как достижений, так и психологических проблем развития ребенка; </w:t>
      </w:r>
    </w:p>
    <w:p w:rsidR="0053743B" w:rsidRDefault="0053743B" w:rsidP="0053743B">
      <w:pPr>
        <w:pStyle w:val="Default"/>
        <w:rPr>
          <w:sz w:val="23"/>
          <w:szCs w:val="23"/>
        </w:rPr>
      </w:pPr>
      <w:r>
        <w:rPr>
          <w:sz w:val="23"/>
          <w:szCs w:val="23"/>
        </w:rPr>
        <w:t xml:space="preserve">даются психолого-педагогические рекомендации, призванные обеспечить успешную реализацию намеченных задач на следующем уровне обучения. </w:t>
      </w:r>
    </w:p>
    <w:p w:rsidR="0053743B" w:rsidRDefault="0053743B" w:rsidP="0053743B">
      <w:pPr>
        <w:pStyle w:val="Default"/>
        <w:rPr>
          <w:sz w:val="23"/>
          <w:szCs w:val="23"/>
        </w:rPr>
      </w:pPr>
      <w:r>
        <w:rPr>
          <w:b/>
          <w:bCs/>
          <w:sz w:val="23"/>
          <w:szCs w:val="23"/>
        </w:rPr>
        <w:t xml:space="preserve">Оценка результатов деятельности образовательной организации начального общего образования </w:t>
      </w:r>
      <w:r>
        <w:rPr>
          <w:sz w:val="23"/>
          <w:szCs w:val="23"/>
        </w:rPr>
        <w:t xml:space="preserve">проводится на основе </w:t>
      </w:r>
      <w:proofErr w:type="gramStart"/>
      <w:r>
        <w:rPr>
          <w:sz w:val="23"/>
          <w:szCs w:val="23"/>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Pr>
          <w:sz w:val="23"/>
          <w:szCs w:val="23"/>
        </w:rPr>
        <w:t xml:space="preserve"> с учетом: </w:t>
      </w:r>
    </w:p>
    <w:p w:rsidR="0053743B" w:rsidRDefault="0053743B" w:rsidP="0053743B">
      <w:pPr>
        <w:pStyle w:val="Default"/>
        <w:rPr>
          <w:sz w:val="23"/>
          <w:szCs w:val="23"/>
        </w:rPr>
      </w:pPr>
      <w:r>
        <w:rPr>
          <w:sz w:val="23"/>
          <w:szCs w:val="23"/>
        </w:rPr>
        <w:t xml:space="preserve">результатов мониторинговых исследований разного уровня (федерального, регионального, муниципального); </w:t>
      </w:r>
    </w:p>
    <w:p w:rsidR="0053743B" w:rsidRDefault="0053743B" w:rsidP="0053743B">
      <w:pPr>
        <w:pStyle w:val="Default"/>
        <w:rPr>
          <w:sz w:val="23"/>
          <w:szCs w:val="23"/>
        </w:rPr>
      </w:pPr>
      <w:r>
        <w:rPr>
          <w:sz w:val="23"/>
          <w:szCs w:val="23"/>
        </w:rPr>
        <w:t xml:space="preserve">условий реализации основной образовательной программы начального общего образования; </w:t>
      </w:r>
    </w:p>
    <w:p w:rsidR="0053743B" w:rsidRDefault="0053743B" w:rsidP="0053743B">
      <w:pPr>
        <w:pStyle w:val="Default"/>
        <w:rPr>
          <w:sz w:val="23"/>
          <w:szCs w:val="23"/>
        </w:rPr>
      </w:pPr>
      <w:r>
        <w:rPr>
          <w:sz w:val="23"/>
          <w:szCs w:val="23"/>
        </w:rPr>
        <w:t xml:space="preserve">особенностей контингента обучающихся. </w:t>
      </w:r>
    </w:p>
    <w:p w:rsidR="0053743B" w:rsidRDefault="0053743B" w:rsidP="0053743B">
      <w:pPr>
        <w:pStyle w:val="Default"/>
        <w:rPr>
          <w:sz w:val="23"/>
          <w:szCs w:val="23"/>
        </w:rPr>
      </w:pPr>
      <w:r>
        <w:rPr>
          <w:sz w:val="23"/>
          <w:szCs w:val="23"/>
        </w:rPr>
        <w:t xml:space="preserve">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 </w:t>
      </w:r>
    </w:p>
    <w:p w:rsidR="0053743B" w:rsidRDefault="0053743B" w:rsidP="0053743B">
      <w:pPr>
        <w:pStyle w:val="Default"/>
        <w:rPr>
          <w:sz w:val="23"/>
          <w:szCs w:val="23"/>
        </w:rPr>
      </w:pPr>
      <w:r>
        <w:rPr>
          <w:sz w:val="23"/>
          <w:szCs w:val="23"/>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Pr>
          <w:b/>
          <w:bCs/>
          <w:sz w:val="23"/>
          <w:szCs w:val="23"/>
        </w:rPr>
        <w:t>регулярный мониторинг результатов выполнения итоговых работ</w:t>
      </w:r>
      <w:r>
        <w:rPr>
          <w:sz w:val="23"/>
          <w:szCs w:val="23"/>
        </w:rPr>
        <w:t>.</w:t>
      </w:r>
    </w:p>
    <w:p w:rsidR="0053743B" w:rsidRDefault="0053743B" w:rsidP="0053743B">
      <w:pPr>
        <w:pStyle w:val="Default"/>
        <w:rPr>
          <w:b/>
          <w:bCs/>
          <w:sz w:val="23"/>
          <w:szCs w:val="23"/>
        </w:rPr>
      </w:pPr>
    </w:p>
    <w:p w:rsidR="009A752F" w:rsidRDefault="009A752F" w:rsidP="0053743B">
      <w:pPr>
        <w:pStyle w:val="Default"/>
        <w:rPr>
          <w:b/>
          <w:bCs/>
          <w:sz w:val="23"/>
          <w:szCs w:val="23"/>
        </w:rPr>
      </w:pPr>
    </w:p>
    <w:p w:rsidR="0053743B" w:rsidRDefault="0053743B" w:rsidP="0053743B">
      <w:pPr>
        <w:pStyle w:val="Default"/>
        <w:rPr>
          <w:sz w:val="23"/>
          <w:szCs w:val="23"/>
        </w:rPr>
      </w:pPr>
      <w:r>
        <w:rPr>
          <w:b/>
          <w:bCs/>
          <w:sz w:val="23"/>
          <w:szCs w:val="23"/>
        </w:rPr>
        <w:t xml:space="preserve">2.СОДЕРЖАТЕЛЬНЫЙ РАЗДЕЛ </w:t>
      </w:r>
    </w:p>
    <w:p w:rsidR="0053743B" w:rsidRDefault="0053743B" w:rsidP="0053743B">
      <w:pPr>
        <w:pStyle w:val="Default"/>
        <w:rPr>
          <w:sz w:val="23"/>
          <w:szCs w:val="23"/>
        </w:rPr>
      </w:pPr>
      <w:r>
        <w:rPr>
          <w:b/>
          <w:bCs/>
          <w:sz w:val="23"/>
          <w:szCs w:val="23"/>
        </w:rPr>
        <w:t xml:space="preserve">2.1.Программа формирования у обучающихся универсальных учебных действий </w:t>
      </w:r>
    </w:p>
    <w:p w:rsidR="0053743B" w:rsidRDefault="0053743B" w:rsidP="0053743B">
      <w:pPr>
        <w:pStyle w:val="Default"/>
        <w:rPr>
          <w:sz w:val="23"/>
          <w:szCs w:val="23"/>
        </w:rPr>
      </w:pPr>
      <w:r>
        <w:rPr>
          <w:sz w:val="23"/>
          <w:szCs w:val="23"/>
        </w:rPr>
        <w:t xml:space="preserve">Программа формирования универсальных учебных действий для начального общего образования включает: </w:t>
      </w:r>
    </w:p>
    <w:p w:rsidR="0053743B" w:rsidRDefault="0053743B" w:rsidP="0053743B">
      <w:pPr>
        <w:pStyle w:val="Default"/>
        <w:rPr>
          <w:sz w:val="23"/>
          <w:szCs w:val="23"/>
        </w:rPr>
      </w:pPr>
      <w:r>
        <w:rPr>
          <w:sz w:val="23"/>
          <w:szCs w:val="23"/>
        </w:rPr>
        <w:t xml:space="preserve">- ценностные ориентиры начального общего образования; </w:t>
      </w:r>
    </w:p>
    <w:p w:rsidR="0053743B" w:rsidRDefault="0053743B" w:rsidP="0053743B">
      <w:pPr>
        <w:pStyle w:val="Default"/>
        <w:rPr>
          <w:sz w:val="23"/>
          <w:szCs w:val="23"/>
        </w:rPr>
      </w:pPr>
      <w:r>
        <w:rPr>
          <w:sz w:val="23"/>
          <w:szCs w:val="23"/>
        </w:rPr>
        <w:t xml:space="preserve">- понятие, функции, состав и характеристики универсальных учебных действий в младшем школьном возрасте; </w:t>
      </w:r>
    </w:p>
    <w:p w:rsidR="0053743B" w:rsidRDefault="0053743B" w:rsidP="0053743B">
      <w:pPr>
        <w:pStyle w:val="Default"/>
        <w:rPr>
          <w:sz w:val="23"/>
          <w:szCs w:val="23"/>
        </w:rPr>
      </w:pPr>
      <w:r>
        <w:rPr>
          <w:sz w:val="23"/>
          <w:szCs w:val="23"/>
        </w:rPr>
        <w:t xml:space="preserve">- описание возможностей содержания различных учебных предметов для формирования универсальных учебных действий; </w:t>
      </w:r>
    </w:p>
    <w:p w:rsidR="0053743B" w:rsidRDefault="0053743B" w:rsidP="0053743B">
      <w:pPr>
        <w:pStyle w:val="Default"/>
        <w:rPr>
          <w:sz w:val="23"/>
          <w:szCs w:val="23"/>
        </w:rPr>
      </w:pPr>
      <w:r>
        <w:rPr>
          <w:sz w:val="23"/>
          <w:szCs w:val="23"/>
        </w:rPr>
        <w:t xml:space="preserve">- описание условий организации образовательной деятельности по освоению </w:t>
      </w:r>
      <w:proofErr w:type="gramStart"/>
      <w:r>
        <w:rPr>
          <w:sz w:val="23"/>
          <w:szCs w:val="23"/>
        </w:rPr>
        <w:t>обучающимися</w:t>
      </w:r>
      <w:proofErr w:type="gramEnd"/>
      <w:r>
        <w:rPr>
          <w:sz w:val="23"/>
          <w:szCs w:val="23"/>
        </w:rPr>
        <w:t xml:space="preserve"> содержания учебных предметов с целью развития универсальных учебных действий; </w:t>
      </w:r>
    </w:p>
    <w:p w:rsidR="0053743B" w:rsidRDefault="0053743B" w:rsidP="0053743B">
      <w:pPr>
        <w:pStyle w:val="Default"/>
        <w:rPr>
          <w:sz w:val="23"/>
          <w:szCs w:val="23"/>
        </w:rPr>
      </w:pPr>
      <w:r>
        <w:rPr>
          <w:sz w:val="23"/>
          <w:szCs w:val="23"/>
        </w:rPr>
        <w:t xml:space="preserve">- описание условий, обеспечивающих преемственность программы формирования у обучающихся универсальных учебных действий при переходе </w:t>
      </w:r>
      <w:proofErr w:type="gramStart"/>
      <w:r>
        <w:rPr>
          <w:sz w:val="23"/>
          <w:szCs w:val="23"/>
        </w:rPr>
        <w:t>от</w:t>
      </w:r>
      <w:proofErr w:type="gramEnd"/>
      <w:r>
        <w:rPr>
          <w:sz w:val="23"/>
          <w:szCs w:val="23"/>
        </w:rPr>
        <w:t xml:space="preserve"> дошкольного к начальному и от начального к основному общему образованию. </w:t>
      </w:r>
    </w:p>
    <w:p w:rsidR="0053743B" w:rsidRDefault="0053743B" w:rsidP="0053743B">
      <w:pPr>
        <w:pStyle w:val="Default"/>
        <w:rPr>
          <w:sz w:val="23"/>
          <w:szCs w:val="23"/>
        </w:rPr>
      </w:pPr>
      <w:r>
        <w:rPr>
          <w:b/>
          <w:bCs/>
          <w:sz w:val="23"/>
          <w:szCs w:val="23"/>
        </w:rPr>
        <w:t xml:space="preserve">2.1.1.Ценностные ориентиры начального общего образования </w:t>
      </w:r>
    </w:p>
    <w:p w:rsidR="0053743B" w:rsidRDefault="0053743B" w:rsidP="0053743B">
      <w:pPr>
        <w:pStyle w:val="Default"/>
        <w:rPr>
          <w:sz w:val="23"/>
          <w:szCs w:val="23"/>
        </w:rPr>
      </w:pPr>
      <w:r>
        <w:rPr>
          <w:sz w:val="23"/>
          <w:szCs w:val="23"/>
        </w:rPr>
        <w:t xml:space="preserve">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w:t>
      </w:r>
      <w:r>
        <w:rPr>
          <w:sz w:val="23"/>
          <w:szCs w:val="23"/>
        </w:rPr>
        <w:lastRenderedPageBreak/>
        <w:t xml:space="preserve">образовательной программы, и отражают следующие целевые установки системы начального общего образования: </w:t>
      </w:r>
    </w:p>
    <w:p w:rsidR="0053743B" w:rsidRDefault="0053743B" w:rsidP="0053743B">
      <w:pPr>
        <w:pStyle w:val="Default"/>
        <w:rPr>
          <w:sz w:val="23"/>
          <w:szCs w:val="23"/>
        </w:rPr>
      </w:pPr>
      <w:r>
        <w:rPr>
          <w:b/>
          <w:bCs/>
          <w:sz w:val="23"/>
          <w:szCs w:val="23"/>
        </w:rPr>
        <w:t xml:space="preserve">формирование основ гражданской идентичности личности </w:t>
      </w:r>
      <w:r>
        <w:rPr>
          <w:sz w:val="23"/>
          <w:szCs w:val="23"/>
        </w:rPr>
        <w:t xml:space="preserve">на основе: </w:t>
      </w:r>
    </w:p>
    <w:p w:rsidR="0053743B" w:rsidRDefault="0053743B" w:rsidP="0053743B">
      <w:pPr>
        <w:pStyle w:val="Default"/>
        <w:rPr>
          <w:sz w:val="23"/>
          <w:szCs w:val="23"/>
        </w:rPr>
      </w:pPr>
      <w:r>
        <w:rPr>
          <w:sz w:val="23"/>
          <w:szCs w:val="23"/>
        </w:rPr>
        <w:t xml:space="preserve">чувства сопричастности и гордости за свою Родину, народ и историю, осознания ответственности человека за благосостояние общества; </w:t>
      </w:r>
    </w:p>
    <w:p w:rsidR="0053743B" w:rsidRDefault="0053743B" w:rsidP="0053743B">
      <w:pPr>
        <w:pStyle w:val="Default"/>
        <w:rPr>
          <w:sz w:val="23"/>
          <w:szCs w:val="23"/>
        </w:rPr>
      </w:pPr>
      <w:r>
        <w:rPr>
          <w:sz w:val="23"/>
          <w:szCs w:val="23"/>
        </w:rPr>
        <w:t xml:space="preserve">восприятия мира как единого и целостного при разнообразии культур, национальностей, религий; уважения истории и культуры каждого народа; </w:t>
      </w:r>
    </w:p>
    <w:p w:rsidR="0053743B" w:rsidRDefault="0053743B" w:rsidP="0053743B">
      <w:pPr>
        <w:pStyle w:val="Default"/>
        <w:rPr>
          <w:sz w:val="23"/>
          <w:szCs w:val="23"/>
        </w:rPr>
      </w:pPr>
      <w:r>
        <w:rPr>
          <w:b/>
          <w:bCs/>
          <w:sz w:val="23"/>
          <w:szCs w:val="23"/>
        </w:rPr>
        <w:t xml:space="preserve">формирование психологических условий развития общения, сотрудничества </w:t>
      </w:r>
      <w:r>
        <w:rPr>
          <w:sz w:val="23"/>
          <w:szCs w:val="23"/>
        </w:rPr>
        <w:t xml:space="preserve">на основе: </w:t>
      </w:r>
    </w:p>
    <w:p w:rsidR="0053743B" w:rsidRDefault="0053743B" w:rsidP="0053743B">
      <w:pPr>
        <w:pStyle w:val="Default"/>
        <w:rPr>
          <w:sz w:val="23"/>
          <w:szCs w:val="23"/>
        </w:rPr>
      </w:pPr>
      <w:r>
        <w:rPr>
          <w:sz w:val="23"/>
          <w:szCs w:val="23"/>
        </w:rPr>
        <w:t xml:space="preserve">доброжелательности, доверия и внимания к людям, готовности к сотрудничеству и дружбе, оказанию помощи тем, кто в ней нуждается; </w:t>
      </w:r>
    </w:p>
    <w:p w:rsidR="0053743B" w:rsidRDefault="0053743B" w:rsidP="0053743B">
      <w:pPr>
        <w:pStyle w:val="Default"/>
        <w:rPr>
          <w:sz w:val="23"/>
          <w:szCs w:val="23"/>
        </w:rPr>
      </w:pPr>
      <w:r>
        <w:rPr>
          <w:sz w:val="23"/>
          <w:szCs w:val="23"/>
        </w:rPr>
        <w:t xml:space="preserve">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 </w:t>
      </w:r>
    </w:p>
    <w:p w:rsidR="0053743B" w:rsidRDefault="0053743B" w:rsidP="0053743B">
      <w:pPr>
        <w:pStyle w:val="Default"/>
        <w:rPr>
          <w:sz w:val="23"/>
          <w:szCs w:val="23"/>
        </w:rPr>
      </w:pPr>
      <w:r>
        <w:rPr>
          <w:b/>
          <w:bCs/>
          <w:sz w:val="23"/>
          <w:szCs w:val="23"/>
        </w:rPr>
        <w:t xml:space="preserve">развитие ценностно-смысловой сферы личности </w:t>
      </w:r>
      <w:r>
        <w:rPr>
          <w:sz w:val="23"/>
          <w:szCs w:val="23"/>
        </w:rPr>
        <w:t xml:space="preserve">на основе общечеловеческих принципов нравственности и гуманизма: </w:t>
      </w:r>
    </w:p>
    <w:p w:rsidR="0053743B" w:rsidRDefault="0053743B" w:rsidP="0053743B">
      <w:pPr>
        <w:pStyle w:val="Default"/>
        <w:rPr>
          <w:sz w:val="23"/>
          <w:szCs w:val="23"/>
        </w:rPr>
      </w:pPr>
      <w:r>
        <w:rPr>
          <w:sz w:val="23"/>
          <w:szCs w:val="23"/>
        </w:rPr>
        <w:t xml:space="preserve">принятия и уважения ценностей семьи и образовательной организации, коллектива и общества и стремления следовать им; </w:t>
      </w:r>
    </w:p>
    <w:p w:rsidR="0053743B" w:rsidRDefault="0053743B" w:rsidP="0053743B">
      <w:pPr>
        <w:pStyle w:val="Default"/>
        <w:rPr>
          <w:sz w:val="23"/>
          <w:szCs w:val="23"/>
        </w:rPr>
      </w:pPr>
      <w:r>
        <w:rPr>
          <w:sz w:val="23"/>
          <w:szCs w:val="23"/>
        </w:rPr>
        <w:t xml:space="preserve">ориентации в нравственном содержании и </w:t>
      </w:r>
      <w:proofErr w:type="gramStart"/>
      <w:r>
        <w:rPr>
          <w:sz w:val="23"/>
          <w:szCs w:val="23"/>
        </w:rPr>
        <w:t>смысле</w:t>
      </w:r>
      <w:proofErr w:type="gramEnd"/>
      <w:r>
        <w:rPr>
          <w:sz w:val="23"/>
          <w:szCs w:val="23"/>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 </w:t>
      </w:r>
    </w:p>
    <w:p w:rsidR="0053743B" w:rsidRDefault="0053743B" w:rsidP="0053743B">
      <w:pPr>
        <w:pStyle w:val="Default"/>
        <w:rPr>
          <w:sz w:val="23"/>
          <w:szCs w:val="23"/>
        </w:rPr>
      </w:pPr>
      <w:r>
        <w:rPr>
          <w:sz w:val="23"/>
          <w:szCs w:val="23"/>
        </w:rPr>
        <w:t xml:space="preserve">формирования эстетических чувств и чувства прекрасного через знакомство с национальной, отечественной и мировой художественной культурой; </w:t>
      </w:r>
    </w:p>
    <w:p w:rsidR="0053743B" w:rsidRDefault="0053743B" w:rsidP="0053743B">
      <w:pPr>
        <w:pStyle w:val="Default"/>
        <w:rPr>
          <w:sz w:val="23"/>
          <w:szCs w:val="23"/>
        </w:rPr>
      </w:pPr>
      <w:r>
        <w:rPr>
          <w:b/>
          <w:bCs/>
          <w:sz w:val="23"/>
          <w:szCs w:val="23"/>
        </w:rPr>
        <w:t xml:space="preserve">развитие умения учиться </w:t>
      </w:r>
      <w:r>
        <w:rPr>
          <w:sz w:val="23"/>
          <w:szCs w:val="23"/>
        </w:rPr>
        <w:t xml:space="preserve">как первого шага к самообразованию и самовоспитанию, а именно: </w:t>
      </w:r>
    </w:p>
    <w:p w:rsidR="0053743B" w:rsidRDefault="0053743B" w:rsidP="0053743B">
      <w:pPr>
        <w:pStyle w:val="Default"/>
        <w:rPr>
          <w:sz w:val="23"/>
          <w:szCs w:val="23"/>
        </w:rPr>
      </w:pPr>
      <w:r>
        <w:rPr>
          <w:sz w:val="23"/>
          <w:szCs w:val="23"/>
        </w:rPr>
        <w:t xml:space="preserve">развитие широких познавательных интересов, инициативы и любознательности, мотивов познания и творчества; </w:t>
      </w:r>
    </w:p>
    <w:p w:rsidR="0053743B" w:rsidRDefault="0053743B" w:rsidP="0053743B">
      <w:pPr>
        <w:pStyle w:val="Default"/>
        <w:rPr>
          <w:sz w:val="23"/>
          <w:szCs w:val="23"/>
        </w:rPr>
      </w:pPr>
      <w:r>
        <w:rPr>
          <w:sz w:val="23"/>
          <w:szCs w:val="23"/>
        </w:rPr>
        <w:t xml:space="preserve">формирование умения учиться и способности к организации своей деятельности (планированию, контролю, оценке); </w:t>
      </w:r>
    </w:p>
    <w:p w:rsidR="0053743B" w:rsidRDefault="0053743B" w:rsidP="0053743B">
      <w:pPr>
        <w:pStyle w:val="Default"/>
        <w:rPr>
          <w:sz w:val="23"/>
          <w:szCs w:val="23"/>
        </w:rPr>
      </w:pPr>
      <w:r>
        <w:rPr>
          <w:b/>
          <w:bCs/>
          <w:sz w:val="23"/>
          <w:szCs w:val="23"/>
        </w:rPr>
        <w:t xml:space="preserve">развитие самостоятельности, инициативы и ответственности личности </w:t>
      </w:r>
      <w:r>
        <w:rPr>
          <w:sz w:val="23"/>
          <w:szCs w:val="23"/>
        </w:rPr>
        <w:t xml:space="preserve">как условия ее самоактуализации: </w:t>
      </w:r>
    </w:p>
    <w:p w:rsidR="00026C49" w:rsidRDefault="0053743B" w:rsidP="0053743B">
      <w:pPr>
        <w:pStyle w:val="Default"/>
        <w:rPr>
          <w:b/>
          <w:bCs/>
          <w:sz w:val="23"/>
          <w:szCs w:val="23"/>
        </w:rPr>
      </w:pPr>
      <w:r>
        <w:rPr>
          <w:sz w:val="23"/>
          <w:szCs w:val="23"/>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3743B" w:rsidRDefault="0053743B" w:rsidP="0053743B">
      <w:pPr>
        <w:pStyle w:val="Default"/>
        <w:rPr>
          <w:sz w:val="23"/>
          <w:szCs w:val="23"/>
        </w:rPr>
      </w:pPr>
      <w:r>
        <w:rPr>
          <w:sz w:val="23"/>
          <w:szCs w:val="23"/>
        </w:rPr>
        <w:t xml:space="preserve">развитие готовности к самостоятельным поступкам и действиям, ответственности за их результаты; </w:t>
      </w:r>
    </w:p>
    <w:p w:rsidR="0053743B" w:rsidRDefault="0053743B" w:rsidP="0053743B">
      <w:pPr>
        <w:pStyle w:val="Default"/>
        <w:rPr>
          <w:sz w:val="23"/>
          <w:szCs w:val="23"/>
        </w:rPr>
      </w:pPr>
      <w:r>
        <w:rPr>
          <w:sz w:val="23"/>
          <w:szCs w:val="23"/>
        </w:rPr>
        <w:t xml:space="preserve">формирование целеустремленности и настойчивости в достижении целей, готовности к преодолению трудностей, жизненного оптимизма; </w:t>
      </w:r>
    </w:p>
    <w:p w:rsidR="0053743B" w:rsidRDefault="0053743B" w:rsidP="0053743B">
      <w:pPr>
        <w:pStyle w:val="Default"/>
        <w:rPr>
          <w:sz w:val="23"/>
          <w:szCs w:val="23"/>
        </w:rPr>
      </w:pPr>
      <w:r>
        <w:rPr>
          <w:sz w:val="23"/>
          <w:szCs w:val="23"/>
        </w:rPr>
        <w:t xml:space="preserve">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9A752F" w:rsidRDefault="0053743B" w:rsidP="0053743B">
      <w:pPr>
        <w:pStyle w:val="Default"/>
        <w:rPr>
          <w:sz w:val="23"/>
          <w:szCs w:val="23"/>
        </w:rPr>
      </w:pPr>
      <w:r>
        <w:rPr>
          <w:sz w:val="23"/>
          <w:szCs w:val="23"/>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w:t>
      </w:r>
    </w:p>
    <w:p w:rsidR="009A752F" w:rsidRDefault="009A752F" w:rsidP="0053743B">
      <w:pPr>
        <w:pStyle w:val="Default"/>
        <w:rPr>
          <w:sz w:val="23"/>
          <w:szCs w:val="23"/>
        </w:rPr>
      </w:pPr>
    </w:p>
    <w:p w:rsidR="0053743B" w:rsidRDefault="0053743B" w:rsidP="0053743B">
      <w:pPr>
        <w:pStyle w:val="Default"/>
        <w:rPr>
          <w:sz w:val="23"/>
          <w:szCs w:val="23"/>
        </w:rPr>
      </w:pPr>
      <w:r>
        <w:rPr>
          <w:sz w:val="23"/>
          <w:szCs w:val="23"/>
        </w:rPr>
        <w:t xml:space="preserve">жизненных задач и возможность саморазвития обучающихся. </w:t>
      </w:r>
    </w:p>
    <w:p w:rsidR="0053743B" w:rsidRDefault="0053743B" w:rsidP="0053743B">
      <w:pPr>
        <w:pStyle w:val="Default"/>
        <w:rPr>
          <w:sz w:val="23"/>
          <w:szCs w:val="23"/>
        </w:rPr>
      </w:pPr>
      <w:r>
        <w:rPr>
          <w:b/>
          <w:bCs/>
          <w:sz w:val="23"/>
          <w:szCs w:val="23"/>
        </w:rPr>
        <w:t xml:space="preserve">2.1.2.Характеристика универсальных учебных действий при получении начального общего образования </w:t>
      </w:r>
    </w:p>
    <w:p w:rsidR="0053743B" w:rsidRDefault="0053743B" w:rsidP="0053743B">
      <w:pPr>
        <w:pStyle w:val="Default"/>
        <w:rPr>
          <w:sz w:val="23"/>
          <w:szCs w:val="23"/>
        </w:rPr>
      </w:pPr>
      <w:r>
        <w:rPr>
          <w:sz w:val="23"/>
          <w:szCs w:val="23"/>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Pr>
          <w:sz w:val="23"/>
          <w:szCs w:val="23"/>
        </w:rPr>
        <w:t>обучающимися</w:t>
      </w:r>
      <w:proofErr w:type="gramEnd"/>
      <w:r>
        <w:rPr>
          <w:sz w:val="23"/>
          <w:szCs w:val="23"/>
        </w:rPr>
        <w:t xml:space="preserve">, возможность их самостоятельного движения в изучаемой области, существенное повышение их мотивации и интереса к учебе. </w:t>
      </w:r>
    </w:p>
    <w:p w:rsidR="0053743B" w:rsidRDefault="0053743B" w:rsidP="0053743B">
      <w:pPr>
        <w:pStyle w:val="Default"/>
        <w:rPr>
          <w:sz w:val="23"/>
          <w:szCs w:val="23"/>
        </w:rPr>
      </w:pPr>
      <w:r>
        <w:rPr>
          <w:sz w:val="23"/>
          <w:szCs w:val="23"/>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 </w:t>
      </w:r>
    </w:p>
    <w:p w:rsidR="0053743B" w:rsidRDefault="0053743B" w:rsidP="0053743B">
      <w:pPr>
        <w:pStyle w:val="Default"/>
        <w:rPr>
          <w:sz w:val="23"/>
          <w:szCs w:val="23"/>
        </w:rPr>
      </w:pPr>
      <w:r>
        <w:rPr>
          <w:sz w:val="23"/>
          <w:szCs w:val="23"/>
        </w:rPr>
        <w:t xml:space="preserve">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w:t>
      </w:r>
      <w:proofErr w:type="gramStart"/>
      <w:r>
        <w:rPr>
          <w:sz w:val="23"/>
          <w:szCs w:val="23"/>
        </w:rPr>
        <w:t>к</w:t>
      </w:r>
      <w:proofErr w:type="gramEnd"/>
      <w:r>
        <w:rPr>
          <w:sz w:val="23"/>
          <w:szCs w:val="23"/>
        </w:rPr>
        <w:t xml:space="preserve"> самостоятельной с элементами самообразования и самовоспитания (в младшем подростковом и старшем подростковом возрасте). </w:t>
      </w:r>
    </w:p>
    <w:p w:rsidR="0053743B" w:rsidRDefault="0053743B" w:rsidP="0053743B">
      <w:pPr>
        <w:pStyle w:val="Default"/>
        <w:rPr>
          <w:sz w:val="23"/>
          <w:szCs w:val="23"/>
        </w:rPr>
      </w:pPr>
      <w:r>
        <w:rPr>
          <w:b/>
          <w:bCs/>
          <w:sz w:val="23"/>
          <w:szCs w:val="23"/>
        </w:rPr>
        <w:t xml:space="preserve">Понятие «универсальные учебные действия» </w:t>
      </w:r>
    </w:p>
    <w:p w:rsidR="0053743B" w:rsidRDefault="0053743B" w:rsidP="0053743B">
      <w:pPr>
        <w:pStyle w:val="Default"/>
        <w:rPr>
          <w:sz w:val="23"/>
          <w:szCs w:val="23"/>
        </w:rPr>
      </w:pPr>
      <w:r>
        <w:rPr>
          <w:sz w:val="23"/>
          <w:szCs w:val="23"/>
        </w:rPr>
        <w:t xml:space="preserve">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 </w:t>
      </w:r>
    </w:p>
    <w:p w:rsidR="0053743B" w:rsidRDefault="0053743B" w:rsidP="0053743B">
      <w:pPr>
        <w:pStyle w:val="Default"/>
        <w:rPr>
          <w:sz w:val="23"/>
          <w:szCs w:val="23"/>
        </w:rPr>
      </w:pPr>
      <w:r>
        <w:rPr>
          <w:sz w:val="23"/>
          <w:szCs w:val="23"/>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w:t>
      </w:r>
      <w:r>
        <w:rPr>
          <w:sz w:val="23"/>
          <w:szCs w:val="23"/>
        </w:rPr>
        <w:lastRenderedPageBreak/>
        <w:t xml:space="preserve">возможность широкой </w:t>
      </w:r>
      <w:proofErr w:type="gramStart"/>
      <w:r>
        <w:rPr>
          <w:sz w:val="23"/>
          <w:szCs w:val="23"/>
        </w:rPr>
        <w:t>ориентации</w:t>
      </w:r>
      <w:proofErr w:type="gramEnd"/>
      <w:r>
        <w:rPr>
          <w:sz w:val="23"/>
          <w:szCs w:val="23"/>
        </w:rPr>
        <w:t xml:space="preserve">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w:t>
      </w:r>
      <w:proofErr w:type="gramStart"/>
      <w:r>
        <w:rPr>
          <w:sz w:val="23"/>
          <w:szCs w:val="23"/>
        </w:rPr>
        <w:t>обучающимися</w:t>
      </w:r>
      <w:proofErr w:type="gramEnd"/>
      <w:r>
        <w:rPr>
          <w:sz w:val="23"/>
          <w:szCs w:val="23"/>
        </w:rPr>
        <w:t xml:space="preserve"> предметных знаний, формирования умений и компетентностей, образа мира и ценностносмысловых оснований личностного морального выбора. </w:t>
      </w:r>
    </w:p>
    <w:p w:rsidR="0053743B" w:rsidRDefault="0053743B" w:rsidP="0053743B">
      <w:pPr>
        <w:pStyle w:val="Default"/>
        <w:rPr>
          <w:sz w:val="23"/>
          <w:szCs w:val="23"/>
        </w:rPr>
      </w:pPr>
      <w:r>
        <w:rPr>
          <w:b/>
          <w:bCs/>
          <w:sz w:val="23"/>
          <w:szCs w:val="23"/>
        </w:rPr>
        <w:t xml:space="preserve">Функции универсальных учебных действий: </w:t>
      </w:r>
    </w:p>
    <w:p w:rsidR="0053743B" w:rsidRDefault="0053743B" w:rsidP="0053743B">
      <w:pPr>
        <w:pStyle w:val="Default"/>
        <w:rPr>
          <w:sz w:val="23"/>
          <w:szCs w:val="23"/>
        </w:rPr>
      </w:pPr>
      <w:r>
        <w:rPr>
          <w:sz w:val="23"/>
          <w:szCs w:val="23"/>
        </w:rPr>
        <w:t xml:space="preserve">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rsidR="0053743B" w:rsidRDefault="0053743B" w:rsidP="0053743B">
      <w:pPr>
        <w:pStyle w:val="Default"/>
        <w:rPr>
          <w:sz w:val="23"/>
          <w:szCs w:val="23"/>
        </w:rPr>
      </w:pPr>
      <w:r>
        <w:rPr>
          <w:sz w:val="23"/>
          <w:szCs w:val="23"/>
        </w:rPr>
        <w:t xml:space="preserve">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53743B" w:rsidRPr="0053743B" w:rsidRDefault="0053743B" w:rsidP="0053743B">
      <w:pPr>
        <w:pStyle w:val="Default"/>
        <w:rPr>
          <w:b/>
          <w:bCs/>
          <w:sz w:val="23"/>
          <w:szCs w:val="23"/>
        </w:rPr>
      </w:pPr>
      <w:r>
        <w:rPr>
          <w:sz w:val="23"/>
          <w:szCs w:val="23"/>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 </w:t>
      </w:r>
    </w:p>
    <w:p w:rsidR="0053743B" w:rsidRDefault="0053743B" w:rsidP="0053743B">
      <w:pPr>
        <w:pStyle w:val="Default"/>
        <w:rPr>
          <w:sz w:val="23"/>
          <w:szCs w:val="23"/>
        </w:rPr>
      </w:pPr>
      <w:r>
        <w:rPr>
          <w:sz w:val="23"/>
          <w:szCs w:val="23"/>
        </w:rPr>
        <w:t xml:space="preserve">Универсальные учебные действия обеспечивают этапы усвоения учебного содержания и формирования психологических способностей обучающегося. </w:t>
      </w:r>
    </w:p>
    <w:p w:rsidR="0053743B" w:rsidRDefault="0053743B" w:rsidP="0053743B">
      <w:pPr>
        <w:pStyle w:val="Default"/>
        <w:rPr>
          <w:sz w:val="23"/>
          <w:szCs w:val="23"/>
        </w:rPr>
      </w:pPr>
      <w:r>
        <w:rPr>
          <w:b/>
          <w:bCs/>
          <w:sz w:val="23"/>
          <w:szCs w:val="23"/>
        </w:rPr>
        <w:t xml:space="preserve">Виды универсальных учебных действий </w:t>
      </w:r>
    </w:p>
    <w:p w:rsidR="0053743B" w:rsidRDefault="0053743B" w:rsidP="0053743B">
      <w:pPr>
        <w:pStyle w:val="Default"/>
        <w:rPr>
          <w:sz w:val="23"/>
          <w:szCs w:val="23"/>
        </w:rPr>
      </w:pPr>
      <w:r>
        <w:rPr>
          <w:sz w:val="23"/>
          <w:szCs w:val="23"/>
        </w:rPr>
        <w:t xml:space="preserve">В составе основных видов универсальных учебных действий, соответствующих ключевым целям общего образования, можно выделить следующие блоки: </w:t>
      </w:r>
      <w:r>
        <w:rPr>
          <w:b/>
          <w:bCs/>
          <w:sz w:val="23"/>
          <w:szCs w:val="23"/>
        </w:rPr>
        <w:t xml:space="preserve">регулятивный </w:t>
      </w:r>
      <w:r>
        <w:rPr>
          <w:sz w:val="23"/>
          <w:szCs w:val="23"/>
        </w:rPr>
        <w:t xml:space="preserve">(включающий также действия саморегуляции), </w:t>
      </w:r>
      <w:r>
        <w:rPr>
          <w:b/>
          <w:bCs/>
          <w:sz w:val="23"/>
          <w:szCs w:val="23"/>
        </w:rPr>
        <w:t xml:space="preserve">познавательный </w:t>
      </w:r>
      <w:r>
        <w:rPr>
          <w:sz w:val="23"/>
          <w:szCs w:val="23"/>
        </w:rPr>
        <w:t xml:space="preserve">и </w:t>
      </w:r>
      <w:r>
        <w:rPr>
          <w:b/>
          <w:bCs/>
          <w:sz w:val="23"/>
          <w:szCs w:val="23"/>
        </w:rPr>
        <w:t>коммуникативный</w:t>
      </w:r>
      <w:r>
        <w:rPr>
          <w:sz w:val="23"/>
          <w:szCs w:val="23"/>
        </w:rPr>
        <w:t xml:space="preserve">. </w:t>
      </w:r>
    </w:p>
    <w:p w:rsidR="0053743B" w:rsidRDefault="0053743B" w:rsidP="0053743B">
      <w:pPr>
        <w:pStyle w:val="Default"/>
        <w:rPr>
          <w:sz w:val="23"/>
          <w:szCs w:val="23"/>
        </w:rPr>
      </w:pPr>
      <w:r>
        <w:rPr>
          <w:b/>
          <w:bCs/>
          <w:sz w:val="23"/>
          <w:szCs w:val="23"/>
        </w:rPr>
        <w:t xml:space="preserve">Личностные </w:t>
      </w:r>
      <w:r>
        <w:rPr>
          <w:sz w:val="23"/>
          <w:szCs w:val="23"/>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9A752F" w:rsidRDefault="0053743B" w:rsidP="0053743B">
      <w:pPr>
        <w:pStyle w:val="Default"/>
        <w:rPr>
          <w:sz w:val="23"/>
          <w:szCs w:val="23"/>
        </w:rPr>
      </w:pPr>
      <w:r>
        <w:rPr>
          <w:sz w:val="23"/>
          <w:szCs w:val="23"/>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w:t>
      </w:r>
    </w:p>
    <w:p w:rsidR="0053743B" w:rsidRDefault="0053743B" w:rsidP="0053743B">
      <w:pPr>
        <w:pStyle w:val="Default"/>
        <w:rPr>
          <w:sz w:val="23"/>
          <w:szCs w:val="23"/>
        </w:rPr>
      </w:pPr>
      <w:r>
        <w:rPr>
          <w:sz w:val="23"/>
          <w:szCs w:val="23"/>
        </w:rPr>
        <w:t xml:space="preserve">осуществляется. Ученик должен задаваться </w:t>
      </w:r>
      <w:proofErr w:type="gramStart"/>
      <w:r>
        <w:rPr>
          <w:sz w:val="23"/>
          <w:szCs w:val="23"/>
        </w:rPr>
        <w:t>вопросом</w:t>
      </w:r>
      <w:proofErr w:type="gramEnd"/>
      <w:r>
        <w:rPr>
          <w:sz w:val="23"/>
          <w:szCs w:val="23"/>
        </w:rPr>
        <w:t xml:space="preserve">: какое значение и </w:t>
      </w:r>
      <w:proofErr w:type="gramStart"/>
      <w:r>
        <w:rPr>
          <w:sz w:val="23"/>
          <w:szCs w:val="23"/>
        </w:rPr>
        <w:t>какой</w:t>
      </w:r>
      <w:proofErr w:type="gramEnd"/>
      <w:r>
        <w:rPr>
          <w:sz w:val="23"/>
          <w:szCs w:val="23"/>
        </w:rPr>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53743B" w:rsidRDefault="0053743B" w:rsidP="0053743B">
      <w:pPr>
        <w:pStyle w:val="Default"/>
        <w:rPr>
          <w:sz w:val="23"/>
          <w:szCs w:val="23"/>
        </w:rPr>
      </w:pPr>
      <w:r>
        <w:rPr>
          <w:b/>
          <w:bCs/>
          <w:i/>
          <w:iCs/>
          <w:sz w:val="23"/>
          <w:szCs w:val="23"/>
        </w:rPr>
        <w:t xml:space="preserve">Регулятивные универсальные учебные действия </w:t>
      </w:r>
      <w:r>
        <w:rPr>
          <w:sz w:val="23"/>
          <w:szCs w:val="23"/>
        </w:rPr>
        <w:t xml:space="preserve">обеспечивают </w:t>
      </w:r>
      <w:proofErr w:type="gramStart"/>
      <w:r>
        <w:rPr>
          <w:sz w:val="23"/>
          <w:szCs w:val="23"/>
        </w:rPr>
        <w:t>обучающимся</w:t>
      </w:r>
      <w:proofErr w:type="gramEnd"/>
      <w:r>
        <w:rPr>
          <w:sz w:val="23"/>
          <w:szCs w:val="23"/>
        </w:rPr>
        <w:t xml:space="preserve"> организацию своей учебной деятельности. К ним относятся: </w:t>
      </w:r>
    </w:p>
    <w:p w:rsidR="0053743B" w:rsidRDefault="0053743B" w:rsidP="0053743B">
      <w:pPr>
        <w:pStyle w:val="Default"/>
        <w:rPr>
          <w:sz w:val="23"/>
          <w:szCs w:val="23"/>
        </w:rPr>
      </w:pPr>
      <w:r>
        <w:rPr>
          <w:sz w:val="23"/>
          <w:szCs w:val="23"/>
        </w:rPr>
        <w:t xml:space="preserve">- целеполагание как постановка учебной задачи на основе соотнесения того, что уже известно и усвоено </w:t>
      </w:r>
      <w:proofErr w:type="gramStart"/>
      <w:r>
        <w:rPr>
          <w:sz w:val="23"/>
          <w:szCs w:val="23"/>
        </w:rPr>
        <w:t>обучающимися</w:t>
      </w:r>
      <w:proofErr w:type="gramEnd"/>
      <w:r>
        <w:rPr>
          <w:sz w:val="23"/>
          <w:szCs w:val="23"/>
        </w:rPr>
        <w:t xml:space="preserve">, и того, что еще неизвестно; </w:t>
      </w:r>
    </w:p>
    <w:p w:rsidR="0053743B" w:rsidRDefault="0053743B" w:rsidP="0053743B">
      <w:pPr>
        <w:pStyle w:val="Default"/>
        <w:rPr>
          <w:sz w:val="23"/>
          <w:szCs w:val="23"/>
        </w:rPr>
      </w:pPr>
      <w:r>
        <w:rPr>
          <w:sz w:val="23"/>
          <w:szCs w:val="23"/>
        </w:rPr>
        <w:t xml:space="preserve">- планирование — определение последовательности промежуточных целей с учетом конечного результата; составление плана и последовательности действий; </w:t>
      </w:r>
    </w:p>
    <w:p w:rsidR="0053743B" w:rsidRDefault="0053743B" w:rsidP="0053743B">
      <w:pPr>
        <w:pStyle w:val="Default"/>
        <w:rPr>
          <w:sz w:val="23"/>
          <w:szCs w:val="23"/>
        </w:rPr>
      </w:pPr>
      <w:r>
        <w:rPr>
          <w:sz w:val="23"/>
          <w:szCs w:val="23"/>
        </w:rPr>
        <w:t xml:space="preserve">- прогнозирование — предвосхищение результата и уровня усвоения знаний, его временны´х характеристик; </w:t>
      </w:r>
    </w:p>
    <w:p w:rsidR="0053743B" w:rsidRDefault="0053743B" w:rsidP="0053743B">
      <w:pPr>
        <w:pStyle w:val="Default"/>
        <w:rPr>
          <w:sz w:val="23"/>
          <w:szCs w:val="23"/>
        </w:rPr>
      </w:pPr>
      <w:r>
        <w:rPr>
          <w:sz w:val="23"/>
          <w:szCs w:val="23"/>
        </w:rPr>
        <w:t xml:space="preserve">- контроль в форме соотнесения способа действия и его результата с заданным эталоном с целью обнаружения отклонений и отличий от эталона; </w:t>
      </w:r>
    </w:p>
    <w:p w:rsidR="0053743B" w:rsidRDefault="0053743B" w:rsidP="0053743B">
      <w:pPr>
        <w:pStyle w:val="Default"/>
        <w:rPr>
          <w:sz w:val="23"/>
          <w:szCs w:val="23"/>
        </w:rPr>
      </w:pPr>
      <w:r>
        <w:rPr>
          <w:sz w:val="23"/>
          <w:szCs w:val="23"/>
        </w:rPr>
        <w:t xml:space="preserve">- коррекция — внесение необходимых дополнений и корректив в </w:t>
      </w:r>
      <w:proofErr w:type="gramStart"/>
      <w:r>
        <w:rPr>
          <w:sz w:val="23"/>
          <w:szCs w:val="23"/>
        </w:rPr>
        <w:t>план</w:t>
      </w:r>
      <w:proofErr w:type="gramEnd"/>
      <w:r>
        <w:rPr>
          <w:sz w:val="23"/>
          <w:szCs w:val="23"/>
        </w:rPr>
        <w:t xml:space="preserve">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 </w:t>
      </w:r>
    </w:p>
    <w:p w:rsidR="0053743B" w:rsidRDefault="0053743B" w:rsidP="0053743B">
      <w:pPr>
        <w:pStyle w:val="Default"/>
        <w:rPr>
          <w:sz w:val="23"/>
          <w:szCs w:val="23"/>
        </w:rPr>
      </w:pPr>
      <w:r>
        <w:rPr>
          <w:sz w:val="23"/>
          <w:szCs w:val="23"/>
        </w:rPr>
        <w:t xml:space="preserve">- оценка — выделение и осознание обучающимся того, что им уже усвоено и что ему еще нужно </w:t>
      </w:r>
      <w:proofErr w:type="gramStart"/>
      <w:r>
        <w:rPr>
          <w:sz w:val="23"/>
          <w:szCs w:val="23"/>
        </w:rPr>
        <w:t>усвоить</w:t>
      </w:r>
      <w:proofErr w:type="gramEnd"/>
      <w:r>
        <w:rPr>
          <w:sz w:val="23"/>
          <w:szCs w:val="23"/>
        </w:rPr>
        <w:t xml:space="preserve">, осознание качества и уровня усвоения; объективная оценка личных результатов работы; </w:t>
      </w:r>
    </w:p>
    <w:p w:rsidR="0053743B" w:rsidRDefault="0053743B" w:rsidP="0053743B">
      <w:pPr>
        <w:pStyle w:val="Default"/>
        <w:rPr>
          <w:sz w:val="23"/>
          <w:szCs w:val="23"/>
        </w:rPr>
      </w:pPr>
      <w:r>
        <w:rPr>
          <w:sz w:val="23"/>
          <w:szCs w:val="23"/>
        </w:rPr>
        <w:t xml:space="preserve">- 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 </w:t>
      </w:r>
    </w:p>
    <w:p w:rsidR="0053743B" w:rsidRDefault="0053743B" w:rsidP="0053743B">
      <w:pPr>
        <w:pStyle w:val="Default"/>
        <w:rPr>
          <w:sz w:val="23"/>
          <w:szCs w:val="23"/>
        </w:rPr>
      </w:pPr>
      <w:r>
        <w:rPr>
          <w:b/>
          <w:bCs/>
          <w:i/>
          <w:iCs/>
          <w:sz w:val="23"/>
          <w:szCs w:val="23"/>
        </w:rPr>
        <w:t xml:space="preserve">Познавательные универсальные учебные действия </w:t>
      </w:r>
      <w:r>
        <w:rPr>
          <w:sz w:val="23"/>
          <w:szCs w:val="23"/>
        </w:rPr>
        <w:t xml:space="preserve">включают: общеучебные, логические учебные действия, а также постановку и решение проблемы. </w:t>
      </w:r>
    </w:p>
    <w:p w:rsidR="0053743B" w:rsidRDefault="0053743B" w:rsidP="0053743B">
      <w:pPr>
        <w:pStyle w:val="Default"/>
        <w:rPr>
          <w:sz w:val="23"/>
          <w:szCs w:val="23"/>
        </w:rPr>
      </w:pPr>
      <w:r>
        <w:rPr>
          <w:sz w:val="23"/>
          <w:szCs w:val="23"/>
        </w:rPr>
        <w:t xml:space="preserve">К </w:t>
      </w:r>
      <w:r>
        <w:rPr>
          <w:i/>
          <w:iCs/>
          <w:sz w:val="23"/>
          <w:szCs w:val="23"/>
        </w:rPr>
        <w:t xml:space="preserve">общеучебным универсальным действиям </w:t>
      </w:r>
      <w:r>
        <w:rPr>
          <w:sz w:val="23"/>
          <w:szCs w:val="23"/>
        </w:rPr>
        <w:t xml:space="preserve">относятся: </w:t>
      </w:r>
    </w:p>
    <w:p w:rsidR="0053743B" w:rsidRDefault="0053743B" w:rsidP="0053743B">
      <w:pPr>
        <w:pStyle w:val="Default"/>
        <w:rPr>
          <w:sz w:val="23"/>
          <w:szCs w:val="23"/>
        </w:rPr>
      </w:pPr>
      <w:r>
        <w:rPr>
          <w:sz w:val="23"/>
          <w:szCs w:val="23"/>
        </w:rPr>
        <w:t xml:space="preserve">- самостоятельное выделение и формулирование познавательной цели; </w:t>
      </w:r>
    </w:p>
    <w:p w:rsidR="0053743B" w:rsidRDefault="0053743B" w:rsidP="0053743B">
      <w:pPr>
        <w:pStyle w:val="Default"/>
        <w:rPr>
          <w:sz w:val="23"/>
          <w:szCs w:val="23"/>
        </w:rPr>
      </w:pPr>
      <w:r>
        <w:rPr>
          <w:sz w:val="23"/>
          <w:szCs w:val="23"/>
        </w:rPr>
        <w:lastRenderedPageBreak/>
        <w:t xml:space="preserve">-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 </w:t>
      </w:r>
    </w:p>
    <w:p w:rsidR="0053743B" w:rsidRDefault="0053743B" w:rsidP="0053743B">
      <w:pPr>
        <w:pStyle w:val="Default"/>
        <w:rPr>
          <w:sz w:val="23"/>
          <w:szCs w:val="23"/>
        </w:rPr>
      </w:pPr>
      <w:r>
        <w:rPr>
          <w:sz w:val="23"/>
          <w:szCs w:val="23"/>
        </w:rPr>
        <w:t xml:space="preserve">- структурирование знаний; </w:t>
      </w:r>
    </w:p>
    <w:p w:rsidR="0053743B" w:rsidRDefault="0053743B" w:rsidP="0053743B">
      <w:pPr>
        <w:pStyle w:val="Default"/>
        <w:rPr>
          <w:sz w:val="23"/>
          <w:szCs w:val="23"/>
        </w:rPr>
      </w:pPr>
      <w:r>
        <w:rPr>
          <w:sz w:val="23"/>
          <w:szCs w:val="23"/>
        </w:rPr>
        <w:t xml:space="preserve">- осознанное и произвольное построение речевого высказывания в устной и письменной форме; </w:t>
      </w:r>
    </w:p>
    <w:p w:rsidR="00026C49" w:rsidRDefault="0053743B" w:rsidP="0053743B">
      <w:pPr>
        <w:pStyle w:val="Default"/>
        <w:rPr>
          <w:sz w:val="23"/>
          <w:szCs w:val="23"/>
        </w:rPr>
      </w:pPr>
      <w:r>
        <w:rPr>
          <w:sz w:val="23"/>
          <w:szCs w:val="23"/>
        </w:rPr>
        <w:t>- выбор наиболее эффективных способов решения практических и познавательных задач в зависимости от конкретных условий;</w:t>
      </w:r>
    </w:p>
    <w:p w:rsidR="0053743B" w:rsidRDefault="001372BD" w:rsidP="0053743B">
      <w:pPr>
        <w:pStyle w:val="Default"/>
        <w:rPr>
          <w:sz w:val="23"/>
          <w:szCs w:val="23"/>
        </w:rPr>
      </w:pPr>
      <w:r>
        <w:rPr>
          <w:sz w:val="23"/>
          <w:szCs w:val="23"/>
        </w:rPr>
        <w:t>- рефлексия способов и условий действия, контроль и оценка процесса и результатов деятельности;</w:t>
      </w:r>
    </w:p>
    <w:p w:rsidR="0053743B" w:rsidRDefault="0053743B" w:rsidP="0053743B">
      <w:pPr>
        <w:pStyle w:val="Default"/>
        <w:rPr>
          <w:sz w:val="23"/>
          <w:szCs w:val="23"/>
        </w:rPr>
      </w:pPr>
      <w:r>
        <w:rPr>
          <w:sz w:val="23"/>
          <w:szCs w:val="23"/>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53743B" w:rsidRDefault="0053743B" w:rsidP="0053743B">
      <w:pPr>
        <w:pStyle w:val="Default"/>
        <w:rPr>
          <w:sz w:val="23"/>
          <w:szCs w:val="23"/>
        </w:rPr>
      </w:pPr>
      <w:r>
        <w:rPr>
          <w:sz w:val="23"/>
          <w:szCs w:val="23"/>
        </w:rPr>
        <w:t xml:space="preserve">Особую группу общеучебных универсальных действий составляют </w:t>
      </w:r>
      <w:r>
        <w:rPr>
          <w:i/>
          <w:iCs/>
          <w:sz w:val="23"/>
          <w:szCs w:val="23"/>
        </w:rPr>
        <w:t>знаково</w:t>
      </w:r>
      <w:r w:rsidR="001372BD">
        <w:rPr>
          <w:i/>
          <w:iCs/>
          <w:sz w:val="23"/>
          <w:szCs w:val="23"/>
        </w:rPr>
        <w:t>-</w:t>
      </w:r>
      <w:r>
        <w:rPr>
          <w:i/>
          <w:iCs/>
          <w:sz w:val="23"/>
          <w:szCs w:val="23"/>
        </w:rPr>
        <w:t>символические действия</w:t>
      </w:r>
      <w:r>
        <w:rPr>
          <w:sz w:val="23"/>
          <w:szCs w:val="23"/>
        </w:rPr>
        <w:t xml:space="preserve">: </w:t>
      </w:r>
    </w:p>
    <w:p w:rsidR="0053743B" w:rsidRDefault="0053743B" w:rsidP="0053743B">
      <w:pPr>
        <w:pStyle w:val="Default"/>
        <w:rPr>
          <w:sz w:val="23"/>
          <w:szCs w:val="23"/>
        </w:rPr>
      </w:pPr>
      <w:proofErr w:type="gramStart"/>
      <w:r>
        <w:rPr>
          <w:sz w:val="23"/>
          <w:szCs w:val="23"/>
        </w:rPr>
        <w:t>- моделирование — преобразование объекта из чувственной формы в модель, где выделены существенные характеристики объекта (пространственно</w:t>
      </w:r>
      <w:r w:rsidR="001372BD">
        <w:rPr>
          <w:sz w:val="23"/>
          <w:szCs w:val="23"/>
        </w:rPr>
        <w:t>-</w:t>
      </w:r>
      <w:r>
        <w:rPr>
          <w:sz w:val="23"/>
          <w:szCs w:val="23"/>
        </w:rPr>
        <w:t>графическая или знаково</w:t>
      </w:r>
      <w:r w:rsidR="001372BD">
        <w:rPr>
          <w:sz w:val="23"/>
          <w:szCs w:val="23"/>
        </w:rPr>
        <w:t>-</w:t>
      </w:r>
      <w:r>
        <w:rPr>
          <w:sz w:val="23"/>
          <w:szCs w:val="23"/>
        </w:rPr>
        <w:t xml:space="preserve">символическая модели); </w:t>
      </w:r>
      <w:proofErr w:type="gramEnd"/>
    </w:p>
    <w:p w:rsidR="0053743B" w:rsidRDefault="0053743B" w:rsidP="0053743B">
      <w:pPr>
        <w:pStyle w:val="Default"/>
        <w:rPr>
          <w:sz w:val="23"/>
          <w:szCs w:val="23"/>
        </w:rPr>
      </w:pPr>
      <w:r>
        <w:rPr>
          <w:sz w:val="23"/>
          <w:szCs w:val="23"/>
        </w:rPr>
        <w:t xml:space="preserve">- преобразование модели с целью выявления общих законов, определяющих данную предметную область. </w:t>
      </w:r>
    </w:p>
    <w:p w:rsidR="0053743B" w:rsidRDefault="0053743B" w:rsidP="0053743B">
      <w:pPr>
        <w:pStyle w:val="Default"/>
        <w:rPr>
          <w:sz w:val="23"/>
          <w:szCs w:val="23"/>
        </w:rPr>
      </w:pPr>
      <w:r>
        <w:rPr>
          <w:sz w:val="23"/>
          <w:szCs w:val="23"/>
        </w:rPr>
        <w:t xml:space="preserve">К </w:t>
      </w:r>
      <w:r>
        <w:rPr>
          <w:i/>
          <w:iCs/>
          <w:sz w:val="23"/>
          <w:szCs w:val="23"/>
        </w:rPr>
        <w:t xml:space="preserve">логическим универсальным действиям </w:t>
      </w:r>
      <w:r>
        <w:rPr>
          <w:sz w:val="23"/>
          <w:szCs w:val="23"/>
        </w:rPr>
        <w:t xml:space="preserve">относятся: </w:t>
      </w:r>
    </w:p>
    <w:p w:rsidR="0053743B" w:rsidRDefault="0053743B" w:rsidP="0053743B">
      <w:pPr>
        <w:pStyle w:val="Default"/>
        <w:rPr>
          <w:sz w:val="23"/>
          <w:szCs w:val="23"/>
        </w:rPr>
      </w:pPr>
      <w:r>
        <w:rPr>
          <w:sz w:val="23"/>
          <w:szCs w:val="23"/>
        </w:rPr>
        <w:t xml:space="preserve">- анализ объектов с целью выделения признаков (существенных, несущественных); </w:t>
      </w:r>
    </w:p>
    <w:p w:rsidR="0053743B" w:rsidRDefault="0053743B" w:rsidP="0053743B">
      <w:pPr>
        <w:pStyle w:val="Default"/>
        <w:rPr>
          <w:sz w:val="23"/>
          <w:szCs w:val="23"/>
        </w:rPr>
      </w:pPr>
      <w:r>
        <w:rPr>
          <w:sz w:val="23"/>
          <w:szCs w:val="23"/>
        </w:rPr>
        <w:t xml:space="preserve">- синтез — составление целого из частей, в том числе самостоятельное достраивание с восполнением недостающих компонентов; </w:t>
      </w:r>
    </w:p>
    <w:p w:rsidR="0053743B" w:rsidRDefault="0053743B" w:rsidP="0053743B">
      <w:pPr>
        <w:pStyle w:val="Default"/>
        <w:rPr>
          <w:sz w:val="23"/>
          <w:szCs w:val="23"/>
        </w:rPr>
      </w:pPr>
      <w:r>
        <w:rPr>
          <w:sz w:val="23"/>
          <w:szCs w:val="23"/>
        </w:rPr>
        <w:t>- выбор оснований и</w:t>
      </w:r>
      <w:r w:rsidR="001372BD">
        <w:rPr>
          <w:sz w:val="23"/>
          <w:szCs w:val="23"/>
        </w:rPr>
        <w:t xml:space="preserve"> критериев для сравнения, сер</w:t>
      </w:r>
      <w:r>
        <w:rPr>
          <w:sz w:val="23"/>
          <w:szCs w:val="23"/>
        </w:rPr>
        <w:t xml:space="preserve">ии, классификации объектов; </w:t>
      </w:r>
    </w:p>
    <w:p w:rsidR="0053743B" w:rsidRDefault="0053743B" w:rsidP="0053743B">
      <w:pPr>
        <w:pStyle w:val="Default"/>
        <w:rPr>
          <w:sz w:val="23"/>
          <w:szCs w:val="23"/>
        </w:rPr>
      </w:pPr>
      <w:r>
        <w:rPr>
          <w:sz w:val="23"/>
          <w:szCs w:val="23"/>
        </w:rPr>
        <w:t xml:space="preserve">- подведение под понятие, выведение следствий; </w:t>
      </w:r>
    </w:p>
    <w:p w:rsidR="0053743B" w:rsidRDefault="0053743B" w:rsidP="0053743B">
      <w:pPr>
        <w:pStyle w:val="Default"/>
        <w:rPr>
          <w:sz w:val="23"/>
          <w:szCs w:val="23"/>
        </w:rPr>
      </w:pPr>
      <w:r>
        <w:rPr>
          <w:sz w:val="23"/>
          <w:szCs w:val="23"/>
        </w:rPr>
        <w:t>- установление причинно</w:t>
      </w:r>
      <w:r w:rsidR="001372BD">
        <w:rPr>
          <w:sz w:val="23"/>
          <w:szCs w:val="23"/>
        </w:rPr>
        <w:t>-</w:t>
      </w:r>
      <w:r>
        <w:rPr>
          <w:sz w:val="23"/>
          <w:szCs w:val="23"/>
        </w:rPr>
        <w:t xml:space="preserve">следственных связей, представление цепочек объектов и явлений; </w:t>
      </w:r>
    </w:p>
    <w:p w:rsidR="0053743B" w:rsidRDefault="0053743B" w:rsidP="0053743B">
      <w:pPr>
        <w:pStyle w:val="Default"/>
        <w:rPr>
          <w:sz w:val="23"/>
          <w:szCs w:val="23"/>
        </w:rPr>
      </w:pPr>
      <w:r>
        <w:rPr>
          <w:sz w:val="23"/>
          <w:szCs w:val="23"/>
        </w:rPr>
        <w:t xml:space="preserve">- построение логической цепочки рассуждений, анализ истинности утверждений; </w:t>
      </w:r>
    </w:p>
    <w:p w:rsidR="0053743B" w:rsidRDefault="0053743B" w:rsidP="0053743B">
      <w:pPr>
        <w:pStyle w:val="Default"/>
        <w:rPr>
          <w:sz w:val="23"/>
          <w:szCs w:val="23"/>
        </w:rPr>
      </w:pPr>
      <w:r>
        <w:rPr>
          <w:sz w:val="23"/>
          <w:szCs w:val="23"/>
        </w:rPr>
        <w:t xml:space="preserve">- доказательство; </w:t>
      </w:r>
    </w:p>
    <w:p w:rsidR="0053743B" w:rsidRDefault="0053743B" w:rsidP="0053743B">
      <w:pPr>
        <w:pStyle w:val="Default"/>
        <w:rPr>
          <w:sz w:val="23"/>
          <w:szCs w:val="23"/>
        </w:rPr>
      </w:pPr>
      <w:r>
        <w:rPr>
          <w:sz w:val="23"/>
          <w:szCs w:val="23"/>
        </w:rPr>
        <w:t xml:space="preserve">- выдвижение гипотез и их обоснование. </w:t>
      </w:r>
    </w:p>
    <w:p w:rsidR="0053743B" w:rsidRDefault="0053743B" w:rsidP="0053743B">
      <w:pPr>
        <w:pStyle w:val="Default"/>
        <w:rPr>
          <w:sz w:val="23"/>
          <w:szCs w:val="23"/>
        </w:rPr>
      </w:pPr>
      <w:r>
        <w:rPr>
          <w:sz w:val="23"/>
          <w:szCs w:val="23"/>
        </w:rPr>
        <w:t xml:space="preserve">К </w:t>
      </w:r>
      <w:r>
        <w:rPr>
          <w:i/>
          <w:iCs/>
          <w:sz w:val="23"/>
          <w:szCs w:val="23"/>
        </w:rPr>
        <w:t xml:space="preserve">постановке и решению проблемы </w:t>
      </w:r>
      <w:r>
        <w:rPr>
          <w:sz w:val="23"/>
          <w:szCs w:val="23"/>
        </w:rPr>
        <w:t xml:space="preserve">относятся: </w:t>
      </w:r>
    </w:p>
    <w:p w:rsidR="0053743B" w:rsidRDefault="0053743B" w:rsidP="0053743B">
      <w:pPr>
        <w:pStyle w:val="Default"/>
        <w:rPr>
          <w:sz w:val="23"/>
          <w:szCs w:val="23"/>
        </w:rPr>
      </w:pPr>
      <w:r>
        <w:rPr>
          <w:sz w:val="23"/>
          <w:szCs w:val="23"/>
        </w:rPr>
        <w:t xml:space="preserve">- формулирование проблемы; </w:t>
      </w:r>
    </w:p>
    <w:p w:rsidR="009A752F" w:rsidRDefault="0053743B" w:rsidP="0053743B">
      <w:pPr>
        <w:pStyle w:val="Default"/>
        <w:rPr>
          <w:sz w:val="23"/>
          <w:szCs w:val="23"/>
        </w:rPr>
      </w:pPr>
      <w:r>
        <w:rPr>
          <w:sz w:val="23"/>
          <w:szCs w:val="23"/>
        </w:rPr>
        <w:t xml:space="preserve">- самостоятельное создание алгоритмов (способов) деятельности при решении проблем </w:t>
      </w:r>
      <w:proofErr w:type="gramStart"/>
      <w:r>
        <w:rPr>
          <w:sz w:val="23"/>
          <w:szCs w:val="23"/>
        </w:rPr>
        <w:t>творческого</w:t>
      </w:r>
      <w:proofErr w:type="gramEnd"/>
      <w:r>
        <w:rPr>
          <w:sz w:val="23"/>
          <w:szCs w:val="23"/>
        </w:rPr>
        <w:t xml:space="preserve"> </w:t>
      </w:r>
    </w:p>
    <w:p w:rsidR="009A752F" w:rsidRDefault="009A752F" w:rsidP="0053743B">
      <w:pPr>
        <w:pStyle w:val="Default"/>
        <w:rPr>
          <w:sz w:val="23"/>
          <w:szCs w:val="23"/>
        </w:rPr>
      </w:pPr>
    </w:p>
    <w:p w:rsidR="0053743B" w:rsidRDefault="0053743B" w:rsidP="0053743B">
      <w:pPr>
        <w:pStyle w:val="Default"/>
        <w:rPr>
          <w:sz w:val="23"/>
          <w:szCs w:val="23"/>
        </w:rPr>
      </w:pPr>
      <w:r>
        <w:rPr>
          <w:sz w:val="23"/>
          <w:szCs w:val="23"/>
        </w:rPr>
        <w:t xml:space="preserve">и поискового характера. </w:t>
      </w:r>
    </w:p>
    <w:p w:rsidR="0053743B" w:rsidRDefault="0053743B" w:rsidP="0053743B">
      <w:pPr>
        <w:pStyle w:val="Default"/>
        <w:rPr>
          <w:sz w:val="23"/>
          <w:szCs w:val="23"/>
        </w:rPr>
      </w:pPr>
      <w:r>
        <w:rPr>
          <w:b/>
          <w:bCs/>
          <w:i/>
          <w:iCs/>
          <w:sz w:val="23"/>
          <w:szCs w:val="23"/>
        </w:rPr>
        <w:t xml:space="preserve">Коммуникативные универсальные учебные действия </w:t>
      </w:r>
      <w:r>
        <w:rPr>
          <w:sz w:val="23"/>
          <w:szCs w:val="23"/>
        </w:rPr>
        <w:t xml:space="preserve">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 </w:t>
      </w:r>
    </w:p>
    <w:p w:rsidR="0053743B" w:rsidRDefault="0053743B" w:rsidP="0053743B">
      <w:pPr>
        <w:pStyle w:val="Default"/>
        <w:rPr>
          <w:sz w:val="23"/>
          <w:szCs w:val="23"/>
        </w:rPr>
      </w:pPr>
      <w:r>
        <w:rPr>
          <w:sz w:val="23"/>
          <w:szCs w:val="23"/>
        </w:rPr>
        <w:t xml:space="preserve">К коммуникативным действиям относятся: </w:t>
      </w:r>
    </w:p>
    <w:p w:rsidR="0053743B" w:rsidRDefault="0053743B" w:rsidP="0053743B">
      <w:pPr>
        <w:pStyle w:val="Default"/>
        <w:rPr>
          <w:sz w:val="23"/>
          <w:szCs w:val="23"/>
        </w:rPr>
      </w:pPr>
      <w:r>
        <w:rPr>
          <w:sz w:val="23"/>
          <w:szCs w:val="23"/>
        </w:rPr>
        <w:t xml:space="preserve">- планирование учебного сотрудничества с учителем и сверстниками — определение цели, функций участников, способов взаимодействия; </w:t>
      </w:r>
    </w:p>
    <w:p w:rsidR="0053743B" w:rsidRDefault="0053743B" w:rsidP="0053743B">
      <w:pPr>
        <w:pStyle w:val="Default"/>
        <w:rPr>
          <w:sz w:val="23"/>
          <w:szCs w:val="23"/>
        </w:rPr>
      </w:pPr>
      <w:r>
        <w:rPr>
          <w:sz w:val="23"/>
          <w:szCs w:val="23"/>
        </w:rPr>
        <w:t xml:space="preserve">- постановка вопросов — инициативное сотрудничество в поиске и сборе информации; </w:t>
      </w:r>
    </w:p>
    <w:p w:rsidR="0053743B" w:rsidRDefault="0053743B" w:rsidP="0053743B">
      <w:pPr>
        <w:pStyle w:val="Default"/>
        <w:rPr>
          <w:sz w:val="23"/>
          <w:szCs w:val="23"/>
        </w:rPr>
      </w:pPr>
      <w:r>
        <w:rPr>
          <w:sz w:val="23"/>
          <w:szCs w:val="23"/>
        </w:rPr>
        <w:t xml:space="preserve">-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53743B" w:rsidRDefault="0053743B" w:rsidP="0053743B">
      <w:pPr>
        <w:pStyle w:val="Default"/>
        <w:rPr>
          <w:sz w:val="23"/>
          <w:szCs w:val="23"/>
        </w:rPr>
      </w:pPr>
      <w:r>
        <w:rPr>
          <w:sz w:val="23"/>
          <w:szCs w:val="23"/>
        </w:rPr>
        <w:t xml:space="preserve">- управление поведением партнера — контроль, коррекция, оценка его действий; </w:t>
      </w:r>
    </w:p>
    <w:p w:rsidR="0053743B" w:rsidRDefault="0053743B" w:rsidP="0053743B">
      <w:pPr>
        <w:pStyle w:val="Default"/>
        <w:rPr>
          <w:sz w:val="23"/>
          <w:szCs w:val="23"/>
        </w:rPr>
      </w:pPr>
      <w:r>
        <w:rPr>
          <w:sz w:val="23"/>
          <w:szCs w:val="23"/>
        </w:rPr>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1372BD" w:rsidRDefault="0053743B" w:rsidP="001372BD">
      <w:pPr>
        <w:pStyle w:val="Default"/>
        <w:rPr>
          <w:sz w:val="23"/>
          <w:szCs w:val="23"/>
        </w:rPr>
      </w:pPr>
      <w:r>
        <w:rPr>
          <w:sz w:val="23"/>
          <w:szCs w:val="23"/>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w:t>
      </w:r>
      <w:proofErr w:type="gramStart"/>
      <w:r>
        <w:rPr>
          <w:sz w:val="23"/>
          <w:szCs w:val="23"/>
        </w:rPr>
        <w:t>Я-концепция</w:t>
      </w:r>
      <w:proofErr w:type="gramEnd"/>
      <w:r>
        <w:rPr>
          <w:sz w:val="23"/>
          <w:szCs w:val="23"/>
        </w:rPr>
        <w:t xml:space="preserve"> как результат самоопределения. Из ситуативно</w:t>
      </w:r>
      <w:r w:rsidR="001372BD">
        <w:rPr>
          <w:sz w:val="23"/>
          <w:szCs w:val="23"/>
        </w:rPr>
        <w:t>-</w:t>
      </w:r>
      <w:r>
        <w:rPr>
          <w:sz w:val="23"/>
          <w:szCs w:val="23"/>
        </w:rPr>
        <w:t>познавательного и внеситуативно</w:t>
      </w:r>
      <w:r w:rsidR="001372BD">
        <w:rPr>
          <w:sz w:val="23"/>
          <w:szCs w:val="23"/>
        </w:rPr>
        <w:t>-</w:t>
      </w:r>
      <w:r>
        <w:rPr>
          <w:sz w:val="23"/>
          <w:szCs w:val="23"/>
        </w:rPr>
        <w:t>познавательного общения формируются познавательные действия ребенка.</w:t>
      </w:r>
      <w:r w:rsidR="001372BD">
        <w:rPr>
          <w:sz w:val="23"/>
          <w:szCs w:val="23"/>
        </w:rPr>
        <w:t xml:space="preserve">  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w:t>
      </w:r>
    </w:p>
    <w:p w:rsidR="001372BD" w:rsidRDefault="001372BD" w:rsidP="001372BD">
      <w:pPr>
        <w:pStyle w:val="Default"/>
        <w:rPr>
          <w:sz w:val="23"/>
          <w:szCs w:val="23"/>
        </w:rPr>
      </w:pPr>
      <w:r>
        <w:rPr>
          <w:b/>
          <w:bCs/>
          <w:sz w:val="23"/>
          <w:szCs w:val="23"/>
        </w:rPr>
        <w:t xml:space="preserve">2.1.3. Связь универсальных учебных действий с содержанием учебных предметов </w:t>
      </w:r>
    </w:p>
    <w:p w:rsidR="001372BD" w:rsidRDefault="001372BD" w:rsidP="001372BD">
      <w:pPr>
        <w:pStyle w:val="Default"/>
        <w:rPr>
          <w:sz w:val="23"/>
          <w:szCs w:val="23"/>
        </w:rPr>
      </w:pPr>
      <w:r>
        <w:rPr>
          <w:sz w:val="23"/>
          <w:szCs w:val="23"/>
        </w:rPr>
        <w:lastRenderedPageBreak/>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w:t>
      </w:r>
      <w:proofErr w:type="gramStart"/>
      <w:r>
        <w:rPr>
          <w:sz w:val="23"/>
          <w:szCs w:val="23"/>
        </w:rPr>
        <w:t>обучающимися</w:t>
      </w:r>
      <w:proofErr w:type="gramEnd"/>
      <w:r>
        <w:rPr>
          <w:sz w:val="23"/>
          <w:szCs w:val="23"/>
        </w:rPr>
        <w:t xml:space="preserve">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w:t>
      </w:r>
    </w:p>
    <w:p w:rsidR="001372BD" w:rsidRDefault="001372BD" w:rsidP="001372BD">
      <w:pPr>
        <w:pStyle w:val="Default"/>
        <w:rPr>
          <w:sz w:val="23"/>
          <w:szCs w:val="23"/>
        </w:rPr>
      </w:pPr>
      <w:r>
        <w:rPr>
          <w:sz w:val="23"/>
          <w:szCs w:val="23"/>
        </w:rP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w:t>
      </w:r>
      <w:proofErr w:type="gramStart"/>
      <w:r>
        <w:rPr>
          <w:sz w:val="23"/>
          <w:szCs w:val="23"/>
        </w:rPr>
        <w:t>обучающихся</w:t>
      </w:r>
      <w:proofErr w:type="gramEnd"/>
      <w:r>
        <w:rPr>
          <w:sz w:val="23"/>
          <w:szCs w:val="23"/>
        </w:rPr>
        <w:t xml:space="preserve">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 </w:t>
      </w:r>
    </w:p>
    <w:p w:rsidR="001372BD" w:rsidRDefault="001372BD" w:rsidP="001372BD">
      <w:pPr>
        <w:pStyle w:val="Default"/>
        <w:rPr>
          <w:sz w:val="23"/>
          <w:szCs w:val="23"/>
        </w:rPr>
      </w:pPr>
      <w:r>
        <w:rPr>
          <w:sz w:val="23"/>
          <w:szCs w:val="23"/>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w:t>
      </w:r>
    </w:p>
    <w:p w:rsidR="001372BD" w:rsidRDefault="001372BD" w:rsidP="001372BD">
      <w:pPr>
        <w:pStyle w:val="Default"/>
        <w:rPr>
          <w:sz w:val="23"/>
          <w:szCs w:val="23"/>
        </w:rPr>
      </w:pPr>
      <w:r>
        <w:rPr>
          <w:sz w:val="23"/>
          <w:szCs w:val="23"/>
        </w:rPr>
        <w:t xml:space="preserve">В частности, учебные предметы </w:t>
      </w:r>
      <w:r>
        <w:rPr>
          <w:b/>
          <w:bCs/>
          <w:sz w:val="23"/>
          <w:szCs w:val="23"/>
        </w:rPr>
        <w:t>«Русский язык», «</w:t>
      </w:r>
      <w:r w:rsidR="007015A7">
        <w:rPr>
          <w:b/>
          <w:bCs/>
          <w:sz w:val="23"/>
          <w:szCs w:val="23"/>
        </w:rPr>
        <w:t>Родно</w:t>
      </w:r>
      <w:proofErr w:type="gramStart"/>
      <w:r w:rsidR="007015A7">
        <w:rPr>
          <w:b/>
          <w:bCs/>
          <w:sz w:val="23"/>
          <w:szCs w:val="23"/>
        </w:rPr>
        <w:t>й(</w:t>
      </w:r>
      <w:proofErr w:type="gramEnd"/>
      <w:r w:rsidR="007015A7">
        <w:rPr>
          <w:b/>
          <w:bCs/>
          <w:sz w:val="23"/>
          <w:szCs w:val="23"/>
        </w:rPr>
        <w:t>чувашский) и литературное чтениеязык</w:t>
      </w:r>
      <w:r>
        <w:rPr>
          <w:b/>
          <w:bCs/>
          <w:sz w:val="23"/>
          <w:szCs w:val="23"/>
        </w:rPr>
        <w:t>Чувашский язык». «Татарский язык</w:t>
      </w:r>
      <w:r w:rsidR="007015A7">
        <w:rPr>
          <w:b/>
          <w:bCs/>
          <w:sz w:val="23"/>
          <w:szCs w:val="23"/>
        </w:rPr>
        <w:t xml:space="preserve"> и литературное чтение</w:t>
      </w:r>
      <w:r>
        <w:rPr>
          <w:b/>
          <w:bCs/>
          <w:sz w:val="23"/>
          <w:szCs w:val="23"/>
        </w:rPr>
        <w:t xml:space="preserve">» </w:t>
      </w:r>
      <w:r>
        <w:rPr>
          <w:sz w:val="23"/>
          <w:szCs w:val="23"/>
        </w:rPr>
        <w:t xml:space="preserve">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 </w:t>
      </w:r>
    </w:p>
    <w:p w:rsidR="001372BD" w:rsidRDefault="001372BD" w:rsidP="001372BD">
      <w:pPr>
        <w:pStyle w:val="Default"/>
        <w:rPr>
          <w:sz w:val="23"/>
          <w:szCs w:val="23"/>
        </w:rPr>
      </w:pPr>
      <w:r>
        <w:rPr>
          <w:b/>
          <w:bCs/>
          <w:sz w:val="23"/>
          <w:szCs w:val="23"/>
        </w:rPr>
        <w:t>«Литературное чтение», «</w:t>
      </w:r>
      <w:r w:rsidR="007015A7">
        <w:rPr>
          <w:b/>
          <w:bCs/>
          <w:sz w:val="23"/>
          <w:szCs w:val="23"/>
        </w:rPr>
        <w:t>Родно</w:t>
      </w:r>
      <w:proofErr w:type="gramStart"/>
      <w:r w:rsidR="007015A7">
        <w:rPr>
          <w:b/>
          <w:bCs/>
          <w:sz w:val="23"/>
          <w:szCs w:val="23"/>
        </w:rPr>
        <w:t>й(</w:t>
      </w:r>
      <w:proofErr w:type="gramEnd"/>
      <w:r w:rsidR="007015A7">
        <w:rPr>
          <w:b/>
          <w:bCs/>
          <w:sz w:val="23"/>
          <w:szCs w:val="23"/>
        </w:rPr>
        <w:t>чувашский) язык и л</w:t>
      </w:r>
      <w:r>
        <w:rPr>
          <w:b/>
          <w:bCs/>
          <w:sz w:val="23"/>
          <w:szCs w:val="23"/>
        </w:rPr>
        <w:t>итера</w:t>
      </w:r>
      <w:r w:rsidR="007015A7">
        <w:rPr>
          <w:b/>
          <w:bCs/>
          <w:sz w:val="23"/>
          <w:szCs w:val="23"/>
        </w:rPr>
        <w:t>турное чтение », «Татарский язык и л</w:t>
      </w:r>
      <w:r>
        <w:rPr>
          <w:b/>
          <w:bCs/>
          <w:sz w:val="23"/>
          <w:szCs w:val="23"/>
        </w:rPr>
        <w:t xml:space="preserve">итературное чтение». </w:t>
      </w:r>
    </w:p>
    <w:p w:rsidR="001372BD" w:rsidRDefault="001372BD" w:rsidP="001372BD">
      <w:pPr>
        <w:pStyle w:val="Default"/>
        <w:rPr>
          <w:sz w:val="23"/>
          <w:szCs w:val="23"/>
        </w:rPr>
      </w:pPr>
      <w:r>
        <w:rPr>
          <w:sz w:val="23"/>
          <w:szCs w:val="23"/>
        </w:rPr>
        <w:t xml:space="preserve">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1372BD" w:rsidRDefault="001372BD" w:rsidP="001372BD">
      <w:pPr>
        <w:pStyle w:val="Default"/>
        <w:rPr>
          <w:sz w:val="23"/>
          <w:szCs w:val="23"/>
        </w:rPr>
      </w:pPr>
      <w:r>
        <w:rPr>
          <w:sz w:val="23"/>
          <w:szCs w:val="23"/>
        </w:rPr>
        <w:t xml:space="preserve">Учебные предметы «Литературное чтение», «Литературное чтение на чувашском языке», «Литературное чтение на татарском языке» обеспечивают формирование следующих универсальных учебных действий: </w:t>
      </w:r>
    </w:p>
    <w:p w:rsidR="001372BD" w:rsidRDefault="001372BD" w:rsidP="001372BD">
      <w:pPr>
        <w:pStyle w:val="Default"/>
        <w:rPr>
          <w:sz w:val="23"/>
          <w:szCs w:val="23"/>
        </w:rPr>
      </w:pPr>
      <w:r>
        <w:rPr>
          <w:sz w:val="23"/>
          <w:szCs w:val="23"/>
        </w:rPr>
        <w:t xml:space="preserve">смыслообразования через прослеживание судьбы героя и ориентацию обучающегося в системе личностных смыслов; </w:t>
      </w:r>
    </w:p>
    <w:p w:rsidR="001372BD" w:rsidRDefault="001372BD" w:rsidP="001372BD">
      <w:pPr>
        <w:pStyle w:val="Default"/>
        <w:rPr>
          <w:sz w:val="23"/>
          <w:szCs w:val="23"/>
        </w:rPr>
      </w:pPr>
      <w:r>
        <w:rPr>
          <w:sz w:val="23"/>
          <w:szCs w:val="23"/>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1372BD" w:rsidRDefault="001372BD" w:rsidP="001372BD">
      <w:pPr>
        <w:pStyle w:val="Default"/>
        <w:rPr>
          <w:sz w:val="23"/>
          <w:szCs w:val="23"/>
        </w:rPr>
      </w:pPr>
      <w:r>
        <w:rPr>
          <w:sz w:val="23"/>
          <w:szCs w:val="23"/>
        </w:rPr>
        <w:t xml:space="preserve">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 </w:t>
      </w:r>
    </w:p>
    <w:p w:rsidR="001372BD" w:rsidRDefault="001372BD" w:rsidP="001372BD">
      <w:pPr>
        <w:pStyle w:val="Default"/>
        <w:rPr>
          <w:sz w:val="23"/>
          <w:szCs w:val="23"/>
        </w:rPr>
      </w:pPr>
      <w:r>
        <w:rPr>
          <w:sz w:val="23"/>
          <w:szCs w:val="23"/>
        </w:rPr>
        <w:t>эстетических ценностей и на их основе эстетических критериев;</w:t>
      </w:r>
    </w:p>
    <w:p w:rsidR="001372BD" w:rsidRDefault="001372BD" w:rsidP="001372BD">
      <w:pPr>
        <w:pStyle w:val="Default"/>
        <w:rPr>
          <w:sz w:val="23"/>
          <w:szCs w:val="23"/>
        </w:rPr>
      </w:pPr>
      <w:r>
        <w:rPr>
          <w:sz w:val="23"/>
          <w:szCs w:val="23"/>
        </w:rPr>
        <w:t xml:space="preserve">нравственно-этического оценивания через выявление морального содержания и нравственного значения действий персонажей; </w:t>
      </w:r>
    </w:p>
    <w:p w:rsidR="001372BD" w:rsidRPr="001372BD" w:rsidRDefault="001372BD" w:rsidP="001372BD">
      <w:pPr>
        <w:pStyle w:val="a3"/>
        <w:rPr>
          <w:rFonts w:ascii="Times New Roman" w:hAnsi="Times New Roman" w:cs="Times New Roman"/>
          <w:sz w:val="24"/>
          <w:szCs w:val="24"/>
        </w:rPr>
      </w:pPr>
      <w:r w:rsidRPr="007015A7">
        <w:rPr>
          <w:rFonts w:ascii="Times New Roman" w:hAnsi="Times New Roman" w:cs="Times New Roman"/>
          <w:sz w:val="24"/>
          <w:szCs w:val="24"/>
        </w:rPr>
        <w:t>эмоционально-личностной децентрации на основе отождествления себя с героями произведения,</w:t>
      </w:r>
      <w:r>
        <w:t xml:space="preserve"> </w:t>
      </w:r>
      <w:r w:rsidRPr="001372BD">
        <w:rPr>
          <w:rFonts w:ascii="Times New Roman" w:hAnsi="Times New Roman" w:cs="Times New Roman"/>
          <w:sz w:val="24"/>
          <w:szCs w:val="24"/>
        </w:rPr>
        <w:t xml:space="preserve">соотнесения и сопоставления их позиций, взглядов и мнений;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умения понимать контекстную речь на основе воссоздания картины событий и поступков персонажей;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умения устанавливать логическую причинно-следственную последовательность событий и действий героев произведения;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умения строить план с выделением существенной и дополнительной информации.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b/>
          <w:bCs/>
          <w:sz w:val="24"/>
          <w:szCs w:val="24"/>
        </w:rPr>
        <w:t xml:space="preserve">«Английский язык» </w:t>
      </w:r>
      <w:proofErr w:type="gramStart"/>
      <w:r w:rsidRPr="001372BD">
        <w:rPr>
          <w:rFonts w:ascii="Times New Roman" w:hAnsi="Times New Roman" w:cs="Times New Roman"/>
          <w:sz w:val="24"/>
          <w:szCs w:val="24"/>
        </w:rPr>
        <w:t>обеспечивает</w:t>
      </w:r>
      <w:proofErr w:type="gramEnd"/>
      <w:r w:rsidRPr="001372BD">
        <w:rPr>
          <w:rFonts w:ascii="Times New Roman" w:hAnsi="Times New Roman" w:cs="Times New Roman"/>
          <w:sz w:val="24"/>
          <w:szCs w:val="24"/>
        </w:rPr>
        <w:t xml:space="preserve"> прежде всего развитие коммуникативных действий, формируя коммуникативную культуру обучающегося. Изучение английского языка способствует: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общему речевому развитию обучающегося на основе формирования обобщенных лингвистических структур грамматики и синтаксиса;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lastRenderedPageBreak/>
        <w:t xml:space="preserve">развитию произвольности и осознанности монологической и диалогической речи;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развитию письменной речи;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Изучение английского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7015A7" w:rsidRDefault="001372BD" w:rsidP="001372BD">
      <w:pPr>
        <w:pStyle w:val="a3"/>
        <w:rPr>
          <w:rFonts w:ascii="Times New Roman" w:hAnsi="Times New Roman" w:cs="Times New Roman"/>
          <w:b/>
          <w:bCs/>
          <w:sz w:val="24"/>
          <w:szCs w:val="24"/>
        </w:rPr>
      </w:pPr>
      <w:r w:rsidRPr="001372BD">
        <w:rPr>
          <w:rFonts w:ascii="Times New Roman" w:hAnsi="Times New Roman" w:cs="Times New Roman"/>
          <w:b/>
          <w:bCs/>
          <w:sz w:val="24"/>
          <w:szCs w:val="24"/>
        </w:rPr>
        <w:t>«Математика</w:t>
      </w:r>
      <w:r w:rsidR="006B7BF4">
        <w:rPr>
          <w:rFonts w:ascii="Times New Roman" w:hAnsi="Times New Roman" w:cs="Times New Roman"/>
          <w:b/>
          <w:bCs/>
          <w:sz w:val="24"/>
          <w:szCs w:val="24"/>
        </w:rPr>
        <w:t xml:space="preserve"> и информатика</w:t>
      </w:r>
      <w:r w:rsidR="00FA5B16">
        <w:rPr>
          <w:rFonts w:ascii="Times New Roman" w:hAnsi="Times New Roman" w:cs="Times New Roman"/>
          <w:b/>
          <w:bCs/>
          <w:sz w:val="24"/>
          <w:szCs w:val="24"/>
        </w:rPr>
        <w:t xml:space="preserve"> </w:t>
      </w:r>
      <w:r w:rsidRPr="001372BD">
        <w:rPr>
          <w:rFonts w:ascii="Times New Roman" w:hAnsi="Times New Roman" w:cs="Times New Roman"/>
          <w:b/>
          <w:bCs/>
          <w:sz w:val="24"/>
          <w:szCs w:val="24"/>
        </w:rPr>
        <w:t>».</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b/>
          <w:bCs/>
          <w:sz w:val="24"/>
          <w:szCs w:val="24"/>
        </w:rPr>
        <w:t xml:space="preserve"> </w:t>
      </w:r>
      <w:r w:rsidRPr="001372BD">
        <w:rPr>
          <w:rFonts w:ascii="Times New Roman" w:hAnsi="Times New Roman" w:cs="Times New Roman"/>
          <w:sz w:val="24"/>
          <w:szCs w:val="24"/>
        </w:rPr>
        <w:t xml:space="preserve">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w:t>
      </w:r>
    </w:p>
    <w:p w:rsidR="007015A7"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1372BD">
        <w:rPr>
          <w:rFonts w:ascii="Times New Roman" w:hAnsi="Times New Roman" w:cs="Times New Roman"/>
          <w:sz w:val="24"/>
          <w:szCs w:val="24"/>
        </w:rPr>
        <w:t>дств дл</w:t>
      </w:r>
      <w:proofErr w:type="gramEnd"/>
      <w:r w:rsidRPr="001372BD">
        <w:rPr>
          <w:rFonts w:ascii="Times New Roman" w:hAnsi="Times New Roman" w:cs="Times New Roman"/>
          <w:sz w:val="24"/>
          <w:szCs w:val="24"/>
        </w:rPr>
        <w:t xml:space="preserve">я моделирования математической ситуации,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rsidRPr="001372BD">
        <w:rPr>
          <w:rFonts w:ascii="Times New Roman" w:hAnsi="Times New Roman" w:cs="Times New Roman"/>
          <w:sz w:val="24"/>
          <w:szCs w:val="24"/>
        </w:rPr>
        <w:t>обучающийся</w:t>
      </w:r>
      <w:proofErr w:type="gramEnd"/>
      <w:r w:rsidRPr="001372BD">
        <w:rPr>
          <w:rFonts w:ascii="Times New Roman" w:hAnsi="Times New Roman" w:cs="Times New Roman"/>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rsidR="007015A7" w:rsidRDefault="001372BD" w:rsidP="001372BD">
      <w:pPr>
        <w:pStyle w:val="a3"/>
        <w:rPr>
          <w:rFonts w:ascii="Times New Roman" w:hAnsi="Times New Roman" w:cs="Times New Roman"/>
          <w:b/>
          <w:bCs/>
          <w:sz w:val="24"/>
          <w:szCs w:val="24"/>
        </w:rPr>
      </w:pPr>
      <w:r w:rsidRPr="001372BD">
        <w:rPr>
          <w:rFonts w:ascii="Times New Roman" w:hAnsi="Times New Roman" w:cs="Times New Roman"/>
          <w:b/>
          <w:bCs/>
          <w:sz w:val="24"/>
          <w:szCs w:val="24"/>
        </w:rPr>
        <w:t>«Окружающий мир».</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b/>
          <w:bCs/>
          <w:sz w:val="24"/>
          <w:szCs w:val="24"/>
        </w:rPr>
        <w:t xml:space="preserve"> </w:t>
      </w:r>
      <w:proofErr w:type="gramStart"/>
      <w:r w:rsidRPr="001372BD">
        <w:rPr>
          <w:rFonts w:ascii="Times New Roman" w:hAnsi="Times New Roman" w:cs="Times New Roman"/>
          <w:sz w:val="24"/>
          <w:szCs w:val="24"/>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r w:rsidRPr="001372BD">
        <w:rPr>
          <w:rFonts w:ascii="Times New Roman" w:hAnsi="Times New Roman" w:cs="Times New Roman"/>
          <w:sz w:val="24"/>
          <w:szCs w:val="24"/>
        </w:rPr>
        <w:t xml:space="preserve">  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Республики Татарстан;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развитие морально</w:t>
      </w:r>
      <w:r w:rsidR="00CE619D">
        <w:rPr>
          <w:rFonts w:ascii="Times New Roman" w:hAnsi="Times New Roman" w:cs="Times New Roman"/>
          <w:sz w:val="24"/>
          <w:szCs w:val="24"/>
        </w:rPr>
        <w:t>-</w:t>
      </w:r>
      <w:r w:rsidRPr="001372BD">
        <w:rPr>
          <w:rFonts w:ascii="Times New Roman" w:hAnsi="Times New Roman" w:cs="Times New Roman"/>
          <w:sz w:val="24"/>
          <w:szCs w:val="24"/>
        </w:rPr>
        <w:t xml:space="preserve">этического сознания — норм и правил взаимоотношений человека с другими людьми, социальными группами и сообществами.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В сфере личностных универсальных учебных действий изучение предмета способствует принятию </w:t>
      </w:r>
      <w:proofErr w:type="gramStart"/>
      <w:r w:rsidRPr="001372BD">
        <w:rPr>
          <w:rFonts w:ascii="Times New Roman" w:hAnsi="Times New Roman" w:cs="Times New Roman"/>
          <w:sz w:val="24"/>
          <w:szCs w:val="24"/>
        </w:rPr>
        <w:t>обучающимися</w:t>
      </w:r>
      <w:proofErr w:type="gramEnd"/>
      <w:r w:rsidRPr="001372BD">
        <w:rPr>
          <w:rFonts w:ascii="Times New Roman" w:hAnsi="Times New Roman" w:cs="Times New Roman"/>
          <w:sz w:val="24"/>
          <w:szCs w:val="24"/>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Изучение данного предмета способствует формированию общепознавательных универсальных учебных действий: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овладению начальными формами исследовательской деятельности, включая умение поиска и работы с информацией;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lastRenderedPageBreak/>
        <w:t xml:space="preserve">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7015A7" w:rsidRDefault="001372BD" w:rsidP="001372BD">
      <w:pPr>
        <w:pStyle w:val="a3"/>
        <w:rPr>
          <w:rFonts w:ascii="Times New Roman" w:hAnsi="Times New Roman" w:cs="Times New Roman"/>
          <w:b/>
          <w:bCs/>
          <w:sz w:val="24"/>
          <w:szCs w:val="24"/>
        </w:rPr>
      </w:pPr>
      <w:r w:rsidRPr="001372BD">
        <w:rPr>
          <w:rFonts w:ascii="Times New Roman" w:hAnsi="Times New Roman" w:cs="Times New Roman"/>
          <w:b/>
          <w:bCs/>
          <w:sz w:val="24"/>
          <w:szCs w:val="24"/>
        </w:rPr>
        <w:t xml:space="preserve">«Изобразительное искусство».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Развивающий потенциал этого предмета связан с формированием личностных, познавательных, регулятивных действий.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1372BD" w:rsidRPr="001372BD" w:rsidRDefault="001372BD" w:rsidP="001372BD">
      <w:pPr>
        <w:pStyle w:val="a3"/>
        <w:rPr>
          <w:rFonts w:ascii="Times New Roman" w:hAnsi="Times New Roman" w:cs="Times New Roman"/>
          <w:sz w:val="24"/>
          <w:szCs w:val="24"/>
        </w:rPr>
      </w:pPr>
      <w:r w:rsidRPr="001372BD">
        <w:rPr>
          <w:rFonts w:ascii="Times New Roman" w:hAnsi="Times New Roman" w:cs="Times New Roman"/>
          <w:sz w:val="24"/>
          <w:szCs w:val="24"/>
        </w:rP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 </w:t>
      </w:r>
    </w:p>
    <w:p w:rsidR="00CE619D" w:rsidRPr="00CE619D" w:rsidRDefault="001372BD" w:rsidP="00CE619D">
      <w:pPr>
        <w:pStyle w:val="a3"/>
        <w:rPr>
          <w:rFonts w:ascii="Times New Roman" w:hAnsi="Times New Roman" w:cs="Times New Roman"/>
          <w:sz w:val="24"/>
          <w:szCs w:val="24"/>
        </w:rPr>
      </w:pPr>
      <w:r w:rsidRPr="001372BD">
        <w:rPr>
          <w:rFonts w:ascii="Times New Roman" w:hAnsi="Times New Roman" w:cs="Times New Roman"/>
          <w:b/>
          <w:bCs/>
          <w:sz w:val="24"/>
          <w:szCs w:val="24"/>
        </w:rPr>
        <w:t xml:space="preserve">«Музыка». </w:t>
      </w:r>
      <w:r w:rsidRPr="001372BD">
        <w:rPr>
          <w:rFonts w:ascii="Times New Roman" w:hAnsi="Times New Roman" w:cs="Times New Roman"/>
          <w:sz w:val="24"/>
          <w:szCs w:val="24"/>
        </w:rPr>
        <w:t xml:space="preserve">Достижение личностных, метапредметных и предметных результатов освоения программы </w:t>
      </w:r>
      <w:proofErr w:type="gramStart"/>
      <w:r w:rsidRPr="001372BD">
        <w:rPr>
          <w:rFonts w:ascii="Times New Roman" w:hAnsi="Times New Roman" w:cs="Times New Roman"/>
          <w:sz w:val="24"/>
          <w:szCs w:val="24"/>
        </w:rPr>
        <w:t>обучающимися</w:t>
      </w:r>
      <w:proofErr w:type="gramEnd"/>
      <w:r w:rsidRPr="001372BD">
        <w:rPr>
          <w:rFonts w:ascii="Times New Roman" w:hAnsi="Times New Roman" w:cs="Times New Roman"/>
          <w:sz w:val="24"/>
          <w:szCs w:val="24"/>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roofErr w:type="gramStart"/>
      <w:r w:rsidR="00CE619D" w:rsidRPr="00CE619D">
        <w:rPr>
          <w:rFonts w:ascii="Times New Roman" w:hAnsi="Times New Roman" w:cs="Times New Roman"/>
          <w:sz w:val="24"/>
          <w:szCs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00CE619D" w:rsidRPr="00CE619D">
        <w:rPr>
          <w:rFonts w:ascii="Times New Roman" w:hAnsi="Times New Roman" w:cs="Times New Roman"/>
          <w:sz w:val="24"/>
          <w:szCs w:val="24"/>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CE619D">
        <w:rPr>
          <w:rFonts w:ascii="Times New Roman" w:hAnsi="Times New Roman" w:cs="Times New Roman"/>
          <w:sz w:val="24"/>
          <w:szCs w:val="24"/>
        </w:rPr>
        <w:t>домашнего</w:t>
      </w:r>
      <w:proofErr w:type="gramEnd"/>
      <w:r w:rsidRPr="00CE619D">
        <w:rPr>
          <w:rFonts w:ascii="Times New Roman" w:hAnsi="Times New Roman" w:cs="Times New Roman"/>
          <w:sz w:val="24"/>
          <w:szCs w:val="24"/>
        </w:rPr>
        <w:t xml:space="preserve"> музицирования, совместной музыкальной деятельности с друзьями, родителями.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b/>
          <w:bCs/>
          <w:sz w:val="24"/>
          <w:szCs w:val="24"/>
        </w:rPr>
        <w:lastRenderedPageBreak/>
        <w:t xml:space="preserve">«Технология».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Изучение технологии обеспечивает реализацию следующих целей: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формирование картины мира материальной и духовной культуры как продукта творческой предметно</w:t>
      </w:r>
      <w:r>
        <w:rPr>
          <w:rFonts w:ascii="Times New Roman" w:hAnsi="Times New Roman" w:cs="Times New Roman"/>
          <w:sz w:val="24"/>
          <w:szCs w:val="24"/>
        </w:rPr>
        <w:t>-</w:t>
      </w:r>
      <w:r w:rsidRPr="00CE619D">
        <w:rPr>
          <w:rFonts w:ascii="Times New Roman" w:hAnsi="Times New Roman" w:cs="Times New Roman"/>
          <w:sz w:val="24"/>
          <w:szCs w:val="24"/>
        </w:rPr>
        <w:t xml:space="preserve">преобразующей деятельности человека;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развитие знаково</w:t>
      </w:r>
      <w:r>
        <w:rPr>
          <w:rFonts w:ascii="Times New Roman" w:hAnsi="Times New Roman" w:cs="Times New Roman"/>
          <w:sz w:val="24"/>
          <w:szCs w:val="24"/>
        </w:rPr>
        <w:t>-</w:t>
      </w:r>
      <w:r w:rsidRPr="00CE619D">
        <w:rPr>
          <w:rFonts w:ascii="Times New Roman" w:hAnsi="Times New Roman" w:cs="Times New Roman"/>
          <w:sz w:val="24"/>
          <w:szCs w:val="24"/>
        </w:rPr>
        <w:t xml:space="preserve">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формирование внутреннего плана на основе поэтапной отработки предметно</w:t>
      </w:r>
      <w:r>
        <w:rPr>
          <w:rFonts w:ascii="Times New Roman" w:hAnsi="Times New Roman" w:cs="Times New Roman"/>
          <w:sz w:val="24"/>
          <w:szCs w:val="24"/>
        </w:rPr>
        <w:t>-</w:t>
      </w:r>
      <w:r w:rsidRPr="00CE619D">
        <w:rPr>
          <w:rFonts w:ascii="Times New Roman" w:hAnsi="Times New Roman" w:cs="Times New Roman"/>
          <w:sz w:val="24"/>
          <w:szCs w:val="24"/>
        </w:rPr>
        <w:t xml:space="preserve">преобразующих действий;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развитие планирующей и регулирующей функций речи;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развитие коммуникативной компетентности </w:t>
      </w:r>
      <w:proofErr w:type="gramStart"/>
      <w:r w:rsidRPr="00CE619D">
        <w:rPr>
          <w:rFonts w:ascii="Times New Roman" w:hAnsi="Times New Roman" w:cs="Times New Roman"/>
          <w:sz w:val="24"/>
          <w:szCs w:val="24"/>
        </w:rPr>
        <w:t>обучающихся</w:t>
      </w:r>
      <w:proofErr w:type="gramEnd"/>
      <w:r w:rsidRPr="00CE619D">
        <w:rPr>
          <w:rFonts w:ascii="Times New Roman" w:hAnsi="Times New Roman" w:cs="Times New Roman"/>
          <w:sz w:val="24"/>
          <w:szCs w:val="24"/>
        </w:rPr>
        <w:t xml:space="preserve"> на основе организации совместно</w:t>
      </w:r>
      <w:r>
        <w:rPr>
          <w:rFonts w:ascii="Times New Roman" w:hAnsi="Times New Roman" w:cs="Times New Roman"/>
          <w:sz w:val="24"/>
          <w:szCs w:val="24"/>
        </w:rPr>
        <w:t>-</w:t>
      </w:r>
      <w:r w:rsidRPr="00CE619D">
        <w:rPr>
          <w:rFonts w:ascii="Times New Roman" w:hAnsi="Times New Roman" w:cs="Times New Roman"/>
          <w:sz w:val="24"/>
          <w:szCs w:val="24"/>
        </w:rPr>
        <w:t xml:space="preserve">продуктивной деятельности;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развитие эстетических представлений и критериев на основе изобразительной и художественной конструктивной деятельности;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w:t>
      </w:r>
      <w:r>
        <w:rPr>
          <w:rFonts w:ascii="Times New Roman" w:hAnsi="Times New Roman" w:cs="Times New Roman"/>
          <w:sz w:val="24"/>
          <w:szCs w:val="24"/>
        </w:rPr>
        <w:t>-</w:t>
      </w:r>
      <w:r w:rsidRPr="00CE619D">
        <w:rPr>
          <w:rFonts w:ascii="Times New Roman" w:hAnsi="Times New Roman" w:cs="Times New Roman"/>
          <w:sz w:val="24"/>
          <w:szCs w:val="24"/>
        </w:rPr>
        <w:t>преобразующей символико</w:t>
      </w:r>
      <w:r>
        <w:rPr>
          <w:rFonts w:ascii="Times New Roman" w:hAnsi="Times New Roman" w:cs="Times New Roman"/>
          <w:sz w:val="24"/>
          <w:szCs w:val="24"/>
        </w:rPr>
        <w:t>-</w:t>
      </w:r>
      <w:r w:rsidRPr="00CE619D">
        <w:rPr>
          <w:rFonts w:ascii="Times New Roman" w:hAnsi="Times New Roman" w:cs="Times New Roman"/>
          <w:sz w:val="24"/>
          <w:szCs w:val="24"/>
        </w:rPr>
        <w:t xml:space="preserve">моделирующей деятельности; </w:t>
      </w:r>
    </w:p>
    <w:p w:rsidR="001372B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r>
        <w:rPr>
          <w:rFonts w:ascii="Times New Roman" w:hAnsi="Times New Roman" w:cs="Times New Roman"/>
          <w:sz w:val="24"/>
          <w:szCs w:val="24"/>
        </w:rPr>
        <w:t>;</w:t>
      </w:r>
    </w:p>
    <w:p w:rsidR="00CE619D" w:rsidRDefault="00CE619D" w:rsidP="00CE619D">
      <w:pPr>
        <w:pStyle w:val="Default"/>
        <w:rPr>
          <w:sz w:val="23"/>
          <w:szCs w:val="23"/>
        </w:rPr>
      </w:pPr>
      <w:r>
        <w:rPr>
          <w:sz w:val="23"/>
          <w:szCs w:val="23"/>
        </w:rPr>
        <w:t xml:space="preserve">формирование ИКТ 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7015A7" w:rsidRDefault="00CE619D" w:rsidP="00CE619D">
      <w:pPr>
        <w:pStyle w:val="Default"/>
        <w:rPr>
          <w:b/>
          <w:bCs/>
          <w:sz w:val="23"/>
          <w:szCs w:val="23"/>
        </w:rPr>
      </w:pPr>
      <w:r>
        <w:rPr>
          <w:b/>
          <w:bCs/>
          <w:sz w:val="23"/>
          <w:szCs w:val="23"/>
        </w:rPr>
        <w:t xml:space="preserve">«Физическая культура». </w:t>
      </w:r>
    </w:p>
    <w:p w:rsidR="00CE619D" w:rsidRDefault="00CE619D" w:rsidP="00CE619D">
      <w:pPr>
        <w:pStyle w:val="Default"/>
        <w:rPr>
          <w:sz w:val="23"/>
          <w:szCs w:val="23"/>
        </w:rPr>
      </w:pPr>
      <w:r>
        <w:rPr>
          <w:sz w:val="23"/>
          <w:szCs w:val="23"/>
        </w:rPr>
        <w:t xml:space="preserve">Этот предмет обеспечивает формирование личностных универсальных действий: </w:t>
      </w:r>
    </w:p>
    <w:p w:rsidR="00CE619D" w:rsidRDefault="00CE619D" w:rsidP="00CE619D">
      <w:pPr>
        <w:pStyle w:val="Default"/>
        <w:rPr>
          <w:sz w:val="23"/>
          <w:szCs w:val="23"/>
        </w:rPr>
      </w:pPr>
      <w:r>
        <w:rPr>
          <w:sz w:val="23"/>
          <w:szCs w:val="23"/>
        </w:rPr>
        <w:t xml:space="preserve">основ общекультурной и российской гражданской идентичности как чувства гордости за достижения в мировом и отечественном спорте; </w:t>
      </w:r>
    </w:p>
    <w:p w:rsidR="00CE619D" w:rsidRDefault="00CE619D" w:rsidP="00CE619D">
      <w:pPr>
        <w:pStyle w:val="Default"/>
        <w:rPr>
          <w:sz w:val="23"/>
          <w:szCs w:val="23"/>
        </w:rPr>
      </w:pPr>
      <w:r>
        <w:rPr>
          <w:sz w:val="23"/>
          <w:szCs w:val="23"/>
        </w:rPr>
        <w:t xml:space="preserve">освоение моральных норм помощи тем, кто в ней нуждается, готовности принять на себя ответственность; </w:t>
      </w:r>
    </w:p>
    <w:p w:rsidR="00CE619D" w:rsidRDefault="00CE619D" w:rsidP="00CE619D">
      <w:pPr>
        <w:pStyle w:val="Default"/>
        <w:rPr>
          <w:sz w:val="23"/>
          <w:szCs w:val="23"/>
        </w:rPr>
      </w:pPr>
      <w:r>
        <w:rPr>
          <w:sz w:val="23"/>
          <w:szCs w:val="23"/>
        </w:rPr>
        <w:t xml:space="preserve">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 </w:t>
      </w:r>
    </w:p>
    <w:p w:rsidR="00CE619D" w:rsidRDefault="00CE619D" w:rsidP="00CE619D">
      <w:pPr>
        <w:pStyle w:val="Default"/>
        <w:rPr>
          <w:sz w:val="23"/>
          <w:szCs w:val="23"/>
        </w:rPr>
      </w:pPr>
      <w:r>
        <w:rPr>
          <w:sz w:val="23"/>
          <w:szCs w:val="23"/>
        </w:rPr>
        <w:t xml:space="preserve">освоение правил здорового и безопасного образа жизни. </w:t>
      </w:r>
    </w:p>
    <w:p w:rsidR="00CE619D" w:rsidRDefault="00CE619D" w:rsidP="00CE619D">
      <w:pPr>
        <w:pStyle w:val="Default"/>
        <w:rPr>
          <w:sz w:val="23"/>
          <w:szCs w:val="23"/>
        </w:rPr>
      </w:pPr>
      <w:r>
        <w:rPr>
          <w:sz w:val="23"/>
          <w:szCs w:val="23"/>
        </w:rPr>
        <w:t xml:space="preserve">«Физическая культура» как учебный предмет способствует: </w:t>
      </w:r>
    </w:p>
    <w:p w:rsidR="00CE619D" w:rsidRDefault="00CE619D" w:rsidP="00CE619D">
      <w:pPr>
        <w:pStyle w:val="Default"/>
        <w:rPr>
          <w:sz w:val="23"/>
          <w:szCs w:val="23"/>
        </w:rPr>
      </w:pPr>
      <w:r>
        <w:rPr>
          <w:sz w:val="23"/>
          <w:szCs w:val="23"/>
        </w:rPr>
        <w:t xml:space="preserve">в области регулятивных действий развитию умений планировать, регулировать, контролировать и оценивать свои действия; </w:t>
      </w:r>
    </w:p>
    <w:p w:rsidR="00CE619D" w:rsidRDefault="00CE619D" w:rsidP="00CE619D">
      <w:pPr>
        <w:pStyle w:val="Default"/>
        <w:rPr>
          <w:sz w:val="23"/>
          <w:szCs w:val="23"/>
        </w:rPr>
      </w:pPr>
      <w:r>
        <w:rPr>
          <w:sz w:val="23"/>
          <w:szCs w:val="23"/>
        </w:rPr>
        <w:t xml:space="preserve">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 </w:t>
      </w:r>
    </w:p>
    <w:p w:rsidR="00CE619D" w:rsidRDefault="00CE619D" w:rsidP="00CE619D">
      <w:pPr>
        <w:pStyle w:val="Default"/>
        <w:rPr>
          <w:sz w:val="23"/>
          <w:szCs w:val="23"/>
        </w:rPr>
      </w:pPr>
      <w:r>
        <w:rPr>
          <w:b/>
          <w:bCs/>
          <w:sz w:val="23"/>
          <w:szCs w:val="23"/>
        </w:rPr>
        <w:t xml:space="preserve">2.1.4. </w:t>
      </w:r>
      <w:proofErr w:type="gramStart"/>
      <w:r>
        <w:rPr>
          <w:b/>
          <w:bCs/>
          <w:sz w:val="23"/>
          <w:szCs w:val="23"/>
        </w:rPr>
        <w:t xml:space="preserve">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 </w:t>
      </w:r>
      <w:proofErr w:type="gramEnd"/>
    </w:p>
    <w:p w:rsidR="00CE619D" w:rsidRPr="00CE619D" w:rsidRDefault="00CE619D" w:rsidP="00CE619D">
      <w:pPr>
        <w:pStyle w:val="a3"/>
        <w:rPr>
          <w:rFonts w:ascii="Times New Roman" w:hAnsi="Times New Roman" w:cs="Times New Roman"/>
          <w:sz w:val="24"/>
          <w:szCs w:val="24"/>
        </w:rPr>
      </w:pPr>
      <w:proofErr w:type="gramStart"/>
      <w:r>
        <w:t>Учебно-исследовательская</w:t>
      </w:r>
      <w:proofErr w:type="gramEnd"/>
      <w:r>
        <w:t xml:space="preserve"> и проектная деятельности обучающихся направлена на развитие </w:t>
      </w:r>
      <w:r w:rsidRPr="00CE619D">
        <w:rPr>
          <w:rFonts w:ascii="Times New Roman" w:hAnsi="Times New Roman" w:cs="Times New Roman"/>
          <w:sz w:val="24"/>
          <w:szCs w:val="24"/>
        </w:rPr>
        <w:t xml:space="preserve">метапредметных умений. 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w:t>
      </w:r>
      <w:r w:rsidRPr="00CE619D">
        <w:rPr>
          <w:rFonts w:ascii="Times New Roman" w:hAnsi="Times New Roman" w:cs="Times New Roman"/>
          <w:sz w:val="24"/>
          <w:szCs w:val="24"/>
        </w:rPr>
        <w:lastRenderedPageBreak/>
        <w:t xml:space="preserve">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CE619D" w:rsidRDefault="00CE619D" w:rsidP="00CE619D">
      <w:pPr>
        <w:pStyle w:val="Default"/>
        <w:rPr>
          <w:sz w:val="23"/>
          <w:szCs w:val="23"/>
        </w:rPr>
      </w:pPr>
      <w:r w:rsidRPr="00CE619D">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roofErr w:type="gramStart"/>
      <w:r w:rsidRPr="00CE619D">
        <w:t>.</w:t>
      </w:r>
      <w:r>
        <w:rPr>
          <w:sz w:val="23"/>
          <w:szCs w:val="23"/>
        </w:rPr>
        <w:t>Р</w:t>
      </w:r>
      <w:proofErr w:type="gramEnd"/>
      <w:r>
        <w:rPr>
          <w:sz w:val="23"/>
          <w:szCs w:val="23"/>
        </w:rPr>
        <w:t xml:space="preserve">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CE619D" w:rsidRDefault="00CE619D" w:rsidP="00CE619D">
      <w:pPr>
        <w:pStyle w:val="Default"/>
        <w:rPr>
          <w:sz w:val="23"/>
          <w:szCs w:val="23"/>
        </w:rPr>
      </w:pPr>
      <w:r>
        <w:rPr>
          <w:sz w:val="23"/>
          <w:szCs w:val="23"/>
        </w:rPr>
        <w:t xml:space="preserve">Исследовательская и проектная деятельность проводится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CE619D" w:rsidRDefault="00CE619D" w:rsidP="00CE619D">
      <w:pPr>
        <w:pStyle w:val="Default"/>
        <w:rPr>
          <w:sz w:val="23"/>
          <w:szCs w:val="23"/>
        </w:rPr>
      </w:pPr>
      <w:r>
        <w:rPr>
          <w:sz w:val="23"/>
          <w:szCs w:val="23"/>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CE619D" w:rsidRDefault="00CE619D" w:rsidP="00CE619D">
      <w:pPr>
        <w:pStyle w:val="Default"/>
        <w:rPr>
          <w:sz w:val="23"/>
          <w:szCs w:val="23"/>
        </w:rPr>
      </w:pPr>
      <w:r>
        <w:rPr>
          <w:b/>
          <w:bCs/>
          <w:sz w:val="23"/>
          <w:szCs w:val="23"/>
        </w:rPr>
        <w:t xml:space="preserve">2.1.5.Условия, обеспечивающие развитие универсальных учебных действий </w:t>
      </w:r>
      <w:proofErr w:type="gramStart"/>
      <w:r>
        <w:rPr>
          <w:b/>
          <w:bCs/>
          <w:sz w:val="23"/>
          <w:szCs w:val="23"/>
        </w:rPr>
        <w:t>у</w:t>
      </w:r>
      <w:proofErr w:type="gramEnd"/>
      <w:r>
        <w:rPr>
          <w:b/>
          <w:bCs/>
          <w:sz w:val="23"/>
          <w:szCs w:val="23"/>
        </w:rPr>
        <w:t xml:space="preserve"> обучающихся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Указанное содержание </w:t>
      </w:r>
      <w:proofErr w:type="gramStart"/>
      <w:r w:rsidRPr="00CE619D">
        <w:rPr>
          <w:rFonts w:ascii="Times New Roman" w:hAnsi="Times New Roman" w:cs="Times New Roman"/>
          <w:sz w:val="24"/>
          <w:szCs w:val="24"/>
        </w:rPr>
        <w:t>учебных предметов, преподаваемых в рамках начального образования становятся</w:t>
      </w:r>
      <w:proofErr w:type="gramEnd"/>
      <w:r w:rsidRPr="00CE619D">
        <w:rPr>
          <w:rFonts w:ascii="Times New Roman" w:hAnsi="Times New Roman" w:cs="Times New Roman"/>
          <w:sz w:val="24"/>
          <w:szCs w:val="24"/>
        </w:rPr>
        <w:t xml:space="preserve"> средством формирования универсальных учебных действий только при соблюдении определенных условий организации образовательной деятельности: </w:t>
      </w:r>
    </w:p>
    <w:p w:rsidR="00CE619D" w:rsidRPr="00CE619D" w:rsidRDefault="00CE619D" w:rsidP="00CE619D">
      <w:pPr>
        <w:pStyle w:val="a3"/>
        <w:rPr>
          <w:rFonts w:ascii="Times New Roman" w:hAnsi="Times New Roman" w:cs="Times New Roman"/>
          <w:sz w:val="24"/>
          <w:szCs w:val="24"/>
        </w:rPr>
      </w:pPr>
      <w:proofErr w:type="gramStart"/>
      <w:r w:rsidRPr="00CE619D">
        <w:rPr>
          <w:rFonts w:ascii="Times New Roman" w:hAnsi="Times New Roman" w:cs="Times New Roman"/>
          <w:sz w:val="24"/>
          <w:szCs w:val="24"/>
        </w:rPr>
        <w:t xml:space="preserve">-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 </w:t>
      </w:r>
      <w:proofErr w:type="gramEnd"/>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 </w:t>
      </w:r>
      <w:proofErr w:type="gramStart"/>
      <w:r w:rsidRPr="00CE619D">
        <w:rPr>
          <w:rFonts w:ascii="Times New Roman" w:hAnsi="Times New Roman" w:cs="Times New Roman"/>
          <w:sz w:val="24"/>
          <w:szCs w:val="24"/>
        </w:rPr>
        <w:t>соблюдении</w:t>
      </w:r>
      <w:proofErr w:type="gramEnd"/>
      <w:r w:rsidRPr="00CE619D">
        <w:rPr>
          <w:rFonts w:ascii="Times New Roman" w:hAnsi="Times New Roman" w:cs="Times New Roman"/>
          <w:sz w:val="24"/>
          <w:szCs w:val="24"/>
        </w:rPr>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 xml:space="preserve">- </w:t>
      </w:r>
      <w:proofErr w:type="gramStart"/>
      <w:r w:rsidRPr="00CE619D">
        <w:rPr>
          <w:rFonts w:ascii="Times New Roman" w:hAnsi="Times New Roman" w:cs="Times New Roman"/>
          <w:sz w:val="24"/>
          <w:szCs w:val="24"/>
        </w:rPr>
        <w:t>осуществлении</w:t>
      </w:r>
      <w:proofErr w:type="gramEnd"/>
      <w:r w:rsidRPr="00CE619D">
        <w:rPr>
          <w:rFonts w:ascii="Times New Roman" w:hAnsi="Times New Roman" w:cs="Times New Roman"/>
          <w:sz w:val="24"/>
          <w:szCs w:val="24"/>
        </w:rPr>
        <w:t xml:space="preserve">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 </w:t>
      </w:r>
    </w:p>
    <w:p w:rsidR="00CE619D" w:rsidRDefault="00CE619D" w:rsidP="00CE619D">
      <w:pPr>
        <w:pStyle w:val="Default"/>
        <w:rPr>
          <w:sz w:val="23"/>
          <w:szCs w:val="23"/>
        </w:rPr>
      </w:pPr>
      <w:r>
        <w:rPr>
          <w:sz w:val="23"/>
          <w:szCs w:val="23"/>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CE619D" w:rsidRDefault="00CE619D" w:rsidP="00CE619D">
      <w:pPr>
        <w:pStyle w:val="Default"/>
        <w:rPr>
          <w:sz w:val="23"/>
          <w:szCs w:val="23"/>
        </w:rPr>
      </w:pPr>
      <w:r>
        <w:rPr>
          <w:sz w:val="23"/>
          <w:szCs w:val="23"/>
        </w:rPr>
        <w:t xml:space="preserve">- эффективного использования средств ИКТ. </w:t>
      </w:r>
    </w:p>
    <w:p w:rsidR="00CE619D" w:rsidRPr="00CE619D" w:rsidRDefault="00CE619D" w:rsidP="00CE619D">
      <w:pPr>
        <w:pStyle w:val="a3"/>
        <w:rPr>
          <w:rFonts w:ascii="Times New Roman" w:hAnsi="Times New Roman" w:cs="Times New Roman"/>
          <w:sz w:val="24"/>
          <w:szCs w:val="24"/>
        </w:rPr>
      </w:pPr>
      <w:r w:rsidRPr="00CE619D">
        <w:rPr>
          <w:rFonts w:ascii="Times New Roman" w:hAnsi="Times New Roman" w:cs="Times New Roman"/>
          <w:sz w:val="24"/>
          <w:szCs w:val="24"/>
        </w:rPr>
        <w:t>2.1.6.</w:t>
      </w:r>
      <w:r w:rsidRPr="00CE619D">
        <w:rPr>
          <w:rFonts w:ascii="Times New Roman" w:hAnsi="Times New Roman" w:cs="Times New Roman"/>
          <w:b/>
          <w:sz w:val="24"/>
          <w:szCs w:val="24"/>
        </w:rPr>
        <w:t xml:space="preserve">Условия, обеспечивающие преемственность программы формирования у обучающихся универсальных учебных действий при переходе </w:t>
      </w:r>
      <w:proofErr w:type="gramStart"/>
      <w:r w:rsidRPr="00CE619D">
        <w:rPr>
          <w:rFonts w:ascii="Times New Roman" w:hAnsi="Times New Roman" w:cs="Times New Roman"/>
          <w:b/>
          <w:sz w:val="24"/>
          <w:szCs w:val="24"/>
        </w:rPr>
        <w:t>от</w:t>
      </w:r>
      <w:proofErr w:type="gramEnd"/>
      <w:r w:rsidRPr="00CE619D">
        <w:rPr>
          <w:rFonts w:ascii="Times New Roman" w:hAnsi="Times New Roman" w:cs="Times New Roman"/>
          <w:b/>
          <w:sz w:val="24"/>
          <w:szCs w:val="24"/>
        </w:rPr>
        <w:t xml:space="preserve"> дошкольного к начальному и от начального к основному общему образованию</w:t>
      </w:r>
    </w:p>
    <w:p w:rsidR="00CE619D" w:rsidRPr="00DA5F54" w:rsidRDefault="00CE619D"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w:t>
      </w:r>
    </w:p>
    <w:p w:rsidR="00CE619D" w:rsidRPr="00DA5F54" w:rsidRDefault="00CE619D"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Исследования </w:t>
      </w:r>
      <w:r w:rsidRPr="00DA5F54">
        <w:rPr>
          <w:rFonts w:ascii="Times New Roman" w:hAnsi="Times New Roman" w:cs="Times New Roman"/>
          <w:i/>
          <w:iCs/>
          <w:sz w:val="24"/>
          <w:szCs w:val="24"/>
        </w:rPr>
        <w:t xml:space="preserve">готовности детей к обучению в школе </w:t>
      </w:r>
      <w:r w:rsidRPr="00DA5F54">
        <w:rPr>
          <w:rFonts w:ascii="Times New Roman" w:hAnsi="Times New Roman" w:cs="Times New Roman"/>
          <w:sz w:val="24"/>
          <w:szCs w:val="24"/>
        </w:rPr>
        <w:t xml:space="preserve">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 </w:t>
      </w:r>
    </w:p>
    <w:p w:rsidR="00CE619D" w:rsidRPr="00DA5F54" w:rsidRDefault="00CE619D" w:rsidP="00DA5F54">
      <w:pPr>
        <w:pStyle w:val="a3"/>
        <w:rPr>
          <w:rFonts w:ascii="Times New Roman" w:hAnsi="Times New Roman" w:cs="Times New Roman"/>
          <w:sz w:val="24"/>
          <w:szCs w:val="24"/>
        </w:rPr>
      </w:pPr>
      <w:r w:rsidRPr="00DA5F54">
        <w:rPr>
          <w:rFonts w:ascii="Times New Roman" w:hAnsi="Times New Roman" w:cs="Times New Roman"/>
          <w:i/>
          <w:iCs/>
          <w:sz w:val="24"/>
          <w:szCs w:val="24"/>
        </w:rPr>
        <w:t xml:space="preserve">Физическая готовность </w:t>
      </w:r>
      <w:r w:rsidRPr="00DA5F54">
        <w:rPr>
          <w:rFonts w:ascii="Times New Roman" w:hAnsi="Times New Roman" w:cs="Times New Roman"/>
          <w:sz w:val="24"/>
          <w:szCs w:val="24"/>
        </w:rPr>
        <w:t xml:space="preserve">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 </w:t>
      </w:r>
    </w:p>
    <w:p w:rsidR="00DA5F54" w:rsidRPr="00DA5F54" w:rsidRDefault="00CE619D" w:rsidP="00DA5F54">
      <w:pPr>
        <w:pStyle w:val="a3"/>
        <w:rPr>
          <w:rFonts w:ascii="Times New Roman" w:hAnsi="Times New Roman" w:cs="Times New Roman"/>
          <w:sz w:val="24"/>
          <w:szCs w:val="24"/>
        </w:rPr>
      </w:pPr>
      <w:proofErr w:type="gramStart"/>
      <w:r w:rsidRPr="00DA5F54">
        <w:rPr>
          <w:rFonts w:ascii="Times New Roman" w:hAnsi="Times New Roman" w:cs="Times New Roman"/>
          <w:i/>
          <w:iCs/>
          <w:sz w:val="24"/>
          <w:szCs w:val="24"/>
        </w:rPr>
        <w:t xml:space="preserve">Психологическая готовность </w:t>
      </w:r>
      <w:r w:rsidRPr="00DA5F54">
        <w:rPr>
          <w:rFonts w:ascii="Times New Roman" w:hAnsi="Times New Roman" w:cs="Times New Roman"/>
          <w:sz w:val="24"/>
          <w:szCs w:val="24"/>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w:t>
      </w:r>
      <w:r w:rsidR="00DA5F54" w:rsidRPr="00DA5F54">
        <w:rPr>
          <w:rFonts w:ascii="Times New Roman" w:hAnsi="Times New Roman" w:cs="Times New Roman"/>
          <w:sz w:val="24"/>
          <w:szCs w:val="24"/>
        </w:rPr>
        <w:t xml:space="preserve">  системы научных понятий;</w:t>
      </w:r>
      <w:proofErr w:type="gramEnd"/>
      <w:r w:rsidR="00DA5F54" w:rsidRPr="00DA5F54">
        <w:rPr>
          <w:rFonts w:ascii="Times New Roman" w:hAnsi="Times New Roman" w:cs="Times New Roman"/>
          <w:sz w:val="24"/>
          <w:szCs w:val="24"/>
        </w:rPr>
        <w:t xml:space="preserve"> освоение ребенком новых форм кооперации и учебного сотрудничества в системе отношений с учителем и одноклассниками.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lastRenderedPageBreak/>
        <w:t xml:space="preserve">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необходимостью адаптации обучающихся к новой организации процесса и содержания обучения (предметная система, разные преподаватели и т. д.); </w:t>
      </w:r>
    </w:p>
    <w:p w:rsidR="00DA5F54" w:rsidRPr="00DA5F54" w:rsidRDefault="00DA5F54" w:rsidP="00DA5F54">
      <w:pPr>
        <w:pStyle w:val="a3"/>
        <w:rPr>
          <w:rFonts w:ascii="Times New Roman" w:hAnsi="Times New Roman" w:cs="Times New Roman"/>
          <w:sz w:val="24"/>
          <w:szCs w:val="24"/>
        </w:rPr>
      </w:pPr>
      <w:proofErr w:type="gramStart"/>
      <w:r w:rsidRPr="00DA5F54">
        <w:rPr>
          <w:rFonts w:ascii="Times New Roman" w:hAnsi="Times New Roman" w:cs="Times New Roman"/>
          <w:sz w:val="24"/>
          <w:szCs w:val="24"/>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roofErr w:type="gramEnd"/>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недостаточно подготовленным переходом с родного языка на русский язык обучения.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DA5F54">
        <w:rPr>
          <w:rFonts w:ascii="Times New Roman" w:hAnsi="Times New Roman" w:cs="Times New Roman"/>
          <w:sz w:val="24"/>
          <w:szCs w:val="24"/>
        </w:rPr>
        <w:t>умения</w:t>
      </w:r>
      <w:proofErr w:type="gramEnd"/>
      <w:r w:rsidRPr="00DA5F54">
        <w:rPr>
          <w:rFonts w:ascii="Times New Roman" w:hAnsi="Times New Roman" w:cs="Times New Roman"/>
          <w:sz w:val="24"/>
          <w:szCs w:val="24"/>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 </w:t>
      </w:r>
    </w:p>
    <w:p w:rsidR="00DA5F54" w:rsidRDefault="00DA5F54" w:rsidP="00DA5F54">
      <w:pPr>
        <w:pStyle w:val="Default"/>
        <w:rPr>
          <w:sz w:val="23"/>
          <w:szCs w:val="23"/>
        </w:rPr>
      </w:pPr>
      <w:r>
        <w:rPr>
          <w:b/>
          <w:bCs/>
          <w:sz w:val="23"/>
          <w:szCs w:val="23"/>
        </w:rPr>
        <w:t xml:space="preserve">Методика и инструментарий оценки успешности освоения и применения </w:t>
      </w:r>
      <w:proofErr w:type="gramStart"/>
      <w:r>
        <w:rPr>
          <w:b/>
          <w:bCs/>
          <w:sz w:val="23"/>
          <w:szCs w:val="23"/>
        </w:rPr>
        <w:t>обучающимися</w:t>
      </w:r>
      <w:proofErr w:type="gramEnd"/>
      <w:r>
        <w:rPr>
          <w:b/>
          <w:bCs/>
          <w:sz w:val="23"/>
          <w:szCs w:val="23"/>
        </w:rPr>
        <w:t xml:space="preserve"> универсальных учебных действий.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Система оценки в сфере УУД включает в себя следующие принципы и характеристики: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систематичность сбора и анализа информации;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доступность и прозрачность данных о результатах оценивания для всех участников образовательной деятельности.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Оценка деятельности образовательной организации по формированию и развитию УУД у учащихся учитывает работу по обеспечению кадровых, методических, материально-технических условий.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В процессе реализации мониторинга успешности освоения и применения УУД учитываются следующие этапы освоения УУД: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обобщение учебных действий на основе выявления общих принципов.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Система оценки универсальных учебных действий может быть: </w:t>
      </w:r>
    </w:p>
    <w:p w:rsidR="00CE619D" w:rsidRPr="00DA5F54" w:rsidRDefault="00DA5F54" w:rsidP="00DA5F54">
      <w:pPr>
        <w:pStyle w:val="a3"/>
        <w:rPr>
          <w:rFonts w:ascii="Times New Roman" w:hAnsi="Times New Roman" w:cs="Times New Roman"/>
          <w:sz w:val="24"/>
          <w:szCs w:val="24"/>
        </w:rPr>
      </w:pPr>
      <w:proofErr w:type="gramStart"/>
      <w:r w:rsidRPr="00DA5F54">
        <w:rPr>
          <w:rFonts w:ascii="Times New Roman" w:hAnsi="Times New Roman" w:cs="Times New Roman"/>
          <w:sz w:val="24"/>
          <w:szCs w:val="24"/>
        </w:rPr>
        <w:t>уровневой</w:t>
      </w:r>
      <w:proofErr w:type="gramEnd"/>
      <w:r w:rsidRPr="00DA5F54">
        <w:rPr>
          <w:rFonts w:ascii="Times New Roman" w:hAnsi="Times New Roman" w:cs="Times New Roman"/>
          <w:sz w:val="24"/>
          <w:szCs w:val="24"/>
        </w:rPr>
        <w:t xml:space="preserve"> (определяются уровни владения универсальными учебными действиями);</w:t>
      </w:r>
    </w:p>
    <w:p w:rsidR="00DA5F54" w:rsidRDefault="00DA5F54" w:rsidP="00DA5F54">
      <w:pPr>
        <w:pStyle w:val="Default"/>
        <w:rPr>
          <w:sz w:val="23"/>
          <w:szCs w:val="23"/>
        </w:rPr>
      </w:pPr>
      <w:r>
        <w:rPr>
          <w:sz w:val="23"/>
          <w:szCs w:val="23"/>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rsidR="00DA5F54" w:rsidRDefault="00DA5F54" w:rsidP="00DA5F54">
      <w:pPr>
        <w:pStyle w:val="Default"/>
        <w:rPr>
          <w:sz w:val="23"/>
          <w:szCs w:val="23"/>
        </w:rPr>
      </w:pPr>
      <w:r>
        <w:rPr>
          <w:sz w:val="23"/>
          <w:szCs w:val="23"/>
        </w:rPr>
        <w:t xml:space="preserve">При оценивании развития УУД не применятся пятибалльная шкала. Применяется технология формирующего (развивающего оценивания), в том числе бинарное, критериальное, экспертное оценивание, текст самооценки. </w:t>
      </w:r>
    </w:p>
    <w:p w:rsidR="00DA5F54" w:rsidRDefault="00DA5F54" w:rsidP="00DA5F54">
      <w:pPr>
        <w:pStyle w:val="Default"/>
        <w:rPr>
          <w:sz w:val="23"/>
          <w:szCs w:val="23"/>
        </w:rPr>
      </w:pPr>
      <w:r>
        <w:rPr>
          <w:b/>
          <w:bCs/>
          <w:sz w:val="23"/>
          <w:szCs w:val="23"/>
        </w:rPr>
        <w:t xml:space="preserve">2.2. Программы отдельных учебных предметов, курсов </w:t>
      </w:r>
    </w:p>
    <w:p w:rsidR="00DA5F54" w:rsidRDefault="00DA5F54" w:rsidP="00DA5F54">
      <w:pPr>
        <w:pStyle w:val="Default"/>
        <w:rPr>
          <w:sz w:val="23"/>
          <w:szCs w:val="23"/>
        </w:rPr>
      </w:pPr>
      <w:r>
        <w:rPr>
          <w:b/>
          <w:bCs/>
          <w:sz w:val="23"/>
          <w:szCs w:val="23"/>
        </w:rPr>
        <w:t xml:space="preserve">2.2.1.Общие положения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w:t>
      </w:r>
      <w:proofErr w:type="gramStart"/>
      <w:r w:rsidRPr="00DA5F54">
        <w:rPr>
          <w:rFonts w:ascii="Times New Roman" w:hAnsi="Times New Roman" w:cs="Times New Roman"/>
          <w:sz w:val="24"/>
          <w:szCs w:val="24"/>
        </w:rPr>
        <w:t>Т</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DA5F54">
        <w:rPr>
          <w:rFonts w:ascii="Times New Roman" w:hAnsi="Times New Roman" w:cs="Times New Roman"/>
          <w:sz w:val="24"/>
          <w:szCs w:val="24"/>
        </w:rPr>
        <w:t xml:space="preserve">компетентности обучающихся.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w:t>
      </w:r>
      <w:r>
        <w:rPr>
          <w:rFonts w:ascii="Times New Roman" w:hAnsi="Times New Roman" w:cs="Times New Roman"/>
          <w:sz w:val="24"/>
          <w:szCs w:val="24"/>
        </w:rPr>
        <w:t>-</w:t>
      </w:r>
      <w:r w:rsidRPr="00DA5F54">
        <w:rPr>
          <w:rFonts w:ascii="Times New Roman" w:hAnsi="Times New Roman" w:cs="Times New Roman"/>
          <w:sz w:val="24"/>
          <w:szCs w:val="24"/>
        </w:rPr>
        <w:t xml:space="preserve">эстетической и коммуникативной </w:t>
      </w:r>
      <w:r w:rsidRPr="00DA5F54">
        <w:rPr>
          <w:rFonts w:ascii="Times New Roman" w:hAnsi="Times New Roman" w:cs="Times New Roman"/>
          <w:sz w:val="24"/>
          <w:szCs w:val="24"/>
        </w:rPr>
        <w:lastRenderedPageBreak/>
        <w:t xml:space="preserve">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Программа по учебным предметам начальной школы разработана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Данная программа служит ориентиром для авторов рабочих учебных программ.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Программа включает следующие разделы: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1) пояснительную записку, в которой конкретизируются общие цели начального общего образования с учетом специфики учебного предмета, курса;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2) общую характеристику учебного предмета, курса;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3) описание места учебного предмета, курса в учебном плане;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4) описание ценностных ориентиров содержания учебного предмета;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5) личностные, метапредметные и предметные результаты освоения конкретного учебного предмета, курса;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6) содержание учебного предмета, курса;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7) тематическое планирование с определением основных видов учебной деятельности обучающихся;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9) описание материально</w:t>
      </w:r>
      <w:r>
        <w:rPr>
          <w:rFonts w:ascii="Times New Roman" w:hAnsi="Times New Roman" w:cs="Times New Roman"/>
          <w:sz w:val="24"/>
          <w:szCs w:val="24"/>
        </w:rPr>
        <w:t>-</w:t>
      </w:r>
      <w:r w:rsidRPr="00DA5F54">
        <w:rPr>
          <w:rFonts w:ascii="Times New Roman" w:hAnsi="Times New Roman" w:cs="Times New Roman"/>
          <w:sz w:val="24"/>
          <w:szCs w:val="24"/>
        </w:rPr>
        <w:t xml:space="preserve">технического обеспечения образовательной деятельности.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Методической основой «Перспектива» является методический инструментарий завершенных предметных линий учебников по всем предметным областям учебного плана ФГОС и специально разработанная информационно-образовательная среда, создающая условия для эффективного достижения целей и задач современного образования. </w:t>
      </w:r>
    </w:p>
    <w:p w:rsidR="00DA5F54" w:rsidRPr="00DA5F54" w:rsidRDefault="00DA5F54" w:rsidP="00DA5F54">
      <w:pPr>
        <w:pStyle w:val="a3"/>
        <w:rPr>
          <w:rFonts w:ascii="Times New Roman" w:hAnsi="Times New Roman" w:cs="Times New Roman"/>
          <w:sz w:val="24"/>
          <w:szCs w:val="24"/>
        </w:rPr>
      </w:pPr>
      <w:proofErr w:type="gramStart"/>
      <w:r w:rsidRPr="00DA5F54">
        <w:rPr>
          <w:rFonts w:ascii="Times New Roman" w:hAnsi="Times New Roman" w:cs="Times New Roman"/>
          <w:sz w:val="24"/>
          <w:szCs w:val="24"/>
        </w:rPr>
        <w:t xml:space="preserve">Главной целью системы учебников «Перспектива» является создание информационно-образовательной среды, обеспечивающей включение каждого ребенка в самостоятельную учебную деятельность, в процессе которой создаются условия для надежного достижения определенных ФГОС личностных, метапредметных и предметных результатов освоения основной образовательной программы начального общего образования посредством формирования универсальных учебных действий, как основы ведущей образовательной компетенции - умения учиться. </w:t>
      </w:r>
      <w:proofErr w:type="gramEnd"/>
    </w:p>
    <w:p w:rsidR="001372BD"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Рабочие программы по предметам в рамках </w:t>
      </w:r>
      <w:proofErr w:type="gramStart"/>
      <w:r w:rsidRPr="00DA5F54">
        <w:rPr>
          <w:rFonts w:ascii="Times New Roman" w:hAnsi="Times New Roman" w:cs="Times New Roman"/>
          <w:sz w:val="24"/>
          <w:szCs w:val="24"/>
        </w:rPr>
        <w:t>данного</w:t>
      </w:r>
      <w:proofErr w:type="gramEnd"/>
      <w:r w:rsidRPr="00DA5F54">
        <w:rPr>
          <w:rFonts w:ascii="Times New Roman" w:hAnsi="Times New Roman" w:cs="Times New Roman"/>
          <w:sz w:val="24"/>
          <w:szCs w:val="24"/>
        </w:rPr>
        <w:t xml:space="preserve"> УМК прилагаются (Приложение 1)</w:t>
      </w:r>
    </w:p>
    <w:p w:rsidR="00DA5F54" w:rsidRDefault="00DA5F54" w:rsidP="00DA5F54">
      <w:pPr>
        <w:pStyle w:val="Default"/>
        <w:rPr>
          <w:sz w:val="23"/>
          <w:szCs w:val="23"/>
        </w:rPr>
      </w:pPr>
      <w:r>
        <w:rPr>
          <w:b/>
          <w:bCs/>
          <w:sz w:val="23"/>
          <w:szCs w:val="23"/>
        </w:rPr>
        <w:t xml:space="preserve">Национально-региональный компонент </w:t>
      </w:r>
      <w:r>
        <w:rPr>
          <w:sz w:val="23"/>
          <w:szCs w:val="23"/>
        </w:rPr>
        <w:t xml:space="preserve">реализуется на уроках окружающего мира, музыки, изобразительного искусства. </w:t>
      </w:r>
    </w:p>
    <w:p w:rsidR="00DA5F54" w:rsidRDefault="00DA5F54" w:rsidP="00DA5F54">
      <w:pPr>
        <w:pStyle w:val="Default"/>
        <w:rPr>
          <w:sz w:val="23"/>
          <w:szCs w:val="23"/>
        </w:rPr>
      </w:pPr>
      <w:r>
        <w:rPr>
          <w:b/>
          <w:bCs/>
          <w:sz w:val="23"/>
          <w:szCs w:val="23"/>
        </w:rPr>
        <w:t xml:space="preserve">2.2.2. Основное содержание учебных предметов </w:t>
      </w:r>
    </w:p>
    <w:p w:rsidR="00DA5F54" w:rsidRDefault="00DA5F54" w:rsidP="00DA5F54">
      <w:pPr>
        <w:pStyle w:val="Default"/>
        <w:rPr>
          <w:sz w:val="23"/>
          <w:szCs w:val="23"/>
        </w:rPr>
      </w:pPr>
      <w:r>
        <w:rPr>
          <w:b/>
          <w:bCs/>
          <w:sz w:val="23"/>
          <w:szCs w:val="23"/>
        </w:rPr>
        <w:t xml:space="preserve">2.2.2.1.Русский язык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Виды речевой деятельности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b/>
          <w:sz w:val="24"/>
          <w:szCs w:val="24"/>
        </w:rPr>
        <w:t>Слушание.</w:t>
      </w:r>
      <w:r w:rsidRPr="00DA5F54">
        <w:rPr>
          <w:rFonts w:ascii="Times New Roman" w:hAnsi="Times New Roman" w:cs="Times New Roman"/>
          <w:sz w:val="24"/>
          <w:szCs w:val="24"/>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b/>
          <w:sz w:val="24"/>
          <w:szCs w:val="24"/>
        </w:rPr>
        <w:t>Говорение</w:t>
      </w:r>
      <w:r w:rsidRPr="00DA5F54">
        <w:rPr>
          <w:rFonts w:ascii="Times New Roman" w:hAnsi="Times New Roman" w:cs="Times New Roman"/>
          <w:sz w:val="24"/>
          <w:szCs w:val="24"/>
        </w:rPr>
        <w:t>. Выбор языковых сре</w:t>
      </w:r>
      <w:proofErr w:type="gramStart"/>
      <w:r w:rsidRPr="00DA5F54">
        <w:rPr>
          <w:rFonts w:ascii="Times New Roman" w:hAnsi="Times New Roman" w:cs="Times New Roman"/>
          <w:sz w:val="24"/>
          <w:szCs w:val="24"/>
        </w:rPr>
        <w:t>дств в с</w:t>
      </w:r>
      <w:proofErr w:type="gramEnd"/>
      <w:r w:rsidRPr="00DA5F54">
        <w:rPr>
          <w:rFonts w:ascii="Times New Roman" w:hAnsi="Times New Roman" w:cs="Times New Roman"/>
          <w:sz w:val="24"/>
          <w:szCs w:val="24"/>
        </w:rPr>
        <w:t xml:space="preserve">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b/>
          <w:sz w:val="24"/>
          <w:szCs w:val="24"/>
        </w:rPr>
        <w:t>Чтение</w:t>
      </w:r>
      <w:r w:rsidRPr="00DA5F54">
        <w:rPr>
          <w:rFonts w:ascii="Times New Roman" w:hAnsi="Times New Roman" w:cs="Times New Roman"/>
          <w:sz w:val="24"/>
          <w:szCs w:val="24"/>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A5F54">
        <w:rPr>
          <w:rFonts w:ascii="Times New Roman" w:hAnsi="Times New Roman" w:cs="Times New Roman"/>
          <w:i/>
          <w:iCs/>
          <w:sz w:val="24"/>
          <w:szCs w:val="24"/>
        </w:rPr>
        <w:t>Анализ и оценка содержания, языковых особенностей и структуры текста</w:t>
      </w:r>
      <w:r w:rsidRPr="00DA5F54">
        <w:rPr>
          <w:rFonts w:ascii="Times New Roman" w:hAnsi="Times New Roman" w:cs="Times New Roman"/>
          <w:sz w:val="24"/>
          <w:szCs w:val="24"/>
        </w:rPr>
        <w:t xml:space="preserve">.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b/>
          <w:sz w:val="24"/>
          <w:szCs w:val="24"/>
        </w:rPr>
        <w:t>Письмо.</w:t>
      </w:r>
      <w:r w:rsidRPr="00DA5F54">
        <w:rPr>
          <w:rFonts w:ascii="Times New Roman" w:hAnsi="Times New Roman" w:cs="Times New Roman"/>
          <w:sz w:val="24"/>
          <w:szCs w:val="24"/>
        </w:rPr>
        <w:t xml:space="preserve">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DA5F54">
        <w:rPr>
          <w:rFonts w:ascii="Times New Roman" w:hAnsi="Times New Roman" w:cs="Times New Roman"/>
          <w:sz w:val="24"/>
          <w:szCs w:val="24"/>
        </w:rPr>
        <w:t xml:space="preserve">Создание небольших </w:t>
      </w:r>
      <w:r w:rsidRPr="00DA5F54">
        <w:rPr>
          <w:rFonts w:ascii="Times New Roman" w:hAnsi="Times New Roman" w:cs="Times New Roman"/>
          <w:sz w:val="24"/>
          <w:szCs w:val="24"/>
        </w:rPr>
        <w:lastRenderedPageBreak/>
        <w:t xml:space="preserve">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 </w:t>
      </w:r>
      <w:proofErr w:type="gramEnd"/>
    </w:p>
    <w:p w:rsidR="00DA5F54" w:rsidRPr="00DA5F54" w:rsidRDefault="00DA5F54" w:rsidP="00DA5F54">
      <w:pPr>
        <w:pStyle w:val="a3"/>
        <w:rPr>
          <w:rFonts w:ascii="Times New Roman" w:hAnsi="Times New Roman" w:cs="Times New Roman"/>
          <w:b/>
          <w:sz w:val="24"/>
          <w:szCs w:val="24"/>
        </w:rPr>
      </w:pPr>
      <w:r w:rsidRPr="00DA5F54">
        <w:rPr>
          <w:rFonts w:ascii="Times New Roman" w:hAnsi="Times New Roman" w:cs="Times New Roman"/>
          <w:b/>
          <w:sz w:val="24"/>
          <w:szCs w:val="24"/>
        </w:rPr>
        <w:t xml:space="preserve">Обучение грамоте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Различение гласных и согласных звуков, гласных ударных и безударных, согласных твердых и мягких, звонких и глухих.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Слог как минимальная произносительная единица. Деление слов на слоги. Определение места ударения.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A5F54">
        <w:rPr>
          <w:rFonts w:ascii="Times New Roman" w:hAnsi="Times New Roman" w:cs="Times New Roman"/>
          <w:i/>
          <w:iCs/>
          <w:sz w:val="24"/>
          <w:szCs w:val="24"/>
        </w:rPr>
        <w:t>е</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е</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ю</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я</w:t>
      </w:r>
      <w:r w:rsidRPr="00DA5F54">
        <w:rPr>
          <w:rFonts w:ascii="Times New Roman" w:hAnsi="Times New Roman" w:cs="Times New Roman"/>
          <w:sz w:val="24"/>
          <w:szCs w:val="24"/>
        </w:rPr>
        <w:t xml:space="preserve">. Мягкий знак как показатель мягкости предшествующего согласного звука.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Знакомство с русским алфавитом как последовательностью букв.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DA5F54">
        <w:rPr>
          <w:rFonts w:ascii="Times New Roman" w:hAnsi="Times New Roman" w:cs="Times New Roman"/>
          <w:sz w:val="24"/>
          <w:szCs w:val="24"/>
        </w:rPr>
        <w:t>.</w:t>
      </w:r>
      <w:proofErr w:type="gramEnd"/>
      <w:r w:rsidRPr="00DA5F54">
        <w:rPr>
          <w:rFonts w:ascii="Times New Roman" w:hAnsi="Times New Roman" w:cs="Times New Roman"/>
          <w:sz w:val="24"/>
          <w:szCs w:val="24"/>
        </w:rPr>
        <w:t xml:space="preserve"> </w:t>
      </w:r>
      <w:proofErr w:type="gramStart"/>
      <w:r w:rsidRPr="00DA5F54">
        <w:rPr>
          <w:rFonts w:ascii="Times New Roman" w:hAnsi="Times New Roman" w:cs="Times New Roman"/>
          <w:sz w:val="24"/>
          <w:szCs w:val="24"/>
        </w:rPr>
        <w:t>ч</w:t>
      </w:r>
      <w:proofErr w:type="gramEnd"/>
      <w:r w:rsidRPr="00DA5F54">
        <w:rPr>
          <w:rFonts w:ascii="Times New Roman" w:hAnsi="Times New Roman" w:cs="Times New Roman"/>
          <w:sz w:val="24"/>
          <w:szCs w:val="24"/>
        </w:rPr>
        <w:t xml:space="preserve">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1372BD"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Понимание функции небуквенных графических средств: пробела между словами, знака переноса.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Слово и предложение. Восприятие слова как объекта изучения, материала для анализа. Наблюдение над значением слова.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Различение слова и предложения. Работа с предложением: выделение слов, изменение их порядка.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Орфография. Знакомство с правилами правописания и их применение: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раздельное написание слов;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обозначение гласных после шипящих (</w:t>
      </w:r>
      <w:proofErr w:type="gramStart"/>
      <w:r w:rsidRPr="00DA5F54">
        <w:rPr>
          <w:rFonts w:ascii="Times New Roman" w:hAnsi="Times New Roman" w:cs="Times New Roman"/>
          <w:sz w:val="24"/>
          <w:szCs w:val="24"/>
        </w:rPr>
        <w:t>ча – ща</w:t>
      </w:r>
      <w:proofErr w:type="gramEnd"/>
      <w:r w:rsidRPr="00DA5F54">
        <w:rPr>
          <w:rFonts w:ascii="Times New Roman" w:hAnsi="Times New Roman" w:cs="Times New Roman"/>
          <w:sz w:val="24"/>
          <w:szCs w:val="24"/>
        </w:rPr>
        <w:t xml:space="preserve">, чу – щу, жи – ши);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прописная (заглавная) буква в начале предложения, в именах собственных;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перенос слов по слогам без стечения согласных;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знаки препинания в конце предложения.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Систематический курс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DA5F54">
        <w:rPr>
          <w:rFonts w:ascii="Times New Roman" w:hAnsi="Times New Roman" w:cs="Times New Roman"/>
          <w:sz w:val="24"/>
          <w:szCs w:val="24"/>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DA5F54">
        <w:rPr>
          <w:rFonts w:ascii="Times New Roman" w:hAnsi="Times New Roman" w:cs="Times New Roman"/>
          <w:sz w:val="24"/>
          <w:szCs w:val="24"/>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Графика. Различение звуков и букв. Обозначение на письме твердости и мягкости согласных звуков. Использование на письме </w:t>
      </w:r>
      <w:proofErr w:type="gramStart"/>
      <w:r w:rsidRPr="00DA5F54">
        <w:rPr>
          <w:rFonts w:ascii="Times New Roman" w:hAnsi="Times New Roman" w:cs="Times New Roman"/>
          <w:sz w:val="24"/>
          <w:szCs w:val="24"/>
        </w:rPr>
        <w:t>разделительных</w:t>
      </w:r>
      <w:proofErr w:type="gramEnd"/>
      <w:r w:rsidRPr="00DA5F54">
        <w:rPr>
          <w:rFonts w:ascii="Times New Roman" w:hAnsi="Times New Roman" w:cs="Times New Roman"/>
          <w:sz w:val="24"/>
          <w:szCs w:val="24"/>
        </w:rPr>
        <w:t xml:space="preserve"> ъ и ь.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Использование небуквенных графических средств: пробела между словами, знака переноса, абзаца.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Знание алфавита: правильное название букв, знание их последовательности. Использование алфавита при работе со словарями, справочниками, каталогами.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lastRenderedPageBreak/>
        <w:t>Лексика</w:t>
      </w:r>
      <w:proofErr w:type="gramStart"/>
      <w:r w:rsidRPr="00DA5F54">
        <w:rPr>
          <w:rFonts w:ascii="Times New Roman" w:hAnsi="Times New Roman" w:cs="Times New Roman"/>
          <w:sz w:val="24"/>
          <w:szCs w:val="24"/>
        </w:rPr>
        <w:t>1</w:t>
      </w:r>
      <w:proofErr w:type="gramEnd"/>
      <w:r w:rsidRPr="00DA5F54">
        <w:rPr>
          <w:rFonts w:ascii="Times New Roman" w:hAnsi="Times New Roman" w:cs="Times New Roman"/>
          <w:sz w:val="24"/>
          <w:szCs w:val="24"/>
        </w:rPr>
        <w:t xml:space="preserve">.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w:t>
      </w:r>
    </w:p>
    <w:p w:rsidR="001372BD"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 Изучается во всех разделах курса.</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Морфология. Части речи; </w:t>
      </w:r>
      <w:r w:rsidRPr="00DA5F54">
        <w:rPr>
          <w:rFonts w:ascii="Times New Roman" w:hAnsi="Times New Roman" w:cs="Times New Roman"/>
          <w:i/>
          <w:iCs/>
          <w:sz w:val="24"/>
          <w:szCs w:val="24"/>
        </w:rPr>
        <w:t xml:space="preserve">деление частей речи </w:t>
      </w:r>
      <w:proofErr w:type="gramStart"/>
      <w:r w:rsidRPr="00DA5F54">
        <w:rPr>
          <w:rFonts w:ascii="Times New Roman" w:hAnsi="Times New Roman" w:cs="Times New Roman"/>
          <w:i/>
          <w:iCs/>
          <w:sz w:val="24"/>
          <w:szCs w:val="24"/>
        </w:rPr>
        <w:t>на</w:t>
      </w:r>
      <w:proofErr w:type="gramEnd"/>
      <w:r w:rsidRPr="00DA5F54">
        <w:rPr>
          <w:rFonts w:ascii="Times New Roman" w:hAnsi="Times New Roman" w:cs="Times New Roman"/>
          <w:i/>
          <w:iCs/>
          <w:sz w:val="24"/>
          <w:szCs w:val="24"/>
        </w:rPr>
        <w:t xml:space="preserve"> самостоятельные и служебные.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A5F54">
        <w:rPr>
          <w:rFonts w:ascii="Times New Roman" w:hAnsi="Times New Roman" w:cs="Times New Roman"/>
          <w:i/>
          <w:iCs/>
          <w:sz w:val="24"/>
          <w:szCs w:val="24"/>
        </w:rPr>
        <w:t xml:space="preserve">Различение падежных и смысловых (синтаксических) вопросов. </w:t>
      </w:r>
      <w:r w:rsidRPr="00DA5F54">
        <w:rPr>
          <w:rFonts w:ascii="Times New Roman" w:hAnsi="Times New Roman" w:cs="Times New Roman"/>
          <w:sz w:val="24"/>
          <w:szCs w:val="24"/>
        </w:rPr>
        <w:t xml:space="preserve">Определение принадлежности имен существительных к 1, 2, 3-му склонению. </w:t>
      </w:r>
      <w:r w:rsidRPr="00DA5F54">
        <w:rPr>
          <w:rFonts w:ascii="Times New Roman" w:hAnsi="Times New Roman" w:cs="Times New Roman"/>
          <w:i/>
          <w:iCs/>
          <w:sz w:val="24"/>
          <w:szCs w:val="24"/>
        </w:rPr>
        <w:t>Морфологический разбор имен существительных</w:t>
      </w:r>
      <w:r w:rsidRPr="00DA5F54">
        <w:rPr>
          <w:rFonts w:ascii="Times New Roman" w:hAnsi="Times New Roman" w:cs="Times New Roman"/>
          <w:sz w:val="24"/>
          <w:szCs w:val="24"/>
        </w:rPr>
        <w:t xml:space="preserve">.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DA5F54">
        <w:rPr>
          <w:rFonts w:ascii="Times New Roman" w:hAnsi="Times New Roman" w:cs="Times New Roman"/>
          <w:sz w:val="24"/>
          <w:szCs w:val="24"/>
        </w:rPr>
        <w:t>-</w:t>
      </w:r>
      <w:r w:rsidRPr="00DA5F54">
        <w:rPr>
          <w:rFonts w:ascii="Times New Roman" w:hAnsi="Times New Roman" w:cs="Times New Roman"/>
          <w:i/>
          <w:iCs/>
          <w:sz w:val="24"/>
          <w:szCs w:val="24"/>
        </w:rPr>
        <w:t>и</w:t>
      </w:r>
      <w:proofErr w:type="gramEnd"/>
      <w:r w:rsidRPr="00DA5F54">
        <w:rPr>
          <w:rFonts w:ascii="Times New Roman" w:hAnsi="Times New Roman" w:cs="Times New Roman"/>
          <w:i/>
          <w:iCs/>
          <w:sz w:val="24"/>
          <w:szCs w:val="24"/>
        </w:rPr>
        <w:t>й</w:t>
      </w:r>
      <w:r w:rsidRPr="00DA5F54">
        <w:rPr>
          <w:rFonts w:ascii="Times New Roman" w:hAnsi="Times New Roman" w:cs="Times New Roman"/>
          <w:sz w:val="24"/>
          <w:szCs w:val="24"/>
        </w:rPr>
        <w:t>, -</w:t>
      </w:r>
      <w:r w:rsidRPr="00DA5F54">
        <w:rPr>
          <w:rFonts w:ascii="Times New Roman" w:hAnsi="Times New Roman" w:cs="Times New Roman"/>
          <w:i/>
          <w:iCs/>
          <w:sz w:val="24"/>
          <w:szCs w:val="24"/>
        </w:rPr>
        <w:t>ья</w:t>
      </w:r>
      <w:r w:rsidRPr="00DA5F54">
        <w:rPr>
          <w:rFonts w:ascii="Times New Roman" w:hAnsi="Times New Roman" w:cs="Times New Roman"/>
          <w:sz w:val="24"/>
          <w:szCs w:val="24"/>
        </w:rPr>
        <w:t>, -</w:t>
      </w:r>
      <w:r w:rsidRPr="00DA5F54">
        <w:rPr>
          <w:rFonts w:ascii="Times New Roman" w:hAnsi="Times New Roman" w:cs="Times New Roman"/>
          <w:i/>
          <w:iCs/>
          <w:sz w:val="24"/>
          <w:szCs w:val="24"/>
        </w:rPr>
        <w:t>ов</w:t>
      </w:r>
      <w:r w:rsidRPr="00DA5F54">
        <w:rPr>
          <w:rFonts w:ascii="Times New Roman" w:hAnsi="Times New Roman" w:cs="Times New Roman"/>
          <w:sz w:val="24"/>
          <w:szCs w:val="24"/>
        </w:rPr>
        <w:t>, -</w:t>
      </w:r>
      <w:r w:rsidRPr="00DA5F54">
        <w:rPr>
          <w:rFonts w:ascii="Times New Roman" w:hAnsi="Times New Roman" w:cs="Times New Roman"/>
          <w:i/>
          <w:iCs/>
          <w:sz w:val="24"/>
          <w:szCs w:val="24"/>
        </w:rPr>
        <w:t>ин</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 xml:space="preserve">Морфологический разбор имен прилагательных.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Местоимение. Общее представление о местоимении. </w:t>
      </w:r>
      <w:r w:rsidRPr="00DA5F54">
        <w:rPr>
          <w:rFonts w:ascii="Times New Roman" w:hAnsi="Times New Roman" w:cs="Times New Roman"/>
          <w:i/>
          <w:iCs/>
          <w:sz w:val="24"/>
          <w:szCs w:val="24"/>
        </w:rPr>
        <w:t>Личные местоимения, значение и употребление в речи. Личные местоимения 1</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2</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3-го лица единственного и множественного числа. Склонение личных местоимений</w:t>
      </w:r>
      <w:r w:rsidRPr="00DA5F54">
        <w:rPr>
          <w:rFonts w:ascii="Times New Roman" w:hAnsi="Times New Roman" w:cs="Times New Roman"/>
          <w:sz w:val="24"/>
          <w:szCs w:val="24"/>
        </w:rPr>
        <w:t xml:space="preserve">.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DA5F54">
        <w:rPr>
          <w:rFonts w:ascii="Times New Roman" w:hAnsi="Times New Roman" w:cs="Times New Roman"/>
          <w:i/>
          <w:iCs/>
          <w:sz w:val="24"/>
          <w:szCs w:val="24"/>
        </w:rPr>
        <w:t xml:space="preserve">Морфологический разбор глаголов.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i/>
          <w:iCs/>
          <w:sz w:val="24"/>
          <w:szCs w:val="24"/>
        </w:rPr>
        <w:t xml:space="preserve">Наречие. Значение и употребление в речи. </w:t>
      </w:r>
    </w:p>
    <w:p w:rsid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Предлог. </w:t>
      </w:r>
      <w:r w:rsidRPr="00DA5F54">
        <w:rPr>
          <w:rFonts w:ascii="Times New Roman" w:hAnsi="Times New Roman" w:cs="Times New Roman"/>
          <w:i/>
          <w:iCs/>
          <w:sz w:val="24"/>
          <w:szCs w:val="24"/>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DA5F54">
        <w:rPr>
          <w:rFonts w:ascii="Times New Roman" w:hAnsi="Times New Roman" w:cs="Times New Roman"/>
          <w:sz w:val="24"/>
          <w:szCs w:val="24"/>
        </w:rPr>
        <w:t xml:space="preserve">Отличие предлогов от приставок. </w:t>
      </w:r>
    </w:p>
    <w:p w:rsidR="007015A7" w:rsidRPr="00DA5F54" w:rsidRDefault="007015A7" w:rsidP="00DA5F54">
      <w:pPr>
        <w:pStyle w:val="a3"/>
        <w:rPr>
          <w:rFonts w:ascii="Times New Roman" w:hAnsi="Times New Roman" w:cs="Times New Roman"/>
          <w:sz w:val="24"/>
          <w:szCs w:val="24"/>
        </w:rPr>
      </w:pP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Союзы </w:t>
      </w:r>
      <w:r w:rsidRPr="00DA5F54">
        <w:rPr>
          <w:rFonts w:ascii="Times New Roman" w:hAnsi="Times New Roman" w:cs="Times New Roman"/>
          <w:i/>
          <w:iCs/>
          <w:sz w:val="24"/>
          <w:szCs w:val="24"/>
        </w:rPr>
        <w:t>и</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а</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но</w:t>
      </w:r>
      <w:r w:rsidRPr="00DA5F54">
        <w:rPr>
          <w:rFonts w:ascii="Times New Roman" w:hAnsi="Times New Roman" w:cs="Times New Roman"/>
          <w:sz w:val="24"/>
          <w:szCs w:val="24"/>
        </w:rPr>
        <w:t xml:space="preserve">, их роль в речи. Частица </w:t>
      </w:r>
      <w:r w:rsidRPr="00DA5F54">
        <w:rPr>
          <w:rFonts w:ascii="Times New Roman" w:hAnsi="Times New Roman" w:cs="Times New Roman"/>
          <w:i/>
          <w:iCs/>
          <w:sz w:val="24"/>
          <w:szCs w:val="24"/>
        </w:rPr>
        <w:t>не</w:t>
      </w:r>
      <w:r w:rsidRPr="00DA5F54">
        <w:rPr>
          <w:rFonts w:ascii="Times New Roman" w:hAnsi="Times New Roman" w:cs="Times New Roman"/>
          <w:sz w:val="24"/>
          <w:szCs w:val="24"/>
        </w:rPr>
        <w:t xml:space="preserve">, ее значение.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Нахождение и самостоятельное составление предложений с однородными членами без союзов и с союзами </w:t>
      </w:r>
      <w:r w:rsidRPr="00DA5F54">
        <w:rPr>
          <w:rFonts w:ascii="Times New Roman" w:hAnsi="Times New Roman" w:cs="Times New Roman"/>
          <w:i/>
          <w:iCs/>
          <w:sz w:val="24"/>
          <w:szCs w:val="24"/>
        </w:rPr>
        <w:t>и</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а</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но</w:t>
      </w:r>
      <w:r w:rsidRPr="00DA5F54">
        <w:rPr>
          <w:rFonts w:ascii="Times New Roman" w:hAnsi="Times New Roman" w:cs="Times New Roman"/>
          <w:sz w:val="24"/>
          <w:szCs w:val="24"/>
        </w:rPr>
        <w:t xml:space="preserve">. Использование интонации перечисления в предложениях с однородными членами.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i/>
          <w:iCs/>
          <w:sz w:val="24"/>
          <w:szCs w:val="24"/>
        </w:rPr>
        <w:t>Различение простых и сложных предложений</w:t>
      </w:r>
      <w:r w:rsidRPr="00DA5F54">
        <w:rPr>
          <w:rFonts w:ascii="Times New Roman" w:hAnsi="Times New Roman" w:cs="Times New Roman"/>
          <w:sz w:val="24"/>
          <w:szCs w:val="24"/>
        </w:rPr>
        <w:t xml:space="preserve">.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Применение правил правописания: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сочетания </w:t>
      </w:r>
      <w:r w:rsidRPr="00DA5F54">
        <w:rPr>
          <w:rFonts w:ascii="Times New Roman" w:hAnsi="Times New Roman" w:cs="Times New Roman"/>
          <w:i/>
          <w:iCs/>
          <w:sz w:val="24"/>
          <w:szCs w:val="24"/>
        </w:rPr>
        <w:t>жи – ши</w:t>
      </w:r>
      <w:proofErr w:type="gramStart"/>
      <w:r w:rsidRPr="00DA5F54">
        <w:rPr>
          <w:rFonts w:ascii="Times New Roman" w:hAnsi="Times New Roman" w:cs="Times New Roman"/>
          <w:sz w:val="24"/>
          <w:szCs w:val="24"/>
        </w:rPr>
        <w:t>1</w:t>
      </w:r>
      <w:proofErr w:type="gramEnd"/>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ча – ща</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 xml:space="preserve">чу – щу </w:t>
      </w:r>
      <w:r w:rsidRPr="00DA5F54">
        <w:rPr>
          <w:rFonts w:ascii="Times New Roman" w:hAnsi="Times New Roman" w:cs="Times New Roman"/>
          <w:sz w:val="24"/>
          <w:szCs w:val="24"/>
        </w:rPr>
        <w:t xml:space="preserve">в положении под ударением;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сочетания </w:t>
      </w:r>
      <w:r w:rsidRPr="00DA5F54">
        <w:rPr>
          <w:rFonts w:ascii="Times New Roman" w:hAnsi="Times New Roman" w:cs="Times New Roman"/>
          <w:i/>
          <w:iCs/>
          <w:sz w:val="24"/>
          <w:szCs w:val="24"/>
        </w:rPr>
        <w:t>чк – чн</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чт</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щн</w:t>
      </w:r>
      <w:r w:rsidRPr="00DA5F54">
        <w:rPr>
          <w:rFonts w:ascii="Times New Roman" w:hAnsi="Times New Roman" w:cs="Times New Roman"/>
          <w:sz w:val="24"/>
          <w:szCs w:val="24"/>
        </w:rPr>
        <w:t xml:space="preserve">;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перенос слов;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прописная буква в начале предложения, в именах собственных;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проверяемые безударные гласные в </w:t>
      </w:r>
      <w:proofErr w:type="gramStart"/>
      <w:r w:rsidRPr="00DA5F54">
        <w:rPr>
          <w:rFonts w:ascii="Times New Roman" w:hAnsi="Times New Roman" w:cs="Times New Roman"/>
          <w:sz w:val="24"/>
          <w:szCs w:val="24"/>
        </w:rPr>
        <w:t>корне слова</w:t>
      </w:r>
      <w:proofErr w:type="gramEnd"/>
      <w:r w:rsidRPr="00DA5F54">
        <w:rPr>
          <w:rFonts w:ascii="Times New Roman" w:hAnsi="Times New Roman" w:cs="Times New Roman"/>
          <w:sz w:val="24"/>
          <w:szCs w:val="24"/>
        </w:rPr>
        <w:t xml:space="preserve">;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парные звонкие и глухие согласные в </w:t>
      </w:r>
      <w:proofErr w:type="gramStart"/>
      <w:r w:rsidRPr="00DA5F54">
        <w:rPr>
          <w:rFonts w:ascii="Times New Roman" w:hAnsi="Times New Roman" w:cs="Times New Roman"/>
          <w:sz w:val="24"/>
          <w:szCs w:val="24"/>
        </w:rPr>
        <w:t>корне слова</w:t>
      </w:r>
      <w:proofErr w:type="gramEnd"/>
      <w:r w:rsidRPr="00DA5F54">
        <w:rPr>
          <w:rFonts w:ascii="Times New Roman" w:hAnsi="Times New Roman" w:cs="Times New Roman"/>
          <w:sz w:val="24"/>
          <w:szCs w:val="24"/>
        </w:rPr>
        <w:t xml:space="preserve">;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непроизносимые согласные;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непроверяемые гласные и согласные в </w:t>
      </w:r>
      <w:proofErr w:type="gramStart"/>
      <w:r w:rsidRPr="00DA5F54">
        <w:rPr>
          <w:rFonts w:ascii="Times New Roman" w:hAnsi="Times New Roman" w:cs="Times New Roman"/>
          <w:sz w:val="24"/>
          <w:szCs w:val="24"/>
        </w:rPr>
        <w:t>корне слова</w:t>
      </w:r>
      <w:proofErr w:type="gramEnd"/>
      <w:r w:rsidRPr="00DA5F54">
        <w:rPr>
          <w:rFonts w:ascii="Times New Roman" w:hAnsi="Times New Roman" w:cs="Times New Roman"/>
          <w:sz w:val="24"/>
          <w:szCs w:val="24"/>
        </w:rPr>
        <w:t xml:space="preserve"> (на ограниченном перечне слов);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гласные и согласные в неизменяемых на письме приставках; </w:t>
      </w:r>
    </w:p>
    <w:p w:rsidR="00DA5F54" w:rsidRP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 xml:space="preserve">разделительные </w:t>
      </w:r>
      <w:r w:rsidRPr="00DA5F54">
        <w:rPr>
          <w:rFonts w:ascii="Times New Roman" w:hAnsi="Times New Roman" w:cs="Times New Roman"/>
          <w:i/>
          <w:iCs/>
          <w:sz w:val="24"/>
          <w:szCs w:val="24"/>
        </w:rPr>
        <w:t xml:space="preserve">ъ </w:t>
      </w:r>
      <w:r w:rsidRPr="00DA5F54">
        <w:rPr>
          <w:rFonts w:ascii="Times New Roman" w:hAnsi="Times New Roman" w:cs="Times New Roman"/>
          <w:sz w:val="24"/>
          <w:szCs w:val="24"/>
        </w:rPr>
        <w:t xml:space="preserve">и </w:t>
      </w:r>
      <w:r w:rsidRPr="00DA5F54">
        <w:rPr>
          <w:rFonts w:ascii="Times New Roman" w:hAnsi="Times New Roman" w:cs="Times New Roman"/>
          <w:i/>
          <w:iCs/>
          <w:sz w:val="24"/>
          <w:szCs w:val="24"/>
        </w:rPr>
        <w:t>ь</w:t>
      </w:r>
      <w:r w:rsidRPr="00DA5F54">
        <w:rPr>
          <w:rFonts w:ascii="Times New Roman" w:hAnsi="Times New Roman" w:cs="Times New Roman"/>
          <w:sz w:val="24"/>
          <w:szCs w:val="24"/>
        </w:rPr>
        <w:t xml:space="preserve">; </w:t>
      </w:r>
    </w:p>
    <w:p w:rsidR="00DA5F54" w:rsidRDefault="00DA5F54" w:rsidP="00DA5F54">
      <w:pPr>
        <w:pStyle w:val="a3"/>
        <w:rPr>
          <w:rFonts w:ascii="Times New Roman" w:hAnsi="Times New Roman" w:cs="Times New Roman"/>
          <w:sz w:val="24"/>
          <w:szCs w:val="24"/>
        </w:rPr>
      </w:pPr>
      <w:r w:rsidRPr="00DA5F54">
        <w:rPr>
          <w:rFonts w:ascii="Times New Roman" w:hAnsi="Times New Roman" w:cs="Times New Roman"/>
          <w:sz w:val="24"/>
          <w:szCs w:val="24"/>
        </w:rPr>
        <w:t>мягкий знак после шипящих на конце имен существительных (</w:t>
      </w:r>
      <w:r w:rsidRPr="00DA5F54">
        <w:rPr>
          <w:rFonts w:ascii="Times New Roman" w:hAnsi="Times New Roman" w:cs="Times New Roman"/>
          <w:i/>
          <w:iCs/>
          <w:sz w:val="24"/>
          <w:szCs w:val="24"/>
        </w:rPr>
        <w:t>ночь</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нож</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рожь</w:t>
      </w:r>
      <w:r w:rsidRPr="00DA5F54">
        <w:rPr>
          <w:rFonts w:ascii="Times New Roman" w:hAnsi="Times New Roman" w:cs="Times New Roman"/>
          <w:sz w:val="24"/>
          <w:szCs w:val="24"/>
        </w:rPr>
        <w:t xml:space="preserve">, </w:t>
      </w:r>
      <w:r w:rsidRPr="00DA5F54">
        <w:rPr>
          <w:rFonts w:ascii="Times New Roman" w:hAnsi="Times New Roman" w:cs="Times New Roman"/>
          <w:i/>
          <w:iCs/>
          <w:sz w:val="24"/>
          <w:szCs w:val="24"/>
        </w:rPr>
        <w:t>мышь</w:t>
      </w:r>
      <w:r w:rsidRPr="00DA5F54">
        <w:rPr>
          <w:rFonts w:ascii="Times New Roman" w:hAnsi="Times New Roman" w:cs="Times New Roman"/>
          <w:sz w:val="24"/>
          <w:szCs w:val="24"/>
        </w:rPr>
        <w:t>);</w:t>
      </w:r>
    </w:p>
    <w:p w:rsidR="00887CE2" w:rsidRPr="00DA5F54" w:rsidRDefault="00887CE2" w:rsidP="00887CE2">
      <w:pPr>
        <w:pStyle w:val="a3"/>
        <w:rPr>
          <w:rFonts w:ascii="Times New Roman" w:hAnsi="Times New Roman" w:cs="Times New Roman"/>
          <w:sz w:val="24"/>
          <w:szCs w:val="24"/>
        </w:rPr>
      </w:pPr>
      <w:r w:rsidRPr="00DA5F54">
        <w:rPr>
          <w:rFonts w:ascii="Times New Roman" w:hAnsi="Times New Roman" w:cs="Times New Roman"/>
          <w:sz w:val="24"/>
          <w:szCs w:val="24"/>
        </w:rPr>
        <w:lastRenderedPageBreak/>
        <w:t>Для предупреждения ошибок при письме целесообразно предусмотреть случаи типа ―желток</w:t>
      </w:r>
      <w:r w:rsidRPr="00DA5F54">
        <w:rPr>
          <w:rFonts w:ascii="Cambria Math" w:hAnsi="Cambria Math" w:cs="Times New Roman"/>
          <w:sz w:val="24"/>
          <w:szCs w:val="24"/>
        </w:rPr>
        <w:t>‖</w:t>
      </w:r>
      <w:r w:rsidRPr="00DA5F54">
        <w:rPr>
          <w:rFonts w:ascii="Times New Roman" w:hAnsi="Times New Roman" w:cs="Times New Roman"/>
          <w:sz w:val="24"/>
          <w:szCs w:val="24"/>
        </w:rPr>
        <w:t xml:space="preserve">, ―железный </w:t>
      </w:r>
    </w:p>
    <w:p w:rsidR="00887CE2" w:rsidRDefault="00887CE2" w:rsidP="00887CE2">
      <w:pPr>
        <w:pStyle w:val="Default"/>
        <w:rPr>
          <w:sz w:val="23"/>
          <w:szCs w:val="23"/>
        </w:rPr>
      </w:pPr>
      <w:r>
        <w:rPr>
          <w:sz w:val="23"/>
          <w:szCs w:val="23"/>
        </w:rPr>
        <w:t xml:space="preserve">безударные падежные окончания имен существительных (кроме существительных на </w:t>
      </w:r>
      <w:proofErr w:type="gramStart"/>
      <w:r>
        <w:rPr>
          <w:i/>
          <w:iCs/>
          <w:sz w:val="23"/>
          <w:szCs w:val="23"/>
        </w:rPr>
        <w:t>-м</w:t>
      </w:r>
      <w:proofErr w:type="gramEnd"/>
      <w:r>
        <w:rPr>
          <w:i/>
          <w:iCs/>
          <w:sz w:val="23"/>
          <w:szCs w:val="23"/>
        </w:rPr>
        <w:t>я</w:t>
      </w:r>
      <w:r>
        <w:rPr>
          <w:sz w:val="23"/>
          <w:szCs w:val="23"/>
        </w:rPr>
        <w:t xml:space="preserve">, </w:t>
      </w:r>
      <w:r>
        <w:rPr>
          <w:i/>
          <w:iCs/>
          <w:sz w:val="23"/>
          <w:szCs w:val="23"/>
        </w:rPr>
        <w:t>-ий</w:t>
      </w:r>
      <w:r>
        <w:rPr>
          <w:sz w:val="23"/>
          <w:szCs w:val="23"/>
        </w:rPr>
        <w:t xml:space="preserve">, </w:t>
      </w:r>
      <w:r>
        <w:rPr>
          <w:i/>
          <w:iCs/>
          <w:sz w:val="23"/>
          <w:szCs w:val="23"/>
        </w:rPr>
        <w:t>-ья</w:t>
      </w:r>
      <w:r>
        <w:rPr>
          <w:sz w:val="23"/>
          <w:szCs w:val="23"/>
        </w:rPr>
        <w:t xml:space="preserve">, </w:t>
      </w:r>
      <w:r>
        <w:rPr>
          <w:i/>
          <w:iCs/>
          <w:sz w:val="23"/>
          <w:szCs w:val="23"/>
        </w:rPr>
        <w:t>-ье</w:t>
      </w:r>
      <w:r>
        <w:rPr>
          <w:sz w:val="23"/>
          <w:szCs w:val="23"/>
        </w:rPr>
        <w:t xml:space="preserve">, </w:t>
      </w:r>
      <w:r>
        <w:rPr>
          <w:i/>
          <w:iCs/>
          <w:sz w:val="23"/>
          <w:szCs w:val="23"/>
        </w:rPr>
        <w:t>-ия</w:t>
      </w:r>
      <w:r>
        <w:rPr>
          <w:sz w:val="23"/>
          <w:szCs w:val="23"/>
        </w:rPr>
        <w:t xml:space="preserve">, </w:t>
      </w:r>
      <w:r>
        <w:rPr>
          <w:i/>
          <w:iCs/>
          <w:sz w:val="23"/>
          <w:szCs w:val="23"/>
        </w:rPr>
        <w:t>-ов</w:t>
      </w:r>
      <w:r>
        <w:rPr>
          <w:sz w:val="23"/>
          <w:szCs w:val="23"/>
        </w:rPr>
        <w:t xml:space="preserve">, </w:t>
      </w:r>
      <w:r>
        <w:rPr>
          <w:i/>
          <w:iCs/>
          <w:sz w:val="23"/>
          <w:szCs w:val="23"/>
        </w:rPr>
        <w:t>-ин</w:t>
      </w:r>
      <w:r>
        <w:rPr>
          <w:sz w:val="23"/>
          <w:szCs w:val="23"/>
        </w:rPr>
        <w:t xml:space="preserve">); </w:t>
      </w:r>
    </w:p>
    <w:p w:rsidR="00887CE2" w:rsidRDefault="00887CE2" w:rsidP="00887CE2">
      <w:pPr>
        <w:pStyle w:val="Default"/>
        <w:rPr>
          <w:sz w:val="23"/>
          <w:szCs w:val="23"/>
        </w:rPr>
      </w:pPr>
      <w:r>
        <w:rPr>
          <w:sz w:val="23"/>
          <w:szCs w:val="23"/>
        </w:rPr>
        <w:t xml:space="preserve">безударные окончания имен прилагательных; </w:t>
      </w:r>
    </w:p>
    <w:p w:rsidR="00887CE2" w:rsidRDefault="00887CE2" w:rsidP="00887CE2">
      <w:pPr>
        <w:pStyle w:val="Default"/>
        <w:rPr>
          <w:sz w:val="23"/>
          <w:szCs w:val="23"/>
        </w:rPr>
      </w:pPr>
      <w:r>
        <w:rPr>
          <w:sz w:val="23"/>
          <w:szCs w:val="23"/>
        </w:rPr>
        <w:t xml:space="preserve">раздельное написание предлогов с личными местоимениями; </w:t>
      </w:r>
    </w:p>
    <w:p w:rsidR="00887CE2" w:rsidRDefault="00887CE2" w:rsidP="00887CE2">
      <w:pPr>
        <w:pStyle w:val="Default"/>
        <w:rPr>
          <w:sz w:val="23"/>
          <w:szCs w:val="23"/>
        </w:rPr>
      </w:pPr>
      <w:r>
        <w:rPr>
          <w:i/>
          <w:iCs/>
          <w:sz w:val="23"/>
          <w:szCs w:val="23"/>
        </w:rPr>
        <w:t xml:space="preserve">не </w:t>
      </w:r>
      <w:r>
        <w:rPr>
          <w:sz w:val="23"/>
          <w:szCs w:val="23"/>
        </w:rPr>
        <w:t xml:space="preserve">с глаголами; </w:t>
      </w:r>
    </w:p>
    <w:p w:rsidR="00887CE2" w:rsidRDefault="00887CE2" w:rsidP="00887CE2">
      <w:pPr>
        <w:pStyle w:val="Default"/>
        <w:rPr>
          <w:sz w:val="23"/>
          <w:szCs w:val="23"/>
        </w:rPr>
      </w:pPr>
      <w:r>
        <w:rPr>
          <w:sz w:val="23"/>
          <w:szCs w:val="23"/>
        </w:rPr>
        <w:t>мягкий знак после шипящих на конце глаголов в форме 2-го лица единственного числа (</w:t>
      </w:r>
      <w:r>
        <w:rPr>
          <w:i/>
          <w:iCs/>
          <w:sz w:val="23"/>
          <w:szCs w:val="23"/>
        </w:rPr>
        <w:t>пишешь</w:t>
      </w:r>
      <w:r>
        <w:rPr>
          <w:sz w:val="23"/>
          <w:szCs w:val="23"/>
        </w:rPr>
        <w:t xml:space="preserve">, </w:t>
      </w:r>
      <w:r>
        <w:rPr>
          <w:i/>
          <w:iCs/>
          <w:sz w:val="23"/>
          <w:szCs w:val="23"/>
        </w:rPr>
        <w:t>учишь</w:t>
      </w:r>
      <w:r>
        <w:rPr>
          <w:sz w:val="23"/>
          <w:szCs w:val="23"/>
        </w:rPr>
        <w:t xml:space="preserve">); </w:t>
      </w:r>
    </w:p>
    <w:p w:rsidR="00887CE2" w:rsidRDefault="00887CE2" w:rsidP="00887CE2">
      <w:pPr>
        <w:pStyle w:val="Default"/>
        <w:rPr>
          <w:sz w:val="23"/>
          <w:szCs w:val="23"/>
        </w:rPr>
      </w:pPr>
      <w:r>
        <w:rPr>
          <w:sz w:val="23"/>
          <w:szCs w:val="23"/>
        </w:rPr>
        <w:t xml:space="preserve">мягкий знак в глаголах в сочетании </w:t>
      </w:r>
      <w:proofErr w:type="gramStart"/>
      <w:r>
        <w:rPr>
          <w:sz w:val="23"/>
          <w:szCs w:val="23"/>
        </w:rPr>
        <w:t>-</w:t>
      </w:r>
      <w:r>
        <w:rPr>
          <w:i/>
          <w:iCs/>
          <w:sz w:val="23"/>
          <w:szCs w:val="23"/>
        </w:rPr>
        <w:t>т</w:t>
      </w:r>
      <w:proofErr w:type="gramEnd"/>
      <w:r>
        <w:rPr>
          <w:i/>
          <w:iCs/>
          <w:sz w:val="23"/>
          <w:szCs w:val="23"/>
        </w:rPr>
        <w:t>ься</w:t>
      </w:r>
      <w:r>
        <w:rPr>
          <w:sz w:val="23"/>
          <w:szCs w:val="23"/>
        </w:rPr>
        <w:t xml:space="preserve">; </w:t>
      </w:r>
    </w:p>
    <w:p w:rsidR="00887CE2" w:rsidRDefault="00887CE2" w:rsidP="00887CE2">
      <w:pPr>
        <w:pStyle w:val="Default"/>
        <w:rPr>
          <w:sz w:val="23"/>
          <w:szCs w:val="23"/>
        </w:rPr>
      </w:pPr>
      <w:r>
        <w:rPr>
          <w:i/>
          <w:iCs/>
          <w:sz w:val="23"/>
          <w:szCs w:val="23"/>
        </w:rPr>
        <w:t>безударные личные окончания глаголов</w:t>
      </w:r>
      <w:r>
        <w:rPr>
          <w:sz w:val="23"/>
          <w:szCs w:val="23"/>
        </w:rPr>
        <w:t xml:space="preserve">; </w:t>
      </w:r>
    </w:p>
    <w:p w:rsidR="00887CE2" w:rsidRDefault="00887CE2" w:rsidP="00887CE2">
      <w:pPr>
        <w:pStyle w:val="Default"/>
        <w:rPr>
          <w:sz w:val="23"/>
          <w:szCs w:val="23"/>
        </w:rPr>
      </w:pPr>
      <w:r>
        <w:rPr>
          <w:sz w:val="23"/>
          <w:szCs w:val="23"/>
        </w:rPr>
        <w:t xml:space="preserve">раздельное написание предлогов с другими словами; </w:t>
      </w:r>
    </w:p>
    <w:p w:rsidR="00887CE2" w:rsidRDefault="00887CE2" w:rsidP="00887CE2">
      <w:pPr>
        <w:pStyle w:val="Default"/>
        <w:rPr>
          <w:sz w:val="23"/>
          <w:szCs w:val="23"/>
        </w:rPr>
      </w:pPr>
      <w:r>
        <w:rPr>
          <w:sz w:val="23"/>
          <w:szCs w:val="23"/>
        </w:rPr>
        <w:t xml:space="preserve">знаки препинания в конце предложения: точка, вопросительный и восклицательный знаки; </w:t>
      </w:r>
    </w:p>
    <w:p w:rsidR="00887CE2" w:rsidRDefault="00887CE2" w:rsidP="00887CE2">
      <w:pPr>
        <w:pStyle w:val="Default"/>
        <w:rPr>
          <w:sz w:val="23"/>
          <w:szCs w:val="23"/>
        </w:rPr>
      </w:pPr>
      <w:r>
        <w:rPr>
          <w:sz w:val="23"/>
          <w:szCs w:val="23"/>
        </w:rPr>
        <w:t xml:space="preserve">знаки препинания (запятая) в предложениях с однородными членами. </w:t>
      </w:r>
    </w:p>
    <w:p w:rsidR="00887CE2" w:rsidRPr="00887CE2" w:rsidRDefault="00887CE2" w:rsidP="00887CE2">
      <w:pPr>
        <w:pStyle w:val="Default"/>
      </w:pPr>
      <w:r w:rsidRPr="00887CE2">
        <w:t xml:space="preserve">Развитие речи. Осознание </w:t>
      </w:r>
      <w:proofErr w:type="gramStart"/>
      <w:r w:rsidRPr="00887CE2">
        <w:t>ситуации</w:t>
      </w:r>
      <w:proofErr w:type="gramEnd"/>
      <w:r w:rsidRPr="00887CE2">
        <w:t xml:space="preserve"> общения: с </w:t>
      </w:r>
      <w:proofErr w:type="gramStart"/>
      <w:r w:rsidRPr="00887CE2">
        <w:t>какой</w:t>
      </w:r>
      <w:proofErr w:type="gramEnd"/>
      <w:r w:rsidRPr="00887CE2">
        <w:t xml:space="preserve"> целью, с кем и где происходит общение. </w:t>
      </w:r>
    </w:p>
    <w:p w:rsidR="00887CE2" w:rsidRPr="00887CE2" w:rsidRDefault="00887CE2" w:rsidP="00887CE2">
      <w:pPr>
        <w:pStyle w:val="Default"/>
      </w:pPr>
      <w:r w:rsidRPr="00887CE2">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w:t>
      </w:r>
    </w:p>
    <w:p w:rsidR="00887CE2" w:rsidRPr="00887CE2" w:rsidRDefault="00887CE2" w:rsidP="00887CE2">
      <w:pPr>
        <w:pStyle w:val="Default"/>
      </w:pPr>
      <w:r w:rsidRPr="00887CE2">
        <w:t xml:space="preserve">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w:t>
      </w:r>
    </w:p>
    <w:p w:rsidR="00887CE2" w:rsidRPr="00887CE2" w:rsidRDefault="00887CE2" w:rsidP="00887CE2">
      <w:pPr>
        <w:pStyle w:val="Default"/>
      </w:pPr>
      <w:r w:rsidRPr="00887CE2">
        <w:t xml:space="preserve">Текст. Признаки текста. Смысловое единство предложений в тексте. Заглавие текста. </w:t>
      </w:r>
    </w:p>
    <w:p w:rsidR="00887CE2" w:rsidRPr="00887CE2" w:rsidRDefault="00887CE2" w:rsidP="00887CE2">
      <w:pPr>
        <w:pStyle w:val="Default"/>
      </w:pPr>
      <w:r w:rsidRPr="00887CE2">
        <w:t xml:space="preserve">Последовательность предложений в тексте. </w:t>
      </w:r>
    </w:p>
    <w:p w:rsidR="00887CE2" w:rsidRPr="00887CE2" w:rsidRDefault="00887CE2" w:rsidP="00887CE2">
      <w:pPr>
        <w:pStyle w:val="Default"/>
      </w:pPr>
      <w:r w:rsidRPr="00887CE2">
        <w:t>Последовательность частей текста (</w:t>
      </w:r>
      <w:r w:rsidRPr="00887CE2">
        <w:rPr>
          <w:i/>
          <w:iCs/>
        </w:rPr>
        <w:t>абзацев</w:t>
      </w:r>
      <w:r w:rsidRPr="00887CE2">
        <w:t xml:space="preserve">). </w:t>
      </w:r>
    </w:p>
    <w:p w:rsidR="00887CE2" w:rsidRPr="00887CE2" w:rsidRDefault="00887CE2" w:rsidP="00887CE2">
      <w:pPr>
        <w:pStyle w:val="Default"/>
      </w:pPr>
      <w:r w:rsidRPr="00887CE2">
        <w:t>Комплексная работа над структурой текста: озаглавливание, корректирование порядка предложений и частей текста (</w:t>
      </w:r>
      <w:r w:rsidRPr="00887CE2">
        <w:rPr>
          <w:i/>
          <w:iCs/>
        </w:rPr>
        <w:t>абзацев</w:t>
      </w:r>
      <w:r w:rsidRPr="00887CE2">
        <w:t xml:space="preserve">). </w:t>
      </w:r>
    </w:p>
    <w:p w:rsidR="00887CE2" w:rsidRPr="00887CE2" w:rsidRDefault="00887CE2" w:rsidP="00887CE2">
      <w:pPr>
        <w:pStyle w:val="Default"/>
      </w:pPr>
      <w:r w:rsidRPr="00887CE2">
        <w:t xml:space="preserve">План текста. Составление планов к данным текстам. </w:t>
      </w:r>
      <w:r w:rsidRPr="00887CE2">
        <w:rPr>
          <w:i/>
          <w:iCs/>
        </w:rPr>
        <w:t>Создание собственных текстов по предложенным планам</w:t>
      </w:r>
      <w:r w:rsidRPr="00887CE2">
        <w:t xml:space="preserve">. </w:t>
      </w:r>
    </w:p>
    <w:p w:rsidR="00887CE2" w:rsidRPr="00887CE2" w:rsidRDefault="00887CE2" w:rsidP="00887CE2">
      <w:pPr>
        <w:pStyle w:val="Default"/>
      </w:pPr>
      <w:r w:rsidRPr="00887CE2">
        <w:t xml:space="preserve">Типы текстов: описание, повествование, рассуждение, их особенности. </w:t>
      </w:r>
    </w:p>
    <w:p w:rsidR="00887CE2" w:rsidRPr="00887CE2" w:rsidRDefault="00887CE2" w:rsidP="00887CE2">
      <w:pPr>
        <w:pStyle w:val="Default"/>
      </w:pPr>
      <w:r w:rsidRPr="00887CE2">
        <w:t xml:space="preserve">Знакомство с жанрами письма и поздравления. </w:t>
      </w:r>
    </w:p>
    <w:p w:rsidR="00887CE2" w:rsidRPr="00887CE2" w:rsidRDefault="00887CE2" w:rsidP="00887CE2">
      <w:pPr>
        <w:pStyle w:val="Default"/>
      </w:pPr>
      <w:r w:rsidRPr="00887CE2">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887CE2">
        <w:rPr>
          <w:i/>
          <w:iCs/>
        </w:rPr>
        <w:t>использование в текстах синонимов и антонимов</w:t>
      </w:r>
      <w:r w:rsidRPr="00887CE2">
        <w:t xml:space="preserve">. </w:t>
      </w:r>
    </w:p>
    <w:p w:rsidR="00887CE2" w:rsidRPr="00887CE2" w:rsidRDefault="00887CE2" w:rsidP="00887CE2">
      <w:pPr>
        <w:pStyle w:val="Default"/>
      </w:pPr>
      <w:r w:rsidRPr="00887CE2">
        <w:t xml:space="preserve">Знакомство с основными видами изложений и сочинений (без заучивания определений): </w:t>
      </w:r>
      <w:r w:rsidRPr="00887CE2">
        <w:rPr>
          <w:i/>
          <w:iCs/>
        </w:rPr>
        <w:t>изложения подробные и выборочные, изложения с элементами сочинения</w:t>
      </w:r>
      <w:r w:rsidRPr="00887CE2">
        <w:t xml:space="preserve">; </w:t>
      </w:r>
      <w:r w:rsidRPr="00887CE2">
        <w:rPr>
          <w:i/>
          <w:iCs/>
        </w:rPr>
        <w:t>сочинения-повествования</w:t>
      </w:r>
      <w:r w:rsidRPr="00887CE2">
        <w:t xml:space="preserve">, </w:t>
      </w:r>
      <w:r w:rsidRPr="00887CE2">
        <w:rPr>
          <w:i/>
          <w:iCs/>
        </w:rPr>
        <w:t>сочинения-описания</w:t>
      </w:r>
      <w:r w:rsidRPr="00887CE2">
        <w:t xml:space="preserve">, </w:t>
      </w:r>
      <w:r w:rsidRPr="00887CE2">
        <w:rPr>
          <w:i/>
          <w:iCs/>
        </w:rPr>
        <w:t>сочинения-рассуждения</w:t>
      </w:r>
      <w:r w:rsidRPr="00887CE2">
        <w:t xml:space="preserve">. </w:t>
      </w:r>
    </w:p>
    <w:p w:rsidR="00887CE2" w:rsidRDefault="00887CE2" w:rsidP="00887CE2">
      <w:pPr>
        <w:pStyle w:val="Default"/>
        <w:rPr>
          <w:sz w:val="23"/>
          <w:szCs w:val="23"/>
        </w:rPr>
      </w:pPr>
      <w:r>
        <w:rPr>
          <w:b/>
          <w:bCs/>
          <w:sz w:val="23"/>
          <w:szCs w:val="23"/>
        </w:rPr>
        <w:t xml:space="preserve">2.2.2.2.Литературное чтение </w:t>
      </w:r>
    </w:p>
    <w:p w:rsidR="00887CE2" w:rsidRDefault="00887CE2" w:rsidP="00887CE2">
      <w:pPr>
        <w:pStyle w:val="Default"/>
        <w:rPr>
          <w:sz w:val="23"/>
          <w:szCs w:val="23"/>
        </w:rPr>
      </w:pPr>
      <w:r>
        <w:rPr>
          <w:b/>
          <w:bCs/>
          <w:sz w:val="23"/>
          <w:szCs w:val="23"/>
        </w:rPr>
        <w:t xml:space="preserve">Виды речевой и читательской деятельности </w:t>
      </w:r>
    </w:p>
    <w:p w:rsidR="00887CE2" w:rsidRDefault="00887CE2" w:rsidP="00887CE2">
      <w:pPr>
        <w:pStyle w:val="Default"/>
        <w:rPr>
          <w:sz w:val="23"/>
          <w:szCs w:val="23"/>
        </w:rPr>
      </w:pPr>
      <w:r>
        <w:rPr>
          <w:b/>
          <w:bCs/>
          <w:sz w:val="23"/>
          <w:szCs w:val="23"/>
        </w:rPr>
        <w:t xml:space="preserve">Аудирование (слушание) </w:t>
      </w:r>
    </w:p>
    <w:p w:rsidR="00887CE2" w:rsidRPr="007015A7" w:rsidRDefault="00887CE2" w:rsidP="00887CE2">
      <w:pPr>
        <w:pStyle w:val="a3"/>
        <w:rPr>
          <w:rFonts w:ascii="Times New Roman" w:hAnsi="Times New Roman" w:cs="Times New Roman"/>
          <w:sz w:val="24"/>
          <w:szCs w:val="24"/>
        </w:rPr>
      </w:pPr>
      <w:r w:rsidRPr="007015A7">
        <w:rPr>
          <w:rFonts w:ascii="Times New Roman" w:hAnsi="Times New Roman" w:cs="Times New Roman"/>
          <w:sz w:val="24"/>
          <w:szCs w:val="24"/>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887CE2" w:rsidRPr="007015A7" w:rsidRDefault="00887CE2" w:rsidP="00887CE2">
      <w:pPr>
        <w:pStyle w:val="Default"/>
      </w:pPr>
      <w:r w:rsidRPr="007015A7">
        <w:rPr>
          <w:b/>
          <w:bCs/>
        </w:rPr>
        <w:t xml:space="preserve">Чтение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3"/>
          <w:szCs w:val="23"/>
        </w:rPr>
        <w:t>Чтение вслух</w:t>
      </w:r>
      <w:r>
        <w:rPr>
          <w:b/>
          <w:bCs/>
          <w:sz w:val="23"/>
          <w:szCs w:val="23"/>
        </w:rPr>
        <w:t xml:space="preserve">. </w:t>
      </w:r>
      <w:r w:rsidRPr="00887CE2">
        <w:rPr>
          <w:rFonts w:ascii="Times New Roman" w:hAnsi="Times New Roman" w:cs="Times New Roman"/>
          <w:sz w:val="24"/>
          <w:szCs w:val="24"/>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887CE2">
        <w:rPr>
          <w:rFonts w:ascii="Times New Roman" w:hAnsi="Times New Roman" w:cs="Times New Roman"/>
          <w:sz w:val="24"/>
          <w:szCs w:val="24"/>
        </w:rPr>
        <w:t>читающего</w:t>
      </w:r>
      <w:proofErr w:type="gramEnd"/>
      <w:r w:rsidRPr="00887CE2">
        <w:rPr>
          <w:rFonts w:ascii="Times New Roman" w:hAnsi="Times New Roman" w:cs="Times New Roman"/>
          <w:sz w:val="24"/>
          <w:szCs w:val="24"/>
        </w:rPr>
        <w:t xml:space="preserve"> темп беглости, позволяющий ему осознать текст. Соблюдение</w:t>
      </w:r>
    </w:p>
    <w:p w:rsidR="00887CE2" w:rsidRDefault="00887CE2" w:rsidP="00887CE2">
      <w:pPr>
        <w:pStyle w:val="Default"/>
        <w:rPr>
          <w:sz w:val="23"/>
          <w:szCs w:val="23"/>
        </w:rPr>
      </w:pPr>
      <w:r>
        <w:rPr>
          <w:sz w:val="23"/>
          <w:szCs w:val="23"/>
        </w:rPr>
        <w:t>орфоэпических и интонационных норм чтения</w:t>
      </w:r>
      <w:proofErr w:type="gramStart"/>
      <w:r>
        <w:rPr>
          <w:sz w:val="23"/>
          <w:szCs w:val="23"/>
        </w:rPr>
        <w:t>.</w:t>
      </w:r>
      <w:proofErr w:type="gramEnd"/>
      <w:r>
        <w:rPr>
          <w:sz w:val="23"/>
          <w:szCs w:val="23"/>
        </w:rPr>
        <w:t xml:space="preserve"> </w:t>
      </w:r>
      <w:proofErr w:type="gramStart"/>
      <w:r>
        <w:rPr>
          <w:sz w:val="23"/>
          <w:szCs w:val="23"/>
        </w:rPr>
        <w:t>ч</w:t>
      </w:r>
      <w:proofErr w:type="gramEnd"/>
      <w:r>
        <w:rPr>
          <w:sz w:val="23"/>
          <w:szCs w:val="23"/>
        </w:rPr>
        <w:t xml:space="preserve">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887CE2" w:rsidRPr="00887CE2" w:rsidRDefault="00887CE2" w:rsidP="00887CE2">
      <w:pPr>
        <w:pStyle w:val="Default"/>
      </w:pPr>
      <w:r>
        <w:rPr>
          <w:b/>
          <w:bCs/>
          <w:sz w:val="23"/>
          <w:szCs w:val="23"/>
        </w:rPr>
        <w:t xml:space="preserve">Чтение про себя. </w:t>
      </w:r>
      <w:r w:rsidRPr="00887CE2">
        <w:t xml:space="preserve">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887CE2" w:rsidRPr="00887CE2" w:rsidRDefault="00887CE2" w:rsidP="00887CE2">
      <w:pPr>
        <w:pStyle w:val="a3"/>
        <w:rPr>
          <w:rFonts w:ascii="Times New Roman" w:hAnsi="Times New Roman" w:cs="Times New Roman"/>
          <w:sz w:val="24"/>
          <w:szCs w:val="24"/>
        </w:rPr>
      </w:pPr>
      <w:r>
        <w:rPr>
          <w:b/>
          <w:bCs/>
        </w:rPr>
        <w:lastRenderedPageBreak/>
        <w:t xml:space="preserve">Работа с разными видами текста. </w:t>
      </w:r>
      <w:r w:rsidRPr="00887CE2">
        <w:rPr>
          <w:rFonts w:ascii="Times New Roman" w:hAnsi="Times New Roman" w:cs="Times New Roman"/>
          <w:sz w:val="24"/>
          <w:szCs w:val="24"/>
        </w:rPr>
        <w:t xml:space="preserve">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Практическое освоение умения отличать текст от набора предложений. Прогнозирование содержания книги по ее названию и оформлению.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887CE2" w:rsidRDefault="00887CE2" w:rsidP="00887CE2">
      <w:pPr>
        <w:pStyle w:val="Default"/>
        <w:rPr>
          <w:sz w:val="23"/>
          <w:szCs w:val="23"/>
        </w:rPr>
      </w:pPr>
      <w:r w:rsidRPr="00887CE2">
        <w:rPr>
          <w:b/>
          <w:bCs/>
        </w:rPr>
        <w:t>Библиографическая культура</w:t>
      </w:r>
      <w:proofErr w:type="gramStart"/>
      <w:r w:rsidRPr="00887CE2">
        <w:rPr>
          <w:b/>
          <w:bCs/>
        </w:rPr>
        <w:t>.</w:t>
      </w:r>
      <w:r>
        <w:rPr>
          <w:sz w:val="23"/>
          <w:szCs w:val="23"/>
        </w:rPr>
        <w:t>К</w:t>
      </w:r>
      <w:proofErr w:type="gramEnd"/>
      <w:r>
        <w:rPr>
          <w:sz w:val="23"/>
          <w:szCs w:val="23"/>
        </w:rPr>
        <w:t xml:space="preserve">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w:t>
      </w:r>
    </w:p>
    <w:p w:rsidR="00887CE2" w:rsidRDefault="00887CE2" w:rsidP="00887CE2">
      <w:pPr>
        <w:pStyle w:val="Default"/>
        <w:rPr>
          <w:sz w:val="23"/>
          <w:szCs w:val="23"/>
        </w:rPr>
      </w:pPr>
      <w:proofErr w:type="gramStart"/>
      <w:r>
        <w:rPr>
          <w:sz w:val="23"/>
          <w:szCs w:val="23"/>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roofErr w:type="gramEnd"/>
    </w:p>
    <w:p w:rsidR="00887CE2" w:rsidRDefault="00887CE2" w:rsidP="00887CE2">
      <w:pPr>
        <w:pStyle w:val="Default"/>
        <w:rPr>
          <w:sz w:val="23"/>
          <w:szCs w:val="23"/>
        </w:rPr>
      </w:pPr>
      <w:r>
        <w:rPr>
          <w:sz w:val="23"/>
          <w:szCs w:val="23"/>
        </w:rP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4"/>
          <w:szCs w:val="24"/>
        </w:rPr>
        <w:t>Работа с текстом художественного произведения</w:t>
      </w:r>
      <w:r>
        <w:rPr>
          <w:b/>
          <w:bCs/>
        </w:rPr>
        <w:t xml:space="preserve">. </w:t>
      </w:r>
      <w:r w:rsidRPr="00887CE2">
        <w:rPr>
          <w:rFonts w:ascii="Times New Roman" w:hAnsi="Times New Roman" w:cs="Times New Roman"/>
          <w:sz w:val="24"/>
          <w:szCs w:val="24"/>
        </w:rPr>
        <w:t xml:space="preserve">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Характеристика героя произведения. </w:t>
      </w:r>
      <w:proofErr w:type="gramStart"/>
      <w:r w:rsidRPr="00887CE2">
        <w:rPr>
          <w:rFonts w:ascii="Times New Roman" w:hAnsi="Times New Roman" w:cs="Times New Roman"/>
          <w:sz w:val="24"/>
          <w:szCs w:val="24"/>
        </w:rPr>
        <w:t xml:space="preserve">Портрет, характер героя, выраженные через поступки и речь. </w:t>
      </w:r>
      <w:proofErr w:type="gramEnd"/>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Освоение разных видов пересказа художественного текста: </w:t>
      </w:r>
      <w:proofErr w:type="gramStart"/>
      <w:r w:rsidRPr="00887CE2">
        <w:rPr>
          <w:rFonts w:ascii="Times New Roman" w:hAnsi="Times New Roman" w:cs="Times New Roman"/>
          <w:sz w:val="24"/>
          <w:szCs w:val="24"/>
        </w:rPr>
        <w:t>подробный</w:t>
      </w:r>
      <w:proofErr w:type="gramEnd"/>
      <w:r w:rsidRPr="00887CE2">
        <w:rPr>
          <w:rFonts w:ascii="Times New Roman" w:hAnsi="Times New Roman" w:cs="Times New Roman"/>
          <w:sz w:val="24"/>
          <w:szCs w:val="24"/>
        </w:rPr>
        <w:t xml:space="preserve">, выборочный и краткий (передача основных мыслей).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w:t>
      </w:r>
      <w:proofErr w:type="gramStart"/>
      <w:r w:rsidRPr="00887CE2">
        <w:rPr>
          <w:rFonts w:ascii="Times New Roman" w:hAnsi="Times New Roman" w:cs="Times New Roman"/>
          <w:sz w:val="24"/>
          <w:szCs w:val="24"/>
        </w:rPr>
        <w:t>,о</w:t>
      </w:r>
      <w:proofErr w:type="gramEnd"/>
      <w:r w:rsidRPr="00887CE2">
        <w:rPr>
          <w:rFonts w:ascii="Times New Roman" w:hAnsi="Times New Roman" w:cs="Times New Roman"/>
          <w:sz w:val="24"/>
          <w:szCs w:val="24"/>
        </w:rPr>
        <w:t xml:space="preserve">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4"/>
          <w:szCs w:val="24"/>
        </w:rPr>
        <w:t xml:space="preserve">Работа с учебными, научно-популярными и другими текстами. </w:t>
      </w:r>
      <w:r w:rsidRPr="00887CE2">
        <w:rPr>
          <w:rFonts w:ascii="Times New Roman" w:hAnsi="Times New Roman" w:cs="Times New Roman"/>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w:t>
      </w:r>
      <w:r w:rsidRPr="00887CE2">
        <w:rPr>
          <w:rFonts w:ascii="Times New Roman" w:hAnsi="Times New Roman" w:cs="Times New Roman"/>
          <w:sz w:val="24"/>
          <w:szCs w:val="24"/>
        </w:rPr>
        <w:lastRenderedPageBreak/>
        <w:t xml:space="preserve">модель, схему. Подробный пересказ текста. Краткий пересказ текста (выделение главного в содержании текста).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4"/>
          <w:szCs w:val="24"/>
        </w:rPr>
        <w:t xml:space="preserve">Говорение (культура речевого общения)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887CE2">
        <w:rPr>
          <w:rFonts w:ascii="Times New Roman" w:hAnsi="Times New Roman" w:cs="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887CE2">
        <w:rPr>
          <w:rFonts w:ascii="Times New Roman" w:hAnsi="Times New Roman" w:cs="Times New Roman"/>
          <w:sz w:val="24"/>
          <w:szCs w:val="24"/>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4"/>
          <w:szCs w:val="24"/>
        </w:rPr>
        <w:t xml:space="preserve">Письмо (культура письменной речи) </w:t>
      </w:r>
    </w:p>
    <w:p w:rsidR="00887CE2" w:rsidRPr="00887CE2" w:rsidRDefault="00887CE2" w:rsidP="00887CE2">
      <w:pPr>
        <w:pStyle w:val="a3"/>
        <w:rPr>
          <w:rFonts w:ascii="Times New Roman" w:hAnsi="Times New Roman" w:cs="Times New Roman"/>
          <w:sz w:val="24"/>
          <w:szCs w:val="24"/>
        </w:rPr>
      </w:pPr>
      <w:proofErr w:type="gramStart"/>
      <w:r w:rsidRPr="00887CE2">
        <w:rPr>
          <w:rFonts w:ascii="Times New Roman" w:hAnsi="Times New Roman" w:cs="Times New Roman"/>
          <w:sz w:val="24"/>
          <w:szCs w:val="24"/>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 </w:t>
      </w:r>
      <w:proofErr w:type="gramEnd"/>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4"/>
          <w:szCs w:val="24"/>
        </w:rPr>
        <w:t xml:space="preserve">Круг детского чтения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
    <w:p w:rsidR="00887CE2" w:rsidRPr="00887CE2" w:rsidRDefault="00887CE2" w:rsidP="00887CE2">
      <w:pPr>
        <w:pStyle w:val="a3"/>
        <w:rPr>
          <w:rFonts w:ascii="Times New Roman" w:hAnsi="Times New Roman" w:cs="Times New Roman"/>
          <w:sz w:val="24"/>
          <w:szCs w:val="24"/>
        </w:rPr>
      </w:pPr>
      <w:proofErr w:type="gramStart"/>
      <w:r w:rsidRPr="00887CE2">
        <w:rPr>
          <w:rFonts w:ascii="Times New Roman" w:hAnsi="Times New Roman" w:cs="Times New Roman"/>
          <w:sz w:val="24"/>
          <w:szCs w:val="24"/>
        </w:rP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roofErr w:type="gramEnd"/>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4"/>
          <w:szCs w:val="24"/>
        </w:rPr>
        <w:t xml:space="preserve">Литературоведческая пропедевтика (практическое освоение) </w:t>
      </w:r>
    </w:p>
    <w:p w:rsidR="00DA5F54" w:rsidRDefault="00887CE2" w:rsidP="00887CE2">
      <w:pPr>
        <w:pStyle w:val="a3"/>
        <w:rPr>
          <w:rFonts w:ascii="Times New Roman" w:hAnsi="Times New Roman" w:cs="Times New Roman"/>
          <w:sz w:val="24"/>
          <w:szCs w:val="24"/>
        </w:rPr>
      </w:pPr>
      <w:proofErr w:type="gramStart"/>
      <w:r w:rsidRPr="00887CE2">
        <w:rPr>
          <w:rFonts w:ascii="Times New Roman"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887CE2" w:rsidRPr="00887CE2" w:rsidRDefault="00887CE2" w:rsidP="00887CE2">
      <w:pPr>
        <w:pStyle w:val="a3"/>
        <w:rPr>
          <w:rFonts w:ascii="Times New Roman" w:hAnsi="Times New Roman" w:cs="Times New Roman"/>
          <w:sz w:val="24"/>
          <w:szCs w:val="24"/>
        </w:rPr>
      </w:pPr>
      <w:proofErr w:type="gramStart"/>
      <w:r w:rsidRPr="00887CE2">
        <w:rPr>
          <w:rFonts w:ascii="Times New Roman" w:hAnsi="Times New Roman" w:cs="Times New Roman"/>
          <w:sz w:val="24"/>
          <w:szCs w:val="24"/>
        </w:rP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roofErr w:type="gramEnd"/>
    </w:p>
    <w:p w:rsidR="00887CE2" w:rsidRPr="00887CE2" w:rsidRDefault="00887CE2" w:rsidP="00887CE2">
      <w:pPr>
        <w:pStyle w:val="a3"/>
        <w:rPr>
          <w:rFonts w:ascii="Times New Roman" w:hAnsi="Times New Roman" w:cs="Times New Roman"/>
          <w:sz w:val="24"/>
          <w:szCs w:val="24"/>
        </w:rPr>
      </w:pPr>
      <w:proofErr w:type="gramStart"/>
      <w:r w:rsidRPr="00887CE2">
        <w:rPr>
          <w:rFonts w:ascii="Times New Roman" w:hAnsi="Times New Roman" w:cs="Times New Roman"/>
          <w:sz w:val="24"/>
          <w:szCs w:val="24"/>
        </w:rP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roofErr w:type="gramEnd"/>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Прозаическая и стихотворная речь: узнавание, различение, выделение особенностей стихотворного произведения (ритм, рифма).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Фольклор и авторские художественные произведения (различение).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Рассказ, стихотворение, басня – общее представление о жанре, особенностях построения и выразительных средствах.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b/>
          <w:bCs/>
          <w:sz w:val="24"/>
          <w:szCs w:val="24"/>
        </w:rPr>
        <w:t xml:space="preserve">Творческая деятельность обучающихся (на основе литературных произведений) </w:t>
      </w:r>
    </w:p>
    <w:p w:rsidR="00887CE2" w:rsidRPr="00887CE2" w:rsidRDefault="00887CE2" w:rsidP="00887CE2">
      <w:pPr>
        <w:pStyle w:val="a3"/>
        <w:rPr>
          <w:rFonts w:ascii="Times New Roman" w:hAnsi="Times New Roman" w:cs="Times New Roman"/>
          <w:sz w:val="24"/>
          <w:szCs w:val="24"/>
        </w:rPr>
      </w:pPr>
      <w:r w:rsidRPr="00887CE2">
        <w:rPr>
          <w:rFonts w:ascii="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w:t>
      </w:r>
      <w:r w:rsidRPr="00887CE2">
        <w:rPr>
          <w:rFonts w:ascii="Times New Roman" w:hAnsi="Times New Roman" w:cs="Times New Roman"/>
          <w:sz w:val="24"/>
          <w:szCs w:val="24"/>
        </w:rPr>
        <w:lastRenderedPageBreak/>
        <w:t xml:space="preserve">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887CE2">
        <w:rPr>
          <w:rFonts w:ascii="Times New Roman" w:hAnsi="Times New Roman" w:cs="Times New Roman"/>
          <w:i/>
          <w:iCs/>
          <w:sz w:val="24"/>
          <w:szCs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887CE2">
        <w:rPr>
          <w:rFonts w:ascii="Times New Roman" w:hAnsi="Times New Roman" w:cs="Times New Roman"/>
          <w:sz w:val="24"/>
          <w:szCs w:val="24"/>
        </w:rPr>
        <w:t xml:space="preserve">. </w:t>
      </w:r>
    </w:p>
    <w:p w:rsidR="000E0C7D" w:rsidRDefault="00887CE2" w:rsidP="00887CE2">
      <w:pPr>
        <w:pStyle w:val="Default"/>
        <w:rPr>
          <w:b/>
          <w:bCs/>
          <w:sz w:val="23"/>
          <w:szCs w:val="23"/>
        </w:rPr>
      </w:pPr>
      <w:r>
        <w:rPr>
          <w:b/>
          <w:bCs/>
          <w:sz w:val="23"/>
          <w:szCs w:val="23"/>
        </w:rPr>
        <w:t>2.2.2.3.</w:t>
      </w:r>
      <w:r w:rsidR="0053113F">
        <w:rPr>
          <w:b/>
          <w:bCs/>
          <w:sz w:val="23"/>
          <w:szCs w:val="23"/>
        </w:rPr>
        <w:t>Родно</w:t>
      </w:r>
      <w:proofErr w:type="gramStart"/>
      <w:r w:rsidR="0053113F">
        <w:rPr>
          <w:b/>
          <w:bCs/>
          <w:sz w:val="23"/>
          <w:szCs w:val="23"/>
        </w:rPr>
        <w:t>й(</w:t>
      </w:r>
      <w:proofErr w:type="gramEnd"/>
      <w:r w:rsidR="0053113F">
        <w:rPr>
          <w:b/>
          <w:bCs/>
          <w:sz w:val="23"/>
          <w:szCs w:val="23"/>
        </w:rPr>
        <w:t>т</w:t>
      </w:r>
      <w:r>
        <w:rPr>
          <w:b/>
          <w:bCs/>
          <w:sz w:val="23"/>
          <w:szCs w:val="23"/>
        </w:rPr>
        <w:t>атарский язык</w:t>
      </w:r>
      <w:r w:rsidR="0053113F">
        <w:rPr>
          <w:b/>
          <w:bCs/>
          <w:sz w:val="23"/>
          <w:szCs w:val="23"/>
        </w:rPr>
        <w:t>)</w:t>
      </w:r>
      <w:r>
        <w:rPr>
          <w:b/>
          <w:bCs/>
          <w:sz w:val="23"/>
          <w:szCs w:val="23"/>
        </w:rPr>
        <w:t xml:space="preserve"> и литературное чтение</w:t>
      </w:r>
    </w:p>
    <w:p w:rsidR="0053113F" w:rsidRPr="00893F71" w:rsidRDefault="0053113F" w:rsidP="00893F71">
      <w:pPr>
        <w:pStyle w:val="a3"/>
        <w:rPr>
          <w:rFonts w:ascii="Times New Roman" w:hAnsi="Times New Roman" w:cs="Times New Roman"/>
          <w:caps/>
        </w:rPr>
      </w:pPr>
      <w:r w:rsidRPr="00893F71">
        <w:rPr>
          <w:rFonts w:ascii="Times New Roman" w:hAnsi="Times New Roman" w:cs="Times New Roman"/>
        </w:rPr>
        <w:t>Основное содержание учебного предмета</w:t>
      </w:r>
    </w:p>
    <w:p w:rsidR="0053113F" w:rsidRPr="00893F71" w:rsidRDefault="00893F71" w:rsidP="00893F71">
      <w:pPr>
        <w:pStyle w:val="a3"/>
        <w:rPr>
          <w:rFonts w:ascii="Times New Roman" w:hAnsi="Times New Roman" w:cs="Times New Roman"/>
          <w:b/>
          <w:bCs/>
        </w:rPr>
      </w:pPr>
      <w:r>
        <w:rPr>
          <w:rFonts w:ascii="Times New Roman" w:hAnsi="Times New Roman" w:cs="Times New Roman"/>
          <w:b/>
          <w:bCs/>
        </w:rPr>
        <w:t xml:space="preserve">                                                                  </w:t>
      </w:r>
      <w:r w:rsidR="0053113F" w:rsidRPr="00893F71">
        <w:rPr>
          <w:rFonts w:ascii="Times New Roman" w:hAnsi="Times New Roman" w:cs="Times New Roman"/>
          <w:b/>
          <w:bCs/>
        </w:rPr>
        <w:t>1 класс</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rPr>
        <w:t>Давайте познакомимся</w:t>
      </w:r>
      <w:r w:rsidRPr="00893F71">
        <w:rPr>
          <w:rFonts w:ascii="Times New Roman" w:hAnsi="Times New Roman" w:cs="Times New Roman"/>
        </w:rPr>
        <w:t xml:space="preserve">! 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b/>
        </w:rPr>
        <w:t>Природа родного края</w:t>
      </w:r>
      <w:r w:rsidRPr="00893F71">
        <w:rPr>
          <w:rFonts w:ascii="Times New Roman" w:hAnsi="Times New Roman" w:cs="Times New Roman"/>
        </w:rPr>
        <w:t xml:space="preserve">. Времена года. Погода. Домашние животные, птицы. Любимое домашнее животное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lang w:val="tt-RU"/>
        </w:rPr>
        <w:t>С</w:t>
      </w:r>
      <w:r w:rsidRPr="00893F71">
        <w:rPr>
          <w:rFonts w:ascii="Times New Roman" w:hAnsi="Times New Roman" w:cs="Times New Roman"/>
          <w:b/>
        </w:rPr>
        <w:t>порт и спортивные игры</w:t>
      </w:r>
      <w:r w:rsidRPr="00893F71">
        <w:rPr>
          <w:rFonts w:ascii="Times New Roman" w:hAnsi="Times New Roman" w:cs="Times New Roman"/>
        </w:rPr>
        <w:t xml:space="preserve">. </w:t>
      </w:r>
      <w:r w:rsidRPr="00893F71">
        <w:rPr>
          <w:rFonts w:ascii="Times New Roman" w:hAnsi="Times New Roman" w:cs="Times New Roman"/>
          <w:lang w:val="tt-RU"/>
        </w:rPr>
        <w:t xml:space="preserve"> Спортивные игры на улце.</w:t>
      </w:r>
      <w:r w:rsidRPr="00893F71">
        <w:rPr>
          <w:rFonts w:ascii="Times New Roman" w:hAnsi="Times New Roman" w:cs="Times New Roman"/>
        </w:rPr>
        <w:t xml:space="preserve">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rPr>
        <w:t xml:space="preserve"> </w:t>
      </w:r>
      <w:r w:rsidRPr="00893F71">
        <w:rPr>
          <w:rFonts w:ascii="Times New Roman" w:hAnsi="Times New Roman" w:cs="Times New Roman"/>
          <w:b/>
        </w:rPr>
        <w:t>Моя школа и мой класс</w:t>
      </w:r>
      <w:r w:rsidRPr="00893F71">
        <w:rPr>
          <w:rFonts w:ascii="Times New Roman" w:hAnsi="Times New Roman" w:cs="Times New Roman"/>
        </w:rPr>
        <w:t xml:space="preserve">. </w:t>
      </w:r>
      <w:r w:rsidRPr="00893F71">
        <w:rPr>
          <w:rFonts w:ascii="Times New Roman" w:hAnsi="Times New Roman" w:cs="Times New Roman"/>
          <w:lang w:val="tt-RU"/>
        </w:rPr>
        <w:t>У</w:t>
      </w:r>
      <w:r w:rsidRPr="00893F71">
        <w:rPr>
          <w:rFonts w:ascii="Times New Roman" w:hAnsi="Times New Roman" w:cs="Times New Roman"/>
        </w:rPr>
        <w:t xml:space="preserve">чебные предметы, школьные принадлежности. Учебные занятия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b/>
        </w:rPr>
        <w:t>Я и моя семья</w:t>
      </w:r>
      <w:r w:rsidRPr="00893F71">
        <w:rPr>
          <w:rFonts w:ascii="Times New Roman" w:hAnsi="Times New Roman" w:cs="Times New Roman"/>
        </w:rPr>
        <w:t>.</w:t>
      </w:r>
      <w:r w:rsidRPr="00893F71">
        <w:rPr>
          <w:rFonts w:ascii="Times New Roman" w:hAnsi="Times New Roman" w:cs="Times New Roman"/>
          <w:i/>
        </w:rPr>
        <w:t xml:space="preserve"> </w:t>
      </w:r>
      <w:r w:rsidRPr="00893F71">
        <w:rPr>
          <w:rFonts w:ascii="Times New Roman" w:hAnsi="Times New Roman" w:cs="Times New Roman"/>
        </w:rPr>
        <w:t xml:space="preserve"> Члены семьи, их имена, возраст, внешность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lang w:val="tt-RU"/>
        </w:rPr>
        <w:t>В столовой</w:t>
      </w:r>
      <w:r w:rsidRPr="00893F71">
        <w:rPr>
          <w:rFonts w:ascii="Times New Roman" w:hAnsi="Times New Roman" w:cs="Times New Roman"/>
          <w:lang w:val="tt-RU"/>
        </w:rPr>
        <w:t>.</w:t>
      </w:r>
      <w:r w:rsidRPr="00893F71">
        <w:rPr>
          <w:rFonts w:ascii="Times New Roman" w:hAnsi="Times New Roman" w:cs="Times New Roman"/>
        </w:rPr>
        <w:t xml:space="preserve"> </w:t>
      </w:r>
      <w:r w:rsidRPr="00893F71">
        <w:rPr>
          <w:rFonts w:ascii="Times New Roman" w:hAnsi="Times New Roman" w:cs="Times New Roman"/>
          <w:lang w:val="tt-RU"/>
        </w:rPr>
        <w:t>В школьной столовой. Еда.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 </w:t>
      </w:r>
      <w:r w:rsidRPr="00893F71">
        <w:rPr>
          <w:rFonts w:ascii="Times New Roman" w:hAnsi="Times New Roman" w:cs="Times New Roman"/>
          <w:b/>
          <w:lang w:val="tt-RU"/>
        </w:rPr>
        <w:t>Покупки.</w:t>
      </w:r>
      <w:r w:rsidRPr="00893F71">
        <w:rPr>
          <w:rFonts w:ascii="Times New Roman" w:hAnsi="Times New Roman" w:cs="Times New Roman"/>
          <w:lang w:val="tt-RU"/>
        </w:rPr>
        <w:t xml:space="preserve"> В магазине продуктов, одежды, посуды</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rPr>
        <w:t>Моя</w:t>
      </w:r>
      <w:r w:rsidRPr="00893F71">
        <w:rPr>
          <w:rFonts w:ascii="Times New Roman" w:hAnsi="Times New Roman" w:cs="Times New Roman"/>
          <w:b/>
          <w:lang w:val="tt-RU"/>
        </w:rPr>
        <w:t xml:space="preserve"> Республика</w:t>
      </w:r>
      <w:r w:rsidRPr="00893F71">
        <w:rPr>
          <w:rFonts w:ascii="Times New Roman" w:hAnsi="Times New Roman" w:cs="Times New Roman"/>
        </w:rPr>
        <w:t>. Общие сведения: название, столица</w:t>
      </w:r>
      <w:r w:rsidRPr="00893F71">
        <w:rPr>
          <w:rFonts w:ascii="Times New Roman" w:hAnsi="Times New Roman" w:cs="Times New Roman"/>
          <w:lang w:val="tt-RU"/>
        </w:rPr>
        <w:t>, города</w:t>
      </w:r>
      <w:r w:rsidRPr="00893F71">
        <w:rPr>
          <w:rFonts w:ascii="Times New Roman" w:hAnsi="Times New Roman" w:cs="Times New Roman"/>
        </w:rPr>
        <w:t>. Транспорт.</w:t>
      </w:r>
      <w:r w:rsidRPr="00893F71">
        <w:rPr>
          <w:rFonts w:ascii="Times New Roman" w:hAnsi="Times New Roman" w:cs="Times New Roman"/>
          <w:lang w:val="tt-RU"/>
        </w:rPr>
        <w:t xml:space="preserve">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rPr>
        <w:t>Праздники.</w:t>
      </w:r>
      <w:r w:rsidRPr="00893F71">
        <w:rPr>
          <w:rFonts w:ascii="Times New Roman" w:hAnsi="Times New Roman" w:cs="Times New Roman"/>
        </w:rPr>
        <w:t xml:space="preserve"> День рождения, Новый год, 8 Марта. Национальные традиции татарского и русского народов.  Подарки. Поздравления</w:t>
      </w:r>
    </w:p>
    <w:p w:rsidR="0053113F" w:rsidRPr="00893F71" w:rsidRDefault="0053113F" w:rsidP="00893F71">
      <w:pPr>
        <w:pStyle w:val="a3"/>
        <w:jc w:val="center"/>
        <w:rPr>
          <w:rFonts w:ascii="Times New Roman" w:hAnsi="Times New Roman" w:cs="Times New Roman"/>
          <w:b/>
          <w:bCs/>
        </w:rPr>
      </w:pPr>
      <w:r w:rsidRPr="00893F71">
        <w:rPr>
          <w:rFonts w:ascii="Times New Roman" w:hAnsi="Times New Roman" w:cs="Times New Roman"/>
          <w:b/>
          <w:bCs/>
        </w:rPr>
        <w:t>2 класс</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rPr>
        <w:t xml:space="preserve"> </w:t>
      </w:r>
      <w:r w:rsidRPr="00893F71">
        <w:rPr>
          <w:rFonts w:ascii="Times New Roman" w:hAnsi="Times New Roman" w:cs="Times New Roman"/>
          <w:b/>
        </w:rPr>
        <w:t>Моя школа и мой класс</w:t>
      </w:r>
      <w:r w:rsidRPr="00893F71">
        <w:rPr>
          <w:rFonts w:ascii="Times New Roman" w:hAnsi="Times New Roman" w:cs="Times New Roman"/>
        </w:rPr>
        <w:t xml:space="preserve">. </w:t>
      </w:r>
      <w:r w:rsidRPr="00893F71">
        <w:rPr>
          <w:rFonts w:ascii="Times New Roman" w:hAnsi="Times New Roman" w:cs="Times New Roman"/>
          <w:lang w:val="tt-RU"/>
        </w:rPr>
        <w:t>У</w:t>
      </w:r>
      <w:r w:rsidRPr="00893F71">
        <w:rPr>
          <w:rFonts w:ascii="Times New Roman" w:hAnsi="Times New Roman" w:cs="Times New Roman"/>
        </w:rPr>
        <w:t xml:space="preserve">чебные предметы, школьные принадлежности.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lang w:val="tt-RU"/>
        </w:rPr>
        <w:t>Покупки</w:t>
      </w:r>
      <w:r w:rsidRPr="00893F71">
        <w:rPr>
          <w:rFonts w:ascii="Times New Roman" w:hAnsi="Times New Roman" w:cs="Times New Roman"/>
          <w:lang w:val="tt-RU"/>
        </w:rPr>
        <w:t xml:space="preserve">. В магазине продуктов, одежды.  На рынке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lang w:val="tt-RU"/>
        </w:rPr>
        <w:t xml:space="preserve"> </w:t>
      </w:r>
      <w:r w:rsidRPr="00893F71">
        <w:rPr>
          <w:rFonts w:ascii="Times New Roman" w:hAnsi="Times New Roman" w:cs="Times New Roman"/>
          <w:b/>
          <w:lang w:val="tt-RU"/>
        </w:rPr>
        <w:t>В столовой</w:t>
      </w:r>
      <w:r w:rsidRPr="00893F71">
        <w:rPr>
          <w:rFonts w:ascii="Times New Roman" w:hAnsi="Times New Roman" w:cs="Times New Roman"/>
          <w:lang w:val="tt-RU"/>
        </w:rPr>
        <w:t>.</w:t>
      </w:r>
      <w:r w:rsidRPr="00893F71">
        <w:rPr>
          <w:rFonts w:ascii="Times New Roman" w:hAnsi="Times New Roman" w:cs="Times New Roman"/>
        </w:rPr>
        <w:t xml:space="preserve"> </w:t>
      </w:r>
      <w:r w:rsidRPr="00893F71">
        <w:rPr>
          <w:rFonts w:ascii="Times New Roman" w:hAnsi="Times New Roman" w:cs="Times New Roman"/>
          <w:lang w:val="tt-RU"/>
        </w:rPr>
        <w:t>В школьной столовой. Любимая еда.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rPr>
        <w:t>Природа родного края</w:t>
      </w:r>
      <w:r w:rsidRPr="00893F71">
        <w:rPr>
          <w:rFonts w:ascii="Times New Roman" w:hAnsi="Times New Roman" w:cs="Times New Roman"/>
        </w:rPr>
        <w:t xml:space="preserve">. Времена года. Погода.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b/>
        </w:rPr>
        <w:t>Я и моя семья</w:t>
      </w:r>
      <w:r w:rsidRPr="00893F71">
        <w:rPr>
          <w:rFonts w:ascii="Times New Roman" w:hAnsi="Times New Roman" w:cs="Times New Roman"/>
        </w:rPr>
        <w:t>.</w:t>
      </w:r>
      <w:r w:rsidRPr="00893F71">
        <w:rPr>
          <w:rFonts w:ascii="Times New Roman" w:hAnsi="Times New Roman" w:cs="Times New Roman"/>
          <w:i/>
        </w:rPr>
        <w:t xml:space="preserve"> </w:t>
      </w:r>
      <w:r w:rsidRPr="00893F71">
        <w:rPr>
          <w:rFonts w:ascii="Times New Roman" w:hAnsi="Times New Roman" w:cs="Times New Roman"/>
        </w:rPr>
        <w:t xml:space="preserve"> Члены семьи, их имена, возраст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lang w:val="tt-RU"/>
        </w:rPr>
        <w:t>С</w:t>
      </w:r>
      <w:r w:rsidRPr="00893F71">
        <w:rPr>
          <w:rFonts w:ascii="Times New Roman" w:hAnsi="Times New Roman" w:cs="Times New Roman"/>
          <w:b/>
        </w:rPr>
        <w:t>порт и спортивные игры</w:t>
      </w:r>
      <w:r w:rsidRPr="00893F71">
        <w:rPr>
          <w:rFonts w:ascii="Times New Roman" w:hAnsi="Times New Roman" w:cs="Times New Roman"/>
        </w:rPr>
        <w:t xml:space="preserve">. </w:t>
      </w:r>
      <w:r w:rsidRPr="00893F71">
        <w:rPr>
          <w:rFonts w:ascii="Times New Roman" w:hAnsi="Times New Roman" w:cs="Times New Roman"/>
          <w:lang w:val="tt-RU"/>
        </w:rPr>
        <w:t>Летние, зимние виды спорта.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lang w:val="tt-RU"/>
        </w:rPr>
        <w:t>Я и мои друзья</w:t>
      </w:r>
      <w:r w:rsidRPr="00893F71">
        <w:rPr>
          <w:rFonts w:ascii="Times New Roman" w:hAnsi="Times New Roman" w:cs="Times New Roman"/>
          <w:lang w:val="tt-RU"/>
        </w:rPr>
        <w:t>.</w:t>
      </w:r>
      <w:r w:rsidRPr="00893F71">
        <w:rPr>
          <w:rFonts w:ascii="Times New Roman" w:hAnsi="Times New Roman" w:cs="Times New Roman"/>
        </w:rPr>
        <w:t xml:space="preserve"> Имя, возраст, внешность, характер.</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b/>
        </w:rPr>
        <w:t>Моя</w:t>
      </w:r>
      <w:r w:rsidRPr="00893F71">
        <w:rPr>
          <w:rFonts w:ascii="Times New Roman" w:hAnsi="Times New Roman" w:cs="Times New Roman"/>
          <w:b/>
          <w:lang w:val="tt-RU"/>
        </w:rPr>
        <w:t xml:space="preserve"> Республика</w:t>
      </w:r>
      <w:r w:rsidRPr="00893F71">
        <w:rPr>
          <w:rFonts w:ascii="Times New Roman" w:hAnsi="Times New Roman" w:cs="Times New Roman"/>
        </w:rPr>
        <w:t>. Общие сведения: название, столица</w:t>
      </w:r>
      <w:r w:rsidRPr="00893F71">
        <w:rPr>
          <w:rFonts w:ascii="Times New Roman" w:hAnsi="Times New Roman" w:cs="Times New Roman"/>
          <w:lang w:val="tt-RU"/>
        </w:rPr>
        <w:t>, города</w:t>
      </w:r>
      <w:r w:rsidRPr="00893F71">
        <w:rPr>
          <w:rFonts w:ascii="Times New Roman" w:hAnsi="Times New Roman" w:cs="Times New Roman"/>
        </w:rPr>
        <w:t>. Транспорт.</w:t>
      </w:r>
    </w:p>
    <w:p w:rsidR="0053113F" w:rsidRPr="00893F71" w:rsidRDefault="0053113F" w:rsidP="00893F71">
      <w:pPr>
        <w:pStyle w:val="a3"/>
        <w:jc w:val="center"/>
        <w:rPr>
          <w:rFonts w:ascii="Times New Roman" w:hAnsi="Times New Roman" w:cs="Times New Roman"/>
          <w:bCs/>
          <w:lang w:val="tt-RU"/>
        </w:rPr>
      </w:pPr>
      <w:r w:rsidRPr="00893F71">
        <w:rPr>
          <w:rFonts w:ascii="Times New Roman" w:hAnsi="Times New Roman" w:cs="Times New Roman"/>
          <w:bCs/>
          <w:lang w:val="tt-RU"/>
        </w:rPr>
        <w:t>3 класс</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rPr>
        <w:t>Давайте познакомимся</w:t>
      </w:r>
      <w:r w:rsidRPr="00893F71">
        <w:rPr>
          <w:rFonts w:ascii="Times New Roman" w:hAnsi="Times New Roman" w:cs="Times New Roman"/>
        </w:rPr>
        <w:t>! 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roofErr w:type="gramStart"/>
      <w:r w:rsidRPr="00893F71">
        <w:rPr>
          <w:rFonts w:ascii="Times New Roman" w:hAnsi="Times New Roman" w:cs="Times New Roman"/>
        </w:rPr>
        <w:t xml:space="preserve"> .</w:t>
      </w:r>
      <w:proofErr w:type="gramEnd"/>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rPr>
        <w:t>Моя школа и мой класс</w:t>
      </w:r>
      <w:r w:rsidRPr="00893F71">
        <w:rPr>
          <w:rFonts w:ascii="Times New Roman" w:hAnsi="Times New Roman" w:cs="Times New Roman"/>
        </w:rPr>
        <w:t xml:space="preserve">. </w:t>
      </w:r>
      <w:r w:rsidRPr="00893F71">
        <w:rPr>
          <w:rFonts w:ascii="Times New Roman" w:hAnsi="Times New Roman" w:cs="Times New Roman"/>
          <w:lang w:val="tt-RU"/>
        </w:rPr>
        <w:t>У</w:t>
      </w:r>
      <w:r w:rsidRPr="00893F71">
        <w:rPr>
          <w:rFonts w:ascii="Times New Roman" w:hAnsi="Times New Roman" w:cs="Times New Roman"/>
        </w:rPr>
        <w:t>чебные предметы, школьные принадлежности. Учебные занятия</w:t>
      </w:r>
      <w:r w:rsidRPr="00893F71">
        <w:rPr>
          <w:rFonts w:ascii="Times New Roman" w:hAnsi="Times New Roman" w:cs="Times New Roman"/>
          <w:lang w:val="tt-RU"/>
        </w:rPr>
        <w:t>, отметки, домашние задания</w:t>
      </w:r>
      <w:r w:rsidRPr="00893F71">
        <w:rPr>
          <w:rFonts w:ascii="Times New Roman" w:hAnsi="Times New Roman" w:cs="Times New Roman"/>
        </w:rPr>
        <w:t xml:space="preserve">. </w:t>
      </w:r>
      <w:r w:rsidRPr="00893F71">
        <w:rPr>
          <w:rFonts w:ascii="Times New Roman" w:hAnsi="Times New Roman" w:cs="Times New Roman"/>
          <w:lang w:val="tt-RU"/>
        </w:rPr>
        <w:t>Школ</w:t>
      </w:r>
      <w:r w:rsidRPr="00893F71">
        <w:rPr>
          <w:rFonts w:ascii="Times New Roman" w:hAnsi="Times New Roman" w:cs="Times New Roman"/>
        </w:rPr>
        <w:t xml:space="preserve">ьная библиотека.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b/>
          <w:lang w:val="tt-RU"/>
        </w:rPr>
        <w:t>Мой день</w:t>
      </w:r>
      <w:r w:rsidRPr="00893F71">
        <w:rPr>
          <w:rFonts w:ascii="Times New Roman" w:hAnsi="Times New Roman" w:cs="Times New Roman"/>
          <w:lang w:val="tt-RU"/>
        </w:rPr>
        <w:t>. Распорядок дня.</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lang w:val="tt-RU"/>
        </w:rPr>
        <w:t>В столовой</w:t>
      </w:r>
      <w:r w:rsidRPr="00893F71">
        <w:rPr>
          <w:rFonts w:ascii="Times New Roman" w:hAnsi="Times New Roman" w:cs="Times New Roman"/>
          <w:lang w:val="tt-RU"/>
        </w:rPr>
        <w:t xml:space="preserve">. В школьной столовой. Любимая еда. Мы накрываем стол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lang w:val="tt-RU"/>
        </w:rPr>
        <w:t xml:space="preserve"> </w:t>
      </w:r>
      <w:r w:rsidRPr="00893F71">
        <w:rPr>
          <w:rFonts w:ascii="Times New Roman" w:hAnsi="Times New Roman" w:cs="Times New Roman"/>
          <w:b/>
          <w:lang w:val="tt-RU"/>
        </w:rPr>
        <w:t>Помо</w:t>
      </w:r>
      <w:r w:rsidRPr="00893F71">
        <w:rPr>
          <w:rFonts w:ascii="Times New Roman" w:hAnsi="Times New Roman" w:cs="Times New Roman"/>
          <w:b/>
        </w:rPr>
        <w:t>щь родителям</w:t>
      </w:r>
      <w:r w:rsidRPr="00893F71">
        <w:rPr>
          <w:rFonts w:ascii="Times New Roman" w:hAnsi="Times New Roman" w:cs="Times New Roman"/>
        </w:rPr>
        <w:t xml:space="preserve">. Как я помогаю родителям? </w:t>
      </w:r>
      <w:r w:rsidRPr="00893F71">
        <w:rPr>
          <w:rFonts w:ascii="Times New Roman" w:hAnsi="Times New Roman" w:cs="Times New Roman"/>
          <w:lang w:val="tt-RU"/>
        </w:rPr>
        <w:t>Совместный д</w:t>
      </w:r>
      <w:r w:rsidRPr="00893F71">
        <w:rPr>
          <w:rFonts w:ascii="Times New Roman" w:hAnsi="Times New Roman" w:cs="Times New Roman"/>
        </w:rPr>
        <w:t xml:space="preserve">омашний труд.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 xml:space="preserve"> </w:t>
      </w:r>
      <w:r w:rsidRPr="00893F71">
        <w:rPr>
          <w:rFonts w:ascii="Times New Roman" w:hAnsi="Times New Roman" w:cs="Times New Roman"/>
          <w:b/>
        </w:rPr>
        <w:t>Природа родного края</w:t>
      </w:r>
      <w:r w:rsidRPr="00893F71">
        <w:rPr>
          <w:rFonts w:ascii="Times New Roman" w:hAnsi="Times New Roman" w:cs="Times New Roman"/>
        </w:rPr>
        <w:t xml:space="preserve">. Времена года. Погода.  Домашние животные. Любимое домашнее животное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rPr>
        <w:t xml:space="preserve"> </w:t>
      </w:r>
      <w:r w:rsidRPr="00893F71">
        <w:rPr>
          <w:rFonts w:ascii="Times New Roman" w:hAnsi="Times New Roman" w:cs="Times New Roman"/>
          <w:b/>
        </w:rPr>
        <w:t>Моя</w:t>
      </w:r>
      <w:r w:rsidRPr="00893F71">
        <w:rPr>
          <w:rFonts w:ascii="Times New Roman" w:hAnsi="Times New Roman" w:cs="Times New Roman"/>
          <w:b/>
          <w:lang w:val="tt-RU"/>
        </w:rPr>
        <w:t xml:space="preserve"> Республика</w:t>
      </w:r>
      <w:r w:rsidRPr="00893F71">
        <w:rPr>
          <w:rFonts w:ascii="Times New Roman" w:hAnsi="Times New Roman" w:cs="Times New Roman"/>
        </w:rPr>
        <w:t xml:space="preserve">. Общие сведения: название, </w:t>
      </w:r>
      <w:r w:rsidRPr="00893F71">
        <w:rPr>
          <w:rFonts w:ascii="Times New Roman" w:hAnsi="Times New Roman" w:cs="Times New Roman"/>
          <w:lang w:val="tt-RU"/>
        </w:rPr>
        <w:t>на</w:t>
      </w:r>
      <w:r w:rsidRPr="00893F71">
        <w:rPr>
          <w:rFonts w:ascii="Times New Roman" w:hAnsi="Times New Roman" w:cs="Times New Roman"/>
        </w:rPr>
        <w:t>циональности, столица</w:t>
      </w:r>
      <w:r w:rsidRPr="00893F71">
        <w:rPr>
          <w:rFonts w:ascii="Times New Roman" w:hAnsi="Times New Roman" w:cs="Times New Roman"/>
          <w:lang w:val="tt-RU"/>
        </w:rPr>
        <w:t>, города</w:t>
      </w:r>
      <w:r w:rsidRPr="00893F71">
        <w:rPr>
          <w:rFonts w:ascii="Times New Roman" w:hAnsi="Times New Roman" w:cs="Times New Roman"/>
        </w:rPr>
        <w:t xml:space="preserve">. Транспорт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rPr>
        <w:t>Поездки и путешествия</w:t>
      </w:r>
      <w:r w:rsidRPr="00893F71">
        <w:rPr>
          <w:rFonts w:ascii="Times New Roman" w:hAnsi="Times New Roman" w:cs="Times New Roman"/>
        </w:rPr>
        <w:t xml:space="preserve">. Летний отдых. Отдых зимой.  Отдых в деревне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 xml:space="preserve"> </w:t>
      </w:r>
      <w:r w:rsidRPr="00893F71">
        <w:rPr>
          <w:rFonts w:ascii="Times New Roman" w:hAnsi="Times New Roman" w:cs="Times New Roman"/>
          <w:b/>
        </w:rPr>
        <w:t>Праздники</w:t>
      </w:r>
      <w:r w:rsidRPr="00893F71">
        <w:rPr>
          <w:rFonts w:ascii="Times New Roman" w:hAnsi="Times New Roman" w:cs="Times New Roman"/>
        </w:rPr>
        <w:t>. День рождения, Новый год, 8 Марта</w:t>
      </w:r>
      <w:r w:rsidRPr="00893F71">
        <w:rPr>
          <w:rFonts w:ascii="Times New Roman" w:hAnsi="Times New Roman" w:cs="Times New Roman"/>
          <w:lang w:val="tt-RU"/>
        </w:rPr>
        <w:t>.</w:t>
      </w:r>
      <w:r w:rsidRPr="00893F71">
        <w:rPr>
          <w:rFonts w:ascii="Times New Roman" w:hAnsi="Times New Roman" w:cs="Times New Roman"/>
        </w:rPr>
        <w:t xml:space="preserve"> Национальные традиции татарского и русского народов.  Подарки. Поздравления.</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b/>
        </w:rPr>
        <w:t>Я и мои друзья</w:t>
      </w:r>
      <w:r w:rsidRPr="00893F71">
        <w:rPr>
          <w:rFonts w:ascii="Times New Roman" w:hAnsi="Times New Roman" w:cs="Times New Roman"/>
        </w:rPr>
        <w:t>. Имя, возраст, внешность, характер, увлечения. Совместные занятия.</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b/>
        </w:rPr>
        <w:t>Я и моя семья</w:t>
      </w:r>
      <w:r w:rsidRPr="00893F71">
        <w:rPr>
          <w:rFonts w:ascii="Times New Roman" w:hAnsi="Times New Roman" w:cs="Times New Roman"/>
        </w:rPr>
        <w:t>.</w:t>
      </w:r>
      <w:r w:rsidRPr="00893F71">
        <w:rPr>
          <w:rFonts w:ascii="Times New Roman" w:hAnsi="Times New Roman" w:cs="Times New Roman"/>
          <w:i/>
        </w:rPr>
        <w:t xml:space="preserve"> </w:t>
      </w:r>
      <w:r w:rsidRPr="00893F71">
        <w:rPr>
          <w:rFonts w:ascii="Times New Roman" w:hAnsi="Times New Roman" w:cs="Times New Roman"/>
        </w:rPr>
        <w:t xml:space="preserve"> Члены семьи, их имена, возрастю</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lang w:val="tt-RU"/>
        </w:rPr>
        <w:t>Покупки</w:t>
      </w:r>
      <w:r w:rsidRPr="00893F71">
        <w:rPr>
          <w:rFonts w:ascii="Times New Roman" w:hAnsi="Times New Roman" w:cs="Times New Roman"/>
          <w:lang w:val="tt-RU"/>
        </w:rPr>
        <w:t>. В магазине продуктов, одежды. На рынке.</w:t>
      </w:r>
    </w:p>
    <w:p w:rsidR="0053113F" w:rsidRPr="00893F71" w:rsidRDefault="0053113F" w:rsidP="00893F71">
      <w:pPr>
        <w:pStyle w:val="a3"/>
        <w:jc w:val="center"/>
        <w:rPr>
          <w:rFonts w:ascii="Times New Roman" w:hAnsi="Times New Roman" w:cs="Times New Roman"/>
          <w:b/>
          <w:bCs/>
          <w:lang w:val="tt-RU"/>
        </w:rPr>
      </w:pPr>
      <w:r w:rsidRPr="00893F71">
        <w:rPr>
          <w:rFonts w:ascii="Times New Roman" w:hAnsi="Times New Roman" w:cs="Times New Roman"/>
          <w:b/>
          <w:bCs/>
          <w:lang w:val="tt-RU"/>
        </w:rPr>
        <w:t>4 класс</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rPr>
        <w:t>Моя школа и мой класс</w:t>
      </w:r>
      <w:r w:rsidRPr="00893F71">
        <w:rPr>
          <w:rFonts w:ascii="Times New Roman" w:hAnsi="Times New Roman" w:cs="Times New Roman"/>
        </w:rPr>
        <w:t xml:space="preserve">. </w:t>
      </w:r>
      <w:r w:rsidRPr="00893F71">
        <w:rPr>
          <w:rFonts w:ascii="Times New Roman" w:hAnsi="Times New Roman" w:cs="Times New Roman"/>
          <w:lang w:val="tt-RU"/>
        </w:rPr>
        <w:t>У</w:t>
      </w:r>
      <w:r w:rsidRPr="00893F71">
        <w:rPr>
          <w:rFonts w:ascii="Times New Roman" w:hAnsi="Times New Roman" w:cs="Times New Roman"/>
        </w:rPr>
        <w:t>чебные предметы, школьные принадлежности. Учебные занятия</w:t>
      </w:r>
      <w:r w:rsidRPr="00893F71">
        <w:rPr>
          <w:rFonts w:ascii="Times New Roman" w:hAnsi="Times New Roman" w:cs="Times New Roman"/>
          <w:lang w:val="tt-RU"/>
        </w:rPr>
        <w:t>, отметки, домашние задания</w:t>
      </w:r>
      <w:r w:rsidRPr="00893F71">
        <w:rPr>
          <w:rFonts w:ascii="Times New Roman" w:hAnsi="Times New Roman" w:cs="Times New Roman"/>
        </w:rPr>
        <w:t xml:space="preserve">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b/>
        </w:rPr>
        <w:t>Природа родного края</w:t>
      </w:r>
      <w:r w:rsidRPr="00893F71">
        <w:rPr>
          <w:rFonts w:ascii="Times New Roman" w:hAnsi="Times New Roman" w:cs="Times New Roman"/>
        </w:rPr>
        <w:t>. Времена года. Погода. Экология. Дикие и домашние животные</w:t>
      </w:r>
      <w:r w:rsidRPr="00893F71">
        <w:rPr>
          <w:rFonts w:ascii="Times New Roman" w:hAnsi="Times New Roman" w:cs="Times New Roman"/>
          <w:lang w:val="tt-RU"/>
        </w:rPr>
        <w:t>, пти</w:t>
      </w:r>
      <w:r w:rsidRPr="00893F71">
        <w:rPr>
          <w:rFonts w:ascii="Times New Roman" w:hAnsi="Times New Roman" w:cs="Times New Roman"/>
        </w:rPr>
        <w:t>ц</w:t>
      </w:r>
      <w:r w:rsidRPr="00893F71">
        <w:rPr>
          <w:rFonts w:ascii="Times New Roman" w:hAnsi="Times New Roman" w:cs="Times New Roman"/>
          <w:lang w:val="tt-RU"/>
        </w:rPr>
        <w:t>ы.</w:t>
      </w:r>
      <w:r w:rsidRPr="00893F71">
        <w:rPr>
          <w:rFonts w:ascii="Times New Roman" w:hAnsi="Times New Roman" w:cs="Times New Roman"/>
        </w:rPr>
        <w:t xml:space="preserve">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lang w:val="tt-RU"/>
        </w:rPr>
        <w:t>Спорт</w:t>
      </w:r>
      <w:r w:rsidRPr="00893F71">
        <w:rPr>
          <w:rFonts w:ascii="Times New Roman" w:hAnsi="Times New Roman" w:cs="Times New Roman"/>
          <w:b/>
        </w:rPr>
        <w:t xml:space="preserve"> и спортивные игры</w:t>
      </w:r>
      <w:r w:rsidRPr="00893F71">
        <w:rPr>
          <w:rFonts w:ascii="Times New Roman" w:hAnsi="Times New Roman" w:cs="Times New Roman"/>
        </w:rPr>
        <w:t xml:space="preserve">. </w:t>
      </w:r>
      <w:r w:rsidRPr="00893F71">
        <w:rPr>
          <w:rFonts w:ascii="Times New Roman" w:hAnsi="Times New Roman" w:cs="Times New Roman"/>
          <w:lang w:val="tt-RU"/>
        </w:rPr>
        <w:t>Летние, зимние виды спорта. Спортивные кру</w:t>
      </w:r>
      <w:r w:rsidRPr="00893F71">
        <w:rPr>
          <w:rFonts w:ascii="Times New Roman" w:hAnsi="Times New Roman" w:cs="Times New Roman"/>
        </w:rPr>
        <w:t xml:space="preserve">жки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b/>
        </w:rPr>
        <w:t xml:space="preserve"> Я и мои друзья</w:t>
      </w:r>
      <w:r w:rsidRPr="00893F71">
        <w:rPr>
          <w:rFonts w:ascii="Times New Roman" w:hAnsi="Times New Roman" w:cs="Times New Roman"/>
        </w:rPr>
        <w:t xml:space="preserve">. Имя, возраст, внешность, характер, увлечения. Совместные занятия. Письмо другу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rPr>
        <w:t>Праздники</w:t>
      </w:r>
      <w:r w:rsidRPr="00893F71">
        <w:rPr>
          <w:rFonts w:ascii="Times New Roman" w:hAnsi="Times New Roman" w:cs="Times New Roman"/>
        </w:rPr>
        <w:t xml:space="preserve">. День рождения, Новый год, 8 Марта, День мам. Национальные традиции татарского и русского народов.  Подарки. Поздравления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 xml:space="preserve"> </w:t>
      </w:r>
      <w:r w:rsidRPr="00893F71">
        <w:rPr>
          <w:rFonts w:ascii="Times New Roman" w:hAnsi="Times New Roman" w:cs="Times New Roman"/>
          <w:b/>
        </w:rPr>
        <w:t>Моя</w:t>
      </w:r>
      <w:r w:rsidRPr="00893F71">
        <w:rPr>
          <w:rFonts w:ascii="Times New Roman" w:hAnsi="Times New Roman" w:cs="Times New Roman"/>
          <w:b/>
          <w:lang w:val="tt-RU"/>
        </w:rPr>
        <w:t xml:space="preserve"> Республика</w:t>
      </w:r>
      <w:r w:rsidRPr="00893F71">
        <w:rPr>
          <w:rFonts w:ascii="Times New Roman" w:hAnsi="Times New Roman" w:cs="Times New Roman"/>
          <w:b/>
        </w:rPr>
        <w:t>.</w:t>
      </w:r>
      <w:r w:rsidRPr="00893F71">
        <w:rPr>
          <w:rFonts w:ascii="Times New Roman" w:hAnsi="Times New Roman" w:cs="Times New Roman"/>
        </w:rPr>
        <w:t xml:space="preserve"> Общие сведения: название, </w:t>
      </w:r>
      <w:r w:rsidRPr="00893F71">
        <w:rPr>
          <w:rFonts w:ascii="Times New Roman" w:hAnsi="Times New Roman" w:cs="Times New Roman"/>
          <w:lang w:val="tt-RU"/>
        </w:rPr>
        <w:t>символика, на</w:t>
      </w:r>
      <w:r w:rsidRPr="00893F71">
        <w:rPr>
          <w:rFonts w:ascii="Times New Roman" w:hAnsi="Times New Roman" w:cs="Times New Roman"/>
        </w:rPr>
        <w:t>циональности, столица</w:t>
      </w:r>
      <w:r w:rsidRPr="00893F71">
        <w:rPr>
          <w:rFonts w:ascii="Times New Roman" w:hAnsi="Times New Roman" w:cs="Times New Roman"/>
          <w:lang w:val="tt-RU"/>
        </w:rPr>
        <w:t>, города</w:t>
      </w:r>
      <w:r w:rsidRPr="00893F71">
        <w:rPr>
          <w:rFonts w:ascii="Times New Roman" w:hAnsi="Times New Roman" w:cs="Times New Roman"/>
        </w:rPr>
        <w:t>. Транспорт.</w:t>
      </w:r>
      <w:r w:rsidRPr="00893F71">
        <w:rPr>
          <w:rFonts w:ascii="Times New Roman" w:hAnsi="Times New Roman" w:cs="Times New Roman"/>
          <w:lang w:val="tt-RU"/>
        </w:rPr>
        <w:t xml:space="preserve"> </w:t>
      </w:r>
      <w:r w:rsidRPr="00893F71">
        <w:rPr>
          <w:rFonts w:ascii="Times New Roman" w:hAnsi="Times New Roman" w:cs="Times New Roman"/>
        </w:rPr>
        <w:t xml:space="preserve">Достопримечательности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lang w:val="tt-RU"/>
        </w:rPr>
        <w:t>Мой день</w:t>
      </w:r>
      <w:r w:rsidRPr="00893F71">
        <w:rPr>
          <w:rFonts w:ascii="Times New Roman" w:hAnsi="Times New Roman" w:cs="Times New Roman"/>
          <w:lang w:val="tt-RU"/>
        </w:rPr>
        <w:t>. Распорядок дня.</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lang w:val="tt-RU"/>
        </w:rPr>
        <w:t>Покупки</w:t>
      </w:r>
      <w:r w:rsidRPr="00893F71">
        <w:rPr>
          <w:rFonts w:ascii="Times New Roman" w:hAnsi="Times New Roman" w:cs="Times New Roman"/>
          <w:lang w:val="tt-RU"/>
        </w:rPr>
        <w:t>. В магазине продуктов, одежды.  На рынке.</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b/>
        </w:rPr>
        <w:t>Как я помогаю родителям?</w:t>
      </w:r>
      <w:r w:rsidRPr="00893F71">
        <w:rPr>
          <w:rFonts w:ascii="Times New Roman" w:hAnsi="Times New Roman" w:cs="Times New Roman"/>
        </w:rPr>
        <w:t xml:space="preserve"> </w:t>
      </w:r>
      <w:r w:rsidRPr="00893F71">
        <w:rPr>
          <w:rFonts w:ascii="Times New Roman" w:hAnsi="Times New Roman" w:cs="Times New Roman"/>
          <w:lang w:val="tt-RU"/>
        </w:rPr>
        <w:t>Совместный д</w:t>
      </w:r>
      <w:r w:rsidRPr="00893F71">
        <w:rPr>
          <w:rFonts w:ascii="Times New Roman" w:hAnsi="Times New Roman" w:cs="Times New Roman"/>
        </w:rPr>
        <w:t xml:space="preserve">омашний труд.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rPr>
        <w:t>Я и моя семья</w:t>
      </w:r>
      <w:r w:rsidRPr="00893F71">
        <w:rPr>
          <w:rFonts w:ascii="Times New Roman" w:hAnsi="Times New Roman" w:cs="Times New Roman"/>
        </w:rPr>
        <w:t>.</w:t>
      </w:r>
      <w:r w:rsidRPr="00893F71">
        <w:rPr>
          <w:rFonts w:ascii="Times New Roman" w:hAnsi="Times New Roman" w:cs="Times New Roman"/>
          <w:i/>
        </w:rPr>
        <w:t xml:space="preserve"> </w:t>
      </w:r>
      <w:r w:rsidRPr="00893F71">
        <w:rPr>
          <w:rFonts w:ascii="Times New Roman" w:hAnsi="Times New Roman" w:cs="Times New Roman"/>
        </w:rPr>
        <w:t xml:space="preserve"> Члены семьи, их имена, возраст. Профессии.</w:t>
      </w:r>
    </w:p>
    <w:p w:rsidR="0053113F" w:rsidRPr="00893F71" w:rsidRDefault="0053113F" w:rsidP="00893F71">
      <w:pPr>
        <w:pStyle w:val="a3"/>
        <w:rPr>
          <w:rFonts w:ascii="Times New Roman" w:eastAsia="Times New Roman" w:hAnsi="Times New Roman" w:cs="Times New Roman"/>
          <w:b/>
          <w:i/>
          <w:lang w:eastAsia="x-none"/>
        </w:rPr>
      </w:pPr>
      <w:r w:rsidRPr="00893F71">
        <w:rPr>
          <w:rFonts w:ascii="Times New Roman" w:eastAsia="Times New Roman" w:hAnsi="Times New Roman" w:cs="Times New Roman"/>
          <w:b/>
          <w:i/>
          <w:lang w:eastAsia="x-none"/>
        </w:rPr>
        <w:t xml:space="preserve">Литературное чтение на  родном </w:t>
      </w:r>
      <w:r w:rsidR="00893F71">
        <w:rPr>
          <w:rFonts w:ascii="Times New Roman" w:eastAsia="Times New Roman" w:hAnsi="Times New Roman" w:cs="Times New Roman"/>
          <w:b/>
          <w:i/>
          <w:lang w:eastAsia="x-none"/>
        </w:rPr>
        <w:t>(татарском</w:t>
      </w:r>
      <w:proofErr w:type="gramStart"/>
      <w:r w:rsidR="00893F71">
        <w:rPr>
          <w:rFonts w:ascii="Times New Roman" w:eastAsia="Times New Roman" w:hAnsi="Times New Roman" w:cs="Times New Roman"/>
          <w:b/>
          <w:i/>
          <w:lang w:eastAsia="x-none"/>
        </w:rPr>
        <w:t>)я</w:t>
      </w:r>
      <w:proofErr w:type="gramEnd"/>
      <w:r w:rsidR="00893F71">
        <w:rPr>
          <w:rFonts w:ascii="Times New Roman" w:eastAsia="Times New Roman" w:hAnsi="Times New Roman" w:cs="Times New Roman"/>
          <w:b/>
          <w:i/>
          <w:lang w:eastAsia="x-none"/>
        </w:rPr>
        <w:t xml:space="preserve">зыке </w:t>
      </w:r>
      <w:r w:rsidRPr="00893F71">
        <w:rPr>
          <w:rFonts w:ascii="Times New Roman" w:eastAsia="Times New Roman" w:hAnsi="Times New Roman" w:cs="Times New Roman"/>
          <w:b/>
          <w:i/>
          <w:lang w:eastAsia="x-none"/>
        </w:rPr>
        <w:t>)</w:t>
      </w:r>
    </w:p>
    <w:p w:rsidR="0053113F" w:rsidRPr="00893F71" w:rsidRDefault="0053113F" w:rsidP="00893F71">
      <w:pPr>
        <w:pStyle w:val="a3"/>
        <w:jc w:val="center"/>
        <w:rPr>
          <w:rFonts w:ascii="Times New Roman" w:hAnsi="Times New Roman" w:cs="Times New Roman"/>
          <w:b/>
        </w:rPr>
      </w:pPr>
      <w:r w:rsidRPr="00893F71">
        <w:rPr>
          <w:rFonts w:ascii="Times New Roman" w:hAnsi="Times New Roman" w:cs="Times New Roman"/>
          <w:b/>
          <w:bCs/>
        </w:rPr>
        <w:t>1-й класс</w:t>
      </w:r>
    </w:p>
    <w:p w:rsidR="0053113F" w:rsidRPr="00893F71" w:rsidRDefault="0053113F" w:rsidP="00893F71">
      <w:pPr>
        <w:pStyle w:val="a3"/>
        <w:rPr>
          <w:rFonts w:ascii="Times New Roman" w:hAnsi="Times New Roman" w:cs="Times New Roman"/>
          <w:b/>
        </w:rPr>
      </w:pPr>
      <w:r w:rsidRPr="00893F71">
        <w:rPr>
          <w:rFonts w:ascii="Times New Roman" w:hAnsi="Times New Roman" w:cs="Times New Roman"/>
          <w:b/>
          <w:bCs/>
          <w:spacing w:val="2"/>
        </w:rPr>
        <w:lastRenderedPageBreak/>
        <w:t xml:space="preserve">     1. </w:t>
      </w:r>
      <w:r w:rsidRPr="00893F71">
        <w:rPr>
          <w:rFonts w:ascii="Times New Roman" w:hAnsi="Times New Roman" w:cs="Times New Roman"/>
          <w:b/>
          <w:bCs/>
        </w:rPr>
        <w:t>Устное  народное  творчество</w:t>
      </w:r>
      <w:r w:rsidRPr="00893F71">
        <w:rPr>
          <w:rFonts w:ascii="Times New Roman" w:hAnsi="Times New Roman" w:cs="Times New Roman"/>
          <w:b/>
          <w:bCs/>
          <w:spacing w:val="2"/>
        </w:rPr>
        <w:t>.</w:t>
      </w:r>
    </w:p>
    <w:p w:rsidR="0053113F" w:rsidRPr="00893F71" w:rsidRDefault="0053113F" w:rsidP="00893F71">
      <w:pPr>
        <w:pStyle w:val="a3"/>
        <w:rPr>
          <w:rFonts w:ascii="Times New Roman" w:hAnsi="Times New Roman" w:cs="Times New Roman"/>
          <w:spacing w:val="-4"/>
        </w:rPr>
      </w:pPr>
      <w:r w:rsidRPr="00893F71">
        <w:rPr>
          <w:rFonts w:ascii="Times New Roman" w:hAnsi="Times New Roman" w:cs="Times New Roman"/>
          <w:spacing w:val="-4"/>
        </w:rPr>
        <w:t>Тизәйткечлә</w:t>
      </w:r>
      <w:proofErr w:type="gramStart"/>
      <w:r w:rsidRPr="00893F71">
        <w:rPr>
          <w:rFonts w:ascii="Times New Roman" w:hAnsi="Times New Roman" w:cs="Times New Roman"/>
          <w:spacing w:val="-4"/>
        </w:rPr>
        <w:t>р</w:t>
      </w:r>
      <w:proofErr w:type="gramEnd"/>
      <w:r w:rsidRPr="00893F71">
        <w:rPr>
          <w:rFonts w:ascii="Times New Roman" w:hAnsi="Times New Roman" w:cs="Times New Roman"/>
          <w:spacing w:val="-4"/>
        </w:rPr>
        <w:t xml:space="preserve">,  </w:t>
      </w:r>
      <w:r w:rsidRPr="00893F71">
        <w:rPr>
          <w:rFonts w:ascii="Times New Roman" w:hAnsi="Times New Roman" w:cs="Times New Roman"/>
        </w:rPr>
        <w:t>тел шомарткычлар.</w:t>
      </w:r>
      <w:r w:rsidRPr="00893F71">
        <w:rPr>
          <w:rFonts w:ascii="Times New Roman" w:hAnsi="Times New Roman" w:cs="Times New Roman"/>
          <w:spacing w:val="-4"/>
        </w:rPr>
        <w:t xml:space="preserve"> / Скороговорки.</w:t>
      </w:r>
    </w:p>
    <w:p w:rsidR="0053113F" w:rsidRPr="00893F71" w:rsidRDefault="0053113F" w:rsidP="00893F71">
      <w:pPr>
        <w:pStyle w:val="a3"/>
        <w:rPr>
          <w:rFonts w:ascii="Times New Roman" w:hAnsi="Times New Roman" w:cs="Times New Roman"/>
          <w:spacing w:val="-7"/>
        </w:rPr>
      </w:pPr>
      <w:r w:rsidRPr="00893F71">
        <w:rPr>
          <w:rFonts w:ascii="Times New Roman" w:hAnsi="Times New Roman" w:cs="Times New Roman"/>
          <w:spacing w:val="-3"/>
        </w:rPr>
        <w:t xml:space="preserve">Табышмак. </w:t>
      </w:r>
      <w:r w:rsidRPr="00893F71">
        <w:rPr>
          <w:rFonts w:ascii="Times New Roman" w:hAnsi="Times New Roman" w:cs="Times New Roman"/>
        </w:rPr>
        <w:t xml:space="preserve">  / Загадки. </w:t>
      </w:r>
    </w:p>
    <w:p w:rsidR="0053113F" w:rsidRPr="00893F71" w:rsidRDefault="0053113F" w:rsidP="00893F71">
      <w:pPr>
        <w:pStyle w:val="a3"/>
        <w:rPr>
          <w:rFonts w:ascii="Times New Roman" w:hAnsi="Times New Roman" w:cs="Times New Roman"/>
          <w:spacing w:val="-5"/>
        </w:rPr>
      </w:pPr>
      <w:r w:rsidRPr="00893F71">
        <w:rPr>
          <w:rFonts w:ascii="Times New Roman" w:hAnsi="Times New Roman" w:cs="Times New Roman"/>
          <w:spacing w:val="-3"/>
        </w:rPr>
        <w:t>Санамышлар. / Считалки.</w:t>
      </w:r>
    </w:p>
    <w:p w:rsidR="0053113F" w:rsidRPr="00893F71" w:rsidRDefault="0053113F" w:rsidP="00893F71">
      <w:pPr>
        <w:pStyle w:val="a3"/>
        <w:rPr>
          <w:rFonts w:ascii="Times New Roman" w:hAnsi="Times New Roman" w:cs="Times New Roman"/>
          <w:b/>
          <w:bCs/>
          <w:spacing w:val="2"/>
        </w:rPr>
      </w:pPr>
      <w:r w:rsidRPr="00893F71">
        <w:rPr>
          <w:rFonts w:ascii="Times New Roman" w:hAnsi="Times New Roman" w:cs="Times New Roman"/>
          <w:b/>
          <w:bCs/>
          <w:spacing w:val="3"/>
        </w:rPr>
        <w:t xml:space="preserve">Тема </w:t>
      </w:r>
      <w:r w:rsidRPr="00893F71">
        <w:rPr>
          <w:rFonts w:ascii="Times New Roman" w:hAnsi="Times New Roman" w:cs="Times New Roman"/>
          <w:b/>
          <w:bCs/>
          <w:spacing w:val="2"/>
        </w:rPr>
        <w:t>2. Кышны яратабыз./ Любим зиму.</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Гульшат Зайнашева. Кыш. / Зима.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Амина Бикчантаева. Салкын саф һава. / Холодный свежий воздух.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Афзал Нигъматуллин. Беренче кар. / Первый снег.  </w:t>
      </w:r>
    </w:p>
    <w:p w:rsidR="0053113F" w:rsidRPr="00893F71" w:rsidRDefault="0053113F" w:rsidP="00893F71">
      <w:pPr>
        <w:pStyle w:val="a3"/>
        <w:rPr>
          <w:rFonts w:ascii="Times New Roman" w:hAnsi="Times New Roman" w:cs="Times New Roman"/>
          <w:b/>
        </w:rPr>
      </w:pPr>
      <w:r w:rsidRPr="00893F71">
        <w:rPr>
          <w:rFonts w:ascii="Times New Roman" w:hAnsi="Times New Roman" w:cs="Times New Roman"/>
          <w:b/>
          <w:bCs/>
          <w:spacing w:val="3"/>
          <w:lang w:val="tt-RU"/>
        </w:rPr>
        <w:t xml:space="preserve">Тема </w:t>
      </w:r>
      <w:r w:rsidRPr="00893F71">
        <w:rPr>
          <w:rFonts w:ascii="Times New Roman" w:hAnsi="Times New Roman" w:cs="Times New Roman"/>
          <w:b/>
          <w:bCs/>
          <w:spacing w:val="2"/>
          <w:lang w:val="tt-RU"/>
        </w:rPr>
        <w:t xml:space="preserve">3. </w:t>
      </w:r>
      <w:r w:rsidRPr="00893F71">
        <w:rPr>
          <w:rFonts w:ascii="Times New Roman" w:hAnsi="Times New Roman" w:cs="Times New Roman"/>
          <w:b/>
          <w:bCs/>
          <w:lang w:val="tt-RU"/>
        </w:rPr>
        <w:t>Тылсымлы сүзләр / Волшеб</w:t>
      </w:r>
      <w:r w:rsidRPr="00893F71">
        <w:rPr>
          <w:rFonts w:ascii="Times New Roman" w:hAnsi="Times New Roman" w:cs="Times New Roman"/>
          <w:b/>
          <w:bCs/>
        </w:rPr>
        <w:t>ные слова</w:t>
      </w:r>
      <w:r w:rsidRPr="00893F71">
        <w:rPr>
          <w:rFonts w:ascii="Times New Roman" w:hAnsi="Times New Roman" w:cs="Times New Roman"/>
          <w:b/>
          <w:bCs/>
          <w:spacing w:val="2"/>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Лябиб Лерон. Хәерле иртә! / Доброе утро!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Шаукат Галиев. Тыныч йокы! / Спокойной ночи!  </w:t>
      </w:r>
    </w:p>
    <w:p w:rsidR="0053113F" w:rsidRPr="00893F71" w:rsidRDefault="0053113F" w:rsidP="00893F71">
      <w:pPr>
        <w:pStyle w:val="a3"/>
        <w:rPr>
          <w:rFonts w:ascii="Times New Roman" w:hAnsi="Times New Roman" w:cs="Times New Roman"/>
          <w:spacing w:val="-4"/>
          <w:lang w:val="tt-RU"/>
        </w:rPr>
      </w:pPr>
      <w:r w:rsidRPr="00893F71">
        <w:rPr>
          <w:rFonts w:ascii="Times New Roman" w:hAnsi="Times New Roman" w:cs="Times New Roman"/>
          <w:spacing w:val="-4"/>
          <w:lang w:val="tt-RU"/>
        </w:rPr>
        <w:t xml:space="preserve">Бари Рахмат. Рәхмәт. / Спасибо. </w:t>
      </w:r>
    </w:p>
    <w:p w:rsidR="0053113F" w:rsidRPr="00893F71" w:rsidRDefault="0053113F" w:rsidP="00893F71">
      <w:pPr>
        <w:pStyle w:val="a3"/>
        <w:rPr>
          <w:rFonts w:ascii="Times New Roman" w:hAnsi="Times New Roman" w:cs="Times New Roman"/>
          <w:bCs/>
        </w:rPr>
      </w:pPr>
      <w:r w:rsidRPr="00893F71">
        <w:rPr>
          <w:rFonts w:ascii="Times New Roman" w:hAnsi="Times New Roman" w:cs="Times New Roman"/>
          <w:b/>
          <w:bCs/>
        </w:rPr>
        <w:t xml:space="preserve">Тема 4. Минем туган </w:t>
      </w:r>
      <w:proofErr w:type="gramStart"/>
      <w:r w:rsidRPr="00893F71">
        <w:rPr>
          <w:rFonts w:ascii="Times New Roman" w:hAnsi="Times New Roman" w:cs="Times New Roman"/>
          <w:b/>
          <w:bCs/>
        </w:rPr>
        <w:t>к</w:t>
      </w:r>
      <w:proofErr w:type="gramEnd"/>
      <w:r w:rsidRPr="00893F71">
        <w:rPr>
          <w:rFonts w:ascii="Times New Roman" w:hAnsi="Times New Roman" w:cs="Times New Roman"/>
          <w:b/>
          <w:bCs/>
        </w:rPr>
        <w:t>өнем / Мой день рождения</w:t>
      </w:r>
      <w:r w:rsidRPr="00893F71">
        <w:rPr>
          <w:rFonts w:ascii="Times New Roman" w:hAnsi="Times New Roman" w:cs="Times New Roman"/>
          <w:bCs/>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Зиннур Хуснияр. Курчак алдылар миңа./ Мне купили куклу.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Музахит. Тутый кош./ Попугай.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Гүзель Исхакова.  Куанычым./ Моя радость.  </w:t>
      </w:r>
    </w:p>
    <w:p w:rsidR="0053113F" w:rsidRPr="00893F71" w:rsidRDefault="0053113F" w:rsidP="00893F71">
      <w:pPr>
        <w:pStyle w:val="a3"/>
        <w:rPr>
          <w:rFonts w:ascii="Times New Roman" w:hAnsi="Times New Roman" w:cs="Times New Roman"/>
          <w:b/>
          <w:bCs/>
        </w:rPr>
      </w:pPr>
      <w:r w:rsidRPr="00893F71">
        <w:rPr>
          <w:rFonts w:ascii="Times New Roman" w:hAnsi="Times New Roman" w:cs="Times New Roman"/>
          <w:b/>
          <w:lang w:val="tt-RU"/>
        </w:rPr>
        <w:t xml:space="preserve"> </w:t>
      </w:r>
      <w:r w:rsidRPr="00893F71">
        <w:rPr>
          <w:rFonts w:ascii="Times New Roman" w:hAnsi="Times New Roman" w:cs="Times New Roman"/>
          <w:b/>
          <w:bCs/>
        </w:rPr>
        <w:t>Тема 5. Минем гаиләм</w:t>
      </w:r>
      <w:proofErr w:type="gramStart"/>
      <w:r w:rsidRPr="00893F71">
        <w:rPr>
          <w:rFonts w:ascii="Times New Roman" w:hAnsi="Times New Roman" w:cs="Times New Roman"/>
          <w:b/>
          <w:bCs/>
        </w:rPr>
        <w:t xml:space="preserve"> / Н</w:t>
      </w:r>
      <w:proofErr w:type="gramEnd"/>
      <w:r w:rsidRPr="00893F71">
        <w:rPr>
          <w:rFonts w:ascii="Times New Roman" w:hAnsi="Times New Roman" w:cs="Times New Roman"/>
          <w:b/>
          <w:bCs/>
        </w:rPr>
        <w:t>аша семья.</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Гулшат Зайнашева. Әбиемне яратам./ Люблю бабушку.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Бу бармак – бабай... / Этот пальчик – дед... (считалка)</w:t>
      </w:r>
    </w:p>
    <w:p w:rsid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Закия Туфайлова. </w:t>
      </w:r>
      <w:r w:rsidRPr="00893F71">
        <w:rPr>
          <w:rFonts w:ascii="Times New Roman" w:hAnsi="Times New Roman" w:cs="Times New Roman"/>
        </w:rPr>
        <w:t>«</w:t>
      </w:r>
      <w:r w:rsidRPr="00893F71">
        <w:rPr>
          <w:rFonts w:ascii="Times New Roman" w:hAnsi="Times New Roman" w:cs="Times New Roman"/>
          <w:lang w:val="tt-RU"/>
        </w:rPr>
        <w:t>Әни</w:t>
      </w:r>
      <w:r w:rsidRPr="00893F71">
        <w:rPr>
          <w:rFonts w:ascii="Times New Roman" w:hAnsi="Times New Roman" w:cs="Times New Roman"/>
          <w:spacing w:val="-3"/>
        </w:rPr>
        <w:t>»</w:t>
      </w:r>
      <w:r w:rsidRPr="00893F71">
        <w:rPr>
          <w:rFonts w:ascii="Times New Roman" w:hAnsi="Times New Roman" w:cs="Times New Roman"/>
          <w:lang w:val="tt-RU"/>
        </w:rPr>
        <w:t xml:space="preserve"> сүзе. / Слово </w:t>
      </w:r>
      <w:r w:rsidRPr="00893F71">
        <w:rPr>
          <w:rFonts w:ascii="Times New Roman" w:hAnsi="Times New Roman" w:cs="Times New Roman"/>
        </w:rPr>
        <w:t>«</w:t>
      </w:r>
      <w:r w:rsidRPr="00893F71">
        <w:rPr>
          <w:rFonts w:ascii="Times New Roman" w:hAnsi="Times New Roman" w:cs="Times New Roman"/>
          <w:lang w:val="tt-RU"/>
        </w:rPr>
        <w:t>мама</w:t>
      </w:r>
      <w:r w:rsidRPr="00893F71">
        <w:rPr>
          <w:rFonts w:ascii="Times New Roman" w:hAnsi="Times New Roman" w:cs="Times New Roman"/>
          <w:spacing w:val="-3"/>
        </w:rPr>
        <w:t>»</w:t>
      </w:r>
      <w:r w:rsidR="00893F71">
        <w:rPr>
          <w:rFonts w:ascii="Times New Roman" w:hAnsi="Times New Roman" w:cs="Times New Roman"/>
          <w:lang w:val="tt-RU"/>
        </w:rPr>
        <w:t xml:space="preserve">.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bCs/>
          <w:lang w:val="tt-RU"/>
        </w:rPr>
        <w:t>Тема 6</w:t>
      </w:r>
      <w:r w:rsidRPr="00893F71">
        <w:rPr>
          <w:rFonts w:ascii="Times New Roman" w:hAnsi="Times New Roman" w:cs="Times New Roman"/>
          <w:b/>
          <w:lang w:val="tt-RU"/>
        </w:rPr>
        <w:t xml:space="preserve">. </w:t>
      </w:r>
      <w:r w:rsidRPr="00893F71">
        <w:rPr>
          <w:rFonts w:ascii="Times New Roman" w:hAnsi="Times New Roman" w:cs="Times New Roman"/>
          <w:b/>
          <w:bCs/>
          <w:lang w:val="tt-RU"/>
        </w:rPr>
        <w:t>Яз килә/ Весна идет.</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Ахмет Ерикей. Тышта яз. / На улице весна.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Нури Арслан. Яз. / Весна.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Язгы авазлар. / Весенние звуки. По Г.Тукаю</w:t>
      </w:r>
    </w:p>
    <w:p w:rsidR="0053113F" w:rsidRPr="00893F71" w:rsidRDefault="0053113F" w:rsidP="00893F71">
      <w:pPr>
        <w:pStyle w:val="a3"/>
        <w:rPr>
          <w:rFonts w:ascii="Times New Roman" w:hAnsi="Times New Roman" w:cs="Times New Roman"/>
          <w:bCs/>
          <w:lang w:val="tt-RU"/>
        </w:rPr>
      </w:pPr>
      <w:r w:rsidRPr="00893F71">
        <w:rPr>
          <w:rFonts w:ascii="Times New Roman" w:hAnsi="Times New Roman" w:cs="Times New Roman"/>
          <w:bCs/>
          <w:lang w:val="tt-RU"/>
        </w:rPr>
        <w:t>Тема 7. Матур  җәй / Прекрасное лето.</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Роберт Миннуллин. Болыт. / Облако.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Бари Рахмат. Су./ Вода.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Гамир Насрый. Зәңгәр күл. / Голубое озеро. </w:t>
      </w:r>
    </w:p>
    <w:p w:rsidR="0053113F" w:rsidRPr="00893F71" w:rsidRDefault="0053113F" w:rsidP="00893F71">
      <w:pPr>
        <w:pStyle w:val="a3"/>
        <w:jc w:val="center"/>
        <w:rPr>
          <w:rFonts w:ascii="Times New Roman" w:hAnsi="Times New Roman" w:cs="Times New Roman"/>
          <w:b/>
          <w:bCs/>
          <w:spacing w:val="2"/>
          <w:lang w:val="tt-RU"/>
        </w:rPr>
      </w:pPr>
      <w:r w:rsidRPr="00893F71">
        <w:rPr>
          <w:rFonts w:ascii="Times New Roman" w:hAnsi="Times New Roman" w:cs="Times New Roman"/>
          <w:b/>
          <w:bCs/>
          <w:lang w:val="tt-RU"/>
        </w:rPr>
        <w:t xml:space="preserve">2-й </w:t>
      </w:r>
      <w:r w:rsidRPr="00893F71">
        <w:rPr>
          <w:rFonts w:ascii="Times New Roman" w:hAnsi="Times New Roman" w:cs="Times New Roman"/>
          <w:b/>
          <w:bCs/>
          <w:spacing w:val="3"/>
          <w:lang w:val="tt-RU"/>
        </w:rPr>
        <w:t>класс</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bCs/>
          <w:spacing w:val="3"/>
          <w:lang w:val="tt-RU"/>
        </w:rPr>
        <w:t xml:space="preserve">Тема  </w:t>
      </w:r>
      <w:r w:rsidRPr="00893F71">
        <w:rPr>
          <w:rFonts w:ascii="Times New Roman" w:hAnsi="Times New Roman" w:cs="Times New Roman"/>
          <w:b/>
          <w:bCs/>
          <w:spacing w:val="2"/>
          <w:lang w:val="tt-RU"/>
        </w:rPr>
        <w:t>1. Белем бәйрәме / Праздник знаний</w:t>
      </w:r>
      <w:r w:rsidRPr="00893F71">
        <w:rPr>
          <w:rFonts w:ascii="Times New Roman" w:hAnsi="Times New Roman" w:cs="Times New Roman"/>
          <w:bCs/>
          <w:lang w:val="tt-RU"/>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Ринат Маннан. Исәнме, мәктәп! / Здравствуй, школа!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Бари Рахмат. Мәктәпкә./ В школу.</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Михаил Пляцковский. Өйрәтәләр мәктәпләрдә./ Учат в школе.</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Барлас Камалов. Иң күңелле көн. / Самый веселый день.</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Гульшат Зайнашева. Бер атнада ничә көн? / Сколько дней в неделе?</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b/>
          <w:bCs/>
          <w:spacing w:val="3"/>
        </w:rPr>
        <w:t xml:space="preserve">Тема  </w:t>
      </w:r>
      <w:r w:rsidRPr="00893F71">
        <w:rPr>
          <w:rFonts w:ascii="Times New Roman" w:hAnsi="Times New Roman" w:cs="Times New Roman"/>
          <w:b/>
          <w:bCs/>
          <w:spacing w:val="2"/>
        </w:rPr>
        <w:t xml:space="preserve">2. </w:t>
      </w:r>
      <w:r w:rsidRPr="00893F71">
        <w:rPr>
          <w:rFonts w:ascii="Times New Roman" w:hAnsi="Times New Roman" w:cs="Times New Roman"/>
          <w:b/>
          <w:bCs/>
        </w:rPr>
        <w:t>Устное  народное  творчество</w:t>
      </w:r>
      <w:r w:rsidRPr="00893F71">
        <w:rPr>
          <w:rFonts w:ascii="Times New Roman" w:hAnsi="Times New Roman" w:cs="Times New Roman"/>
          <w:bCs/>
          <w:spacing w:val="2"/>
        </w:rPr>
        <w:t>.</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spacing w:val="-4"/>
        </w:rPr>
        <w:t xml:space="preserve">Табышмаклар. </w:t>
      </w:r>
      <w:r w:rsidRPr="00893F71">
        <w:rPr>
          <w:rFonts w:ascii="Times New Roman" w:hAnsi="Times New Roman" w:cs="Times New Roman"/>
        </w:rPr>
        <w:t>/</w:t>
      </w:r>
      <w:r w:rsidRPr="00893F71">
        <w:rPr>
          <w:rFonts w:ascii="Times New Roman" w:hAnsi="Times New Roman" w:cs="Times New Roman"/>
          <w:spacing w:val="62"/>
        </w:rPr>
        <w:t xml:space="preserve"> </w:t>
      </w:r>
      <w:r w:rsidRPr="00893F71">
        <w:rPr>
          <w:rFonts w:ascii="Times New Roman" w:hAnsi="Times New Roman" w:cs="Times New Roman"/>
        </w:rPr>
        <w:t>Загадки.</w:t>
      </w:r>
    </w:p>
    <w:p w:rsidR="0053113F" w:rsidRPr="00893F71" w:rsidRDefault="0053113F" w:rsidP="00893F71">
      <w:pPr>
        <w:pStyle w:val="a3"/>
        <w:rPr>
          <w:rFonts w:ascii="Times New Roman" w:hAnsi="Times New Roman" w:cs="Times New Roman"/>
          <w:spacing w:val="-3"/>
        </w:rPr>
      </w:pPr>
      <w:r w:rsidRPr="00893F71">
        <w:rPr>
          <w:rFonts w:ascii="Times New Roman" w:hAnsi="Times New Roman" w:cs="Times New Roman"/>
          <w:spacing w:val="-4"/>
        </w:rPr>
        <w:t xml:space="preserve">Санамышлар. </w:t>
      </w:r>
      <w:r w:rsidRPr="00893F71">
        <w:rPr>
          <w:rFonts w:ascii="Times New Roman" w:hAnsi="Times New Roman" w:cs="Times New Roman"/>
        </w:rPr>
        <w:t xml:space="preserve">/ </w:t>
      </w:r>
      <w:r w:rsidRPr="00893F71">
        <w:rPr>
          <w:rFonts w:ascii="Times New Roman" w:hAnsi="Times New Roman" w:cs="Times New Roman"/>
          <w:spacing w:val="-3"/>
        </w:rPr>
        <w:t xml:space="preserve">Считалки. </w:t>
      </w:r>
    </w:p>
    <w:p w:rsidR="0053113F" w:rsidRPr="00893F71" w:rsidRDefault="0053113F" w:rsidP="00893F71">
      <w:pPr>
        <w:pStyle w:val="a3"/>
        <w:rPr>
          <w:rFonts w:ascii="Times New Roman" w:hAnsi="Times New Roman" w:cs="Times New Roman"/>
          <w:spacing w:val="-6"/>
        </w:rPr>
      </w:pPr>
      <w:r w:rsidRPr="00893F71">
        <w:rPr>
          <w:rFonts w:ascii="Times New Roman" w:hAnsi="Times New Roman" w:cs="Times New Roman"/>
          <w:spacing w:val="-6"/>
        </w:rPr>
        <w:t xml:space="preserve">Мәзәкләр. </w:t>
      </w:r>
      <w:r w:rsidRPr="00893F71">
        <w:rPr>
          <w:rFonts w:ascii="Times New Roman" w:hAnsi="Times New Roman" w:cs="Times New Roman"/>
        </w:rPr>
        <w:t xml:space="preserve">/ </w:t>
      </w:r>
      <w:r w:rsidRPr="00893F71">
        <w:rPr>
          <w:rFonts w:ascii="Times New Roman" w:hAnsi="Times New Roman" w:cs="Times New Roman"/>
          <w:spacing w:val="-7"/>
        </w:rPr>
        <w:t xml:space="preserve">Шутки. </w:t>
      </w:r>
    </w:p>
    <w:p w:rsidR="0053113F" w:rsidRPr="00893F71" w:rsidRDefault="0053113F" w:rsidP="00893F71">
      <w:pPr>
        <w:pStyle w:val="a3"/>
        <w:rPr>
          <w:rFonts w:ascii="Times New Roman" w:hAnsi="Times New Roman" w:cs="Times New Roman"/>
          <w:b/>
        </w:rPr>
      </w:pPr>
      <w:r w:rsidRPr="00893F71">
        <w:rPr>
          <w:rFonts w:ascii="Times New Roman" w:hAnsi="Times New Roman" w:cs="Times New Roman"/>
          <w:b/>
          <w:bCs/>
          <w:spacing w:val="3"/>
        </w:rPr>
        <w:t xml:space="preserve">Тема  </w:t>
      </w:r>
      <w:r w:rsidRPr="00893F71">
        <w:rPr>
          <w:rFonts w:ascii="Times New Roman" w:hAnsi="Times New Roman" w:cs="Times New Roman"/>
          <w:b/>
          <w:bCs/>
          <w:spacing w:val="2"/>
        </w:rPr>
        <w:t>3. Көзге муллык. / Осеннее богатство.</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Лябиб Лерон. Яфрак бәйрәме./ Праздник листьев.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Айгуль Ахметгалиева. Көзге муллык. / Осеннее богатство.</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Ахмет Ерикей. Уңыш./ Урожай.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Русская народная сказка. Репка./ Рус халык әкияте. Шалкан.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Г. Гараева. Көз һәм балалар җыры. / Осень и дети.</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Шаукат Галиев. Витамин эзли. / Ищет витамины.</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Ринат Маннан. Помидор егете. / Помидорчик.</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Васима Хайруллина. Толымлы суган./ Лук с косичками.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Фанис Яруллин. Көзге табын. / Осенние яства.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Афзал Нигъматуллин. Алмагач һәм алма.  Яблоня и яблоко.</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b/>
          <w:bCs/>
          <w:spacing w:val="3"/>
          <w:lang w:val="tt-RU"/>
        </w:rPr>
        <w:t xml:space="preserve">Тема </w:t>
      </w:r>
      <w:r w:rsidRPr="00893F71">
        <w:rPr>
          <w:rFonts w:ascii="Times New Roman" w:hAnsi="Times New Roman" w:cs="Times New Roman"/>
          <w:b/>
          <w:bCs/>
          <w:spacing w:val="2"/>
          <w:lang w:val="tt-RU"/>
        </w:rPr>
        <w:t xml:space="preserve">4. </w:t>
      </w:r>
      <w:r w:rsidRPr="00893F71">
        <w:rPr>
          <w:rFonts w:ascii="Times New Roman" w:hAnsi="Times New Roman" w:cs="Times New Roman"/>
          <w:b/>
          <w:bCs/>
          <w:spacing w:val="3"/>
          <w:lang w:val="tt-RU"/>
        </w:rPr>
        <w:t>Туган илем / Родина моя</w:t>
      </w:r>
      <w:r w:rsidRPr="00893F71">
        <w:rPr>
          <w:rFonts w:ascii="Times New Roman" w:hAnsi="Times New Roman" w:cs="Times New Roman"/>
          <w:bCs/>
          <w:spacing w:val="2"/>
          <w:lang w:val="tt-RU"/>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Равиль Файзуллин . Җир өстендә ниләр бар?/Что есть на земле?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Резеда Валиева. Иң матур җир. / Самое красивое место.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Ахмет Рашитов. Кояшлы ил – безнең ил. / Наша страна – солнечная страна.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Энже Муэминова. Туган ил. / Родина.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Татарстан – минем республикам. / Татарстан – республика моя. (из журнала </w:t>
      </w:r>
      <w:r w:rsidRPr="00893F71">
        <w:rPr>
          <w:rFonts w:ascii="Times New Roman" w:hAnsi="Times New Roman" w:cs="Times New Roman"/>
        </w:rPr>
        <w:t>«</w:t>
      </w:r>
      <w:r w:rsidRPr="00893F71">
        <w:rPr>
          <w:rFonts w:ascii="Times New Roman" w:hAnsi="Times New Roman" w:cs="Times New Roman"/>
          <w:lang w:val="tt-RU"/>
        </w:rPr>
        <w:t>Салават   күпере</w:t>
      </w:r>
      <w:r w:rsidRPr="00893F71">
        <w:rPr>
          <w:rFonts w:ascii="Times New Roman" w:hAnsi="Times New Roman" w:cs="Times New Roman"/>
          <w:spacing w:val="-3"/>
        </w:rPr>
        <w:t>»</w:t>
      </w:r>
      <w:r w:rsidRPr="00893F71">
        <w:rPr>
          <w:rFonts w:ascii="Times New Roman" w:hAnsi="Times New Roman" w:cs="Times New Roman"/>
          <w:lang w:val="tt-RU"/>
        </w:rPr>
        <w:t>).</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b/>
          <w:bCs/>
          <w:spacing w:val="3"/>
        </w:rPr>
        <w:t>Тема 5. Кыш килде / Зимние забавы</w:t>
      </w:r>
      <w:r w:rsidRPr="00893F71">
        <w:rPr>
          <w:rFonts w:ascii="Times New Roman" w:hAnsi="Times New Roman" w:cs="Times New Roman"/>
          <w:bCs/>
          <w:spacing w:val="2"/>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Джават Тарземанов. Кыш. / Зима.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Закия Туфайлова. Кыш килде. / Зима наступила.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Галимзян Латыйп.  Кыш шатлыклары. / Зимние радости.</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lastRenderedPageBreak/>
        <w:t xml:space="preserve">Галимзян Латыйп.  Яңа ел җыры. / Новогодняя песня.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Музахит. Яңа ел кайдан килә? /Откуда приходит Новый год?</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Назиба Сафина. Кышкы җыр. / Зимняя песня.</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Гасим Лотфи. Кар бөртекләре. / Снежинки.</w:t>
      </w:r>
    </w:p>
    <w:p w:rsidR="0053113F" w:rsidRPr="00893F71" w:rsidRDefault="0053113F" w:rsidP="00893F71">
      <w:pPr>
        <w:pStyle w:val="a3"/>
        <w:rPr>
          <w:rFonts w:ascii="Times New Roman" w:hAnsi="Times New Roman" w:cs="Times New Roman"/>
          <w:bCs/>
          <w:spacing w:val="2"/>
          <w:lang w:val="tt-RU"/>
        </w:rPr>
      </w:pPr>
      <w:r w:rsidRPr="00893F71">
        <w:rPr>
          <w:rFonts w:ascii="Times New Roman" w:hAnsi="Times New Roman" w:cs="Times New Roman"/>
          <w:b/>
          <w:bCs/>
          <w:spacing w:val="3"/>
          <w:lang w:val="tt-RU"/>
        </w:rPr>
        <w:t xml:space="preserve">Тема  </w:t>
      </w:r>
      <w:r w:rsidRPr="00893F71">
        <w:rPr>
          <w:rFonts w:ascii="Times New Roman" w:hAnsi="Times New Roman" w:cs="Times New Roman"/>
          <w:b/>
          <w:bCs/>
          <w:spacing w:val="2"/>
          <w:lang w:val="tt-RU"/>
        </w:rPr>
        <w:t>6. Безнең гаилә / Наша семья</w:t>
      </w:r>
      <w:r w:rsidRPr="00893F71">
        <w:rPr>
          <w:rFonts w:ascii="Times New Roman" w:hAnsi="Times New Roman" w:cs="Times New Roman"/>
          <w:bCs/>
          <w:spacing w:val="2"/>
          <w:lang w:val="tt-RU"/>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Рафис Корбан. Атна көннәре. / Дни недели.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Габдулла Тукай. Безнең гаилә. /Наша семья.</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Закия Туфайлова. Шофер булам. / Буду шофером.</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Амина Бикчантаева. Дәү әнием. / Бабушка моя.</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Рустем Мингалим. Крокодил күрдек. / Видели крокодила.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Айгуль Ахметгалиева. Безнең өйдә. / У нас дома.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Роберт Миннуллин. Уятыйм әле. / Разбужу-ка, я.</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Хакимзян Халиков. Без ничәү? / Сколько нас?</w:t>
      </w:r>
    </w:p>
    <w:p w:rsidR="0053113F" w:rsidRPr="00893F71" w:rsidRDefault="0053113F" w:rsidP="00893F71">
      <w:pPr>
        <w:pStyle w:val="a3"/>
        <w:rPr>
          <w:rFonts w:ascii="Times New Roman" w:hAnsi="Times New Roman" w:cs="Times New Roman"/>
          <w:bCs/>
          <w:lang w:val="tt-RU"/>
        </w:rPr>
      </w:pPr>
      <w:r w:rsidRPr="00893F71">
        <w:rPr>
          <w:rFonts w:ascii="Times New Roman" w:hAnsi="Times New Roman" w:cs="Times New Roman"/>
          <w:b/>
          <w:bCs/>
          <w:spacing w:val="3"/>
          <w:lang w:val="tt-RU"/>
        </w:rPr>
        <w:t xml:space="preserve">Тема  </w:t>
      </w:r>
      <w:r w:rsidRPr="00893F71">
        <w:rPr>
          <w:rFonts w:ascii="Times New Roman" w:hAnsi="Times New Roman" w:cs="Times New Roman"/>
          <w:b/>
          <w:bCs/>
          <w:spacing w:val="2"/>
          <w:lang w:val="tt-RU"/>
        </w:rPr>
        <w:t>7. Кошлар – канатлы дуслар / Птицы – крылатые друзья</w:t>
      </w:r>
      <w:r w:rsidRPr="00893F71">
        <w:rPr>
          <w:rFonts w:ascii="Times New Roman" w:hAnsi="Times New Roman" w:cs="Times New Roman"/>
          <w:bCs/>
          <w:spacing w:val="2"/>
          <w:lang w:val="tt-RU"/>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Гасим Лотфи. Балалар ярдәм итә./ Дети помогают.</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Гарафи Хасанов. Кошларга ярдәм. / Помощь птицам.</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Фанис Яруллин. Чыпчык. / Воробей.</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Шайхи Маннур. Исәнмесез, кошкайлар! / Здравствуйте, птички!</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Гасим Латыйп. Тукран. / Дятел.</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Музахит. Күгәрченнәр гөрлиләр. / Голуби воркуют.</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Муса Джалиль. Күке. / Кукушка.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Афзал Нигъматуллин. Песи һәм чыпчык. / Кот и воробей.</w:t>
      </w:r>
    </w:p>
    <w:p w:rsidR="0053113F" w:rsidRPr="00277DB2" w:rsidRDefault="0053113F" w:rsidP="00893F71">
      <w:pPr>
        <w:pStyle w:val="a3"/>
        <w:rPr>
          <w:rFonts w:ascii="Times New Roman" w:hAnsi="Times New Roman" w:cs="Times New Roman"/>
          <w:b/>
          <w:bCs/>
          <w:spacing w:val="2"/>
          <w:lang w:val="tt-RU"/>
        </w:rPr>
      </w:pPr>
      <w:r w:rsidRPr="00277DB2">
        <w:rPr>
          <w:rFonts w:ascii="Times New Roman" w:hAnsi="Times New Roman" w:cs="Times New Roman"/>
          <w:b/>
          <w:bCs/>
          <w:lang w:val="tt-RU"/>
        </w:rPr>
        <w:t>Тема</w:t>
      </w:r>
      <w:r w:rsidRPr="00277DB2">
        <w:rPr>
          <w:rFonts w:ascii="Times New Roman" w:hAnsi="Times New Roman" w:cs="Times New Roman"/>
          <w:b/>
          <w:lang w:val="tt-RU"/>
        </w:rPr>
        <w:t xml:space="preserve"> </w:t>
      </w:r>
      <w:r w:rsidRPr="00277DB2">
        <w:rPr>
          <w:rFonts w:ascii="Times New Roman" w:hAnsi="Times New Roman" w:cs="Times New Roman"/>
          <w:b/>
          <w:bCs/>
          <w:spacing w:val="3"/>
          <w:lang w:val="tt-RU"/>
        </w:rPr>
        <w:t xml:space="preserve"> </w:t>
      </w:r>
      <w:r w:rsidRPr="00277DB2">
        <w:rPr>
          <w:rFonts w:ascii="Times New Roman" w:hAnsi="Times New Roman" w:cs="Times New Roman"/>
          <w:b/>
          <w:bCs/>
          <w:spacing w:val="2"/>
          <w:lang w:val="tt-RU"/>
        </w:rPr>
        <w:t xml:space="preserve">8. Яз килә / </w:t>
      </w:r>
      <w:r w:rsidRPr="00277DB2">
        <w:rPr>
          <w:rFonts w:ascii="Times New Roman" w:hAnsi="Times New Roman" w:cs="Times New Roman"/>
          <w:b/>
          <w:bCs/>
          <w:lang w:val="tt-RU"/>
        </w:rPr>
        <w:t>Идет весна</w:t>
      </w:r>
      <w:r w:rsidRPr="00277DB2">
        <w:rPr>
          <w:rFonts w:ascii="Times New Roman" w:hAnsi="Times New Roman" w:cs="Times New Roman"/>
          <w:b/>
          <w:bCs/>
          <w:spacing w:val="2"/>
          <w:lang w:val="tt-RU"/>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Равиль Файзуллин. Кар кызы кая киткән? / Куда уходит Снегурочка?</w:t>
      </w:r>
    </w:p>
    <w:p w:rsidR="0053113F" w:rsidRPr="00893F71" w:rsidRDefault="0053113F" w:rsidP="00893F71">
      <w:pPr>
        <w:pStyle w:val="a3"/>
        <w:rPr>
          <w:rFonts w:ascii="Times New Roman" w:hAnsi="Times New Roman" w:cs="Times New Roman"/>
          <w:spacing w:val="-4"/>
          <w:lang w:val="tt-RU"/>
        </w:rPr>
      </w:pPr>
      <w:r w:rsidRPr="00893F71">
        <w:rPr>
          <w:rFonts w:ascii="Times New Roman" w:hAnsi="Times New Roman" w:cs="Times New Roman"/>
          <w:spacing w:val="-4"/>
          <w:lang w:val="tt-RU"/>
        </w:rPr>
        <w:t xml:space="preserve">Амина Бикчантаева. </w:t>
      </w:r>
      <w:r w:rsidRPr="00893F71">
        <w:rPr>
          <w:rFonts w:ascii="Times New Roman" w:hAnsi="Times New Roman" w:cs="Times New Roman"/>
          <w:spacing w:val="-5"/>
          <w:lang w:val="tt-RU"/>
        </w:rPr>
        <w:t xml:space="preserve">Апрель </w:t>
      </w:r>
      <w:r w:rsidRPr="00893F71">
        <w:rPr>
          <w:rFonts w:ascii="Times New Roman" w:hAnsi="Times New Roman" w:cs="Times New Roman"/>
          <w:spacing w:val="-4"/>
          <w:lang w:val="tt-RU"/>
        </w:rPr>
        <w:t xml:space="preserve">ае. </w:t>
      </w:r>
      <w:r w:rsidRPr="00893F71">
        <w:rPr>
          <w:rFonts w:ascii="Times New Roman" w:hAnsi="Times New Roman" w:cs="Times New Roman"/>
          <w:lang w:val="tt-RU"/>
        </w:rPr>
        <w:t xml:space="preserve">/ </w:t>
      </w:r>
      <w:r w:rsidRPr="00893F71">
        <w:rPr>
          <w:rFonts w:ascii="Times New Roman" w:hAnsi="Times New Roman" w:cs="Times New Roman"/>
          <w:spacing w:val="-3"/>
          <w:lang w:val="tt-RU"/>
        </w:rPr>
        <w:t xml:space="preserve">Месяц </w:t>
      </w:r>
      <w:r w:rsidRPr="00893F71">
        <w:rPr>
          <w:rFonts w:ascii="Times New Roman" w:hAnsi="Times New Roman" w:cs="Times New Roman"/>
          <w:spacing w:val="-4"/>
          <w:lang w:val="tt-RU"/>
        </w:rPr>
        <w:t xml:space="preserve">апрель.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spacing w:val="-4"/>
          <w:lang w:val="tt-RU"/>
        </w:rPr>
        <w:t xml:space="preserve">Марс </w:t>
      </w:r>
      <w:r w:rsidRPr="00893F71">
        <w:rPr>
          <w:rFonts w:ascii="Times New Roman" w:hAnsi="Times New Roman" w:cs="Times New Roman"/>
          <w:spacing w:val="-6"/>
          <w:lang w:val="tt-RU"/>
        </w:rPr>
        <w:t>Ш</w:t>
      </w:r>
      <w:r w:rsidRPr="00893F71">
        <w:rPr>
          <w:rFonts w:ascii="Times New Roman" w:hAnsi="Times New Roman" w:cs="Times New Roman"/>
          <w:spacing w:val="-6"/>
        </w:rPr>
        <w:t xml:space="preserve">абаев.  </w:t>
      </w:r>
      <w:r w:rsidRPr="00893F71">
        <w:rPr>
          <w:rFonts w:ascii="Times New Roman" w:hAnsi="Times New Roman" w:cs="Times New Roman"/>
          <w:spacing w:val="-4"/>
        </w:rPr>
        <w:t xml:space="preserve">Ташу. </w:t>
      </w:r>
      <w:r w:rsidRPr="00893F71">
        <w:rPr>
          <w:rFonts w:ascii="Times New Roman" w:hAnsi="Times New Roman" w:cs="Times New Roman"/>
        </w:rPr>
        <w:t>/</w:t>
      </w:r>
      <w:r w:rsidRPr="00893F71">
        <w:rPr>
          <w:rFonts w:ascii="Times New Roman" w:hAnsi="Times New Roman" w:cs="Times New Roman"/>
          <w:spacing w:val="48"/>
        </w:rPr>
        <w:t xml:space="preserve"> </w:t>
      </w:r>
      <w:r w:rsidRPr="00893F71">
        <w:rPr>
          <w:rFonts w:ascii="Times New Roman" w:hAnsi="Times New Roman" w:cs="Times New Roman"/>
        </w:rPr>
        <w:t>Половодье.</w:t>
      </w:r>
    </w:p>
    <w:p w:rsidR="0053113F" w:rsidRPr="00893F71" w:rsidRDefault="0053113F" w:rsidP="00893F71">
      <w:pPr>
        <w:pStyle w:val="a3"/>
        <w:rPr>
          <w:rFonts w:ascii="Times New Roman" w:hAnsi="Times New Roman" w:cs="Times New Roman"/>
          <w:spacing w:val="2"/>
          <w:lang w:val="tt-RU"/>
        </w:rPr>
      </w:pPr>
      <w:r w:rsidRPr="00893F71">
        <w:rPr>
          <w:rFonts w:ascii="Times New Roman" w:hAnsi="Times New Roman" w:cs="Times New Roman"/>
        </w:rPr>
        <w:t xml:space="preserve">Роберт </w:t>
      </w:r>
      <w:r w:rsidRPr="00893F71">
        <w:rPr>
          <w:rFonts w:ascii="Times New Roman" w:hAnsi="Times New Roman" w:cs="Times New Roman"/>
          <w:spacing w:val="-6"/>
        </w:rPr>
        <w:t xml:space="preserve">Миннуллин. </w:t>
      </w:r>
      <w:r w:rsidRPr="00893F71">
        <w:rPr>
          <w:rFonts w:ascii="Times New Roman" w:hAnsi="Times New Roman" w:cs="Times New Roman"/>
        </w:rPr>
        <w:t xml:space="preserve">Яз керде өебезгә. / </w:t>
      </w:r>
      <w:r w:rsidRPr="00893F71">
        <w:rPr>
          <w:rFonts w:ascii="Times New Roman" w:hAnsi="Times New Roman" w:cs="Times New Roman"/>
          <w:spacing w:val="-3"/>
        </w:rPr>
        <w:t xml:space="preserve">Весна </w:t>
      </w:r>
      <w:r w:rsidRPr="00893F71">
        <w:rPr>
          <w:rFonts w:ascii="Times New Roman" w:hAnsi="Times New Roman" w:cs="Times New Roman"/>
          <w:spacing w:val="-4"/>
        </w:rPr>
        <w:t xml:space="preserve">пришла </w:t>
      </w:r>
      <w:r w:rsidRPr="00893F71">
        <w:rPr>
          <w:rFonts w:ascii="Times New Roman" w:hAnsi="Times New Roman" w:cs="Times New Roman"/>
        </w:rPr>
        <w:t xml:space="preserve">в </w:t>
      </w:r>
      <w:r w:rsidRPr="00893F71">
        <w:rPr>
          <w:rFonts w:ascii="Times New Roman" w:hAnsi="Times New Roman" w:cs="Times New Roman"/>
          <w:spacing w:val="-4"/>
        </w:rPr>
        <w:t xml:space="preserve">наш </w:t>
      </w:r>
      <w:r w:rsidRPr="00893F71">
        <w:rPr>
          <w:rFonts w:ascii="Times New Roman" w:hAnsi="Times New Roman" w:cs="Times New Roman"/>
          <w:spacing w:val="2"/>
        </w:rPr>
        <w:t>дом</w:t>
      </w:r>
      <w:r w:rsidRPr="00893F71">
        <w:rPr>
          <w:rFonts w:ascii="Times New Roman" w:hAnsi="Times New Roman" w:cs="Times New Roman"/>
          <w:spacing w:val="2"/>
          <w:lang w:val="tt-RU"/>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spacing w:val="2"/>
        </w:rPr>
        <w:t xml:space="preserve"> </w:t>
      </w:r>
      <w:r w:rsidRPr="00893F71">
        <w:rPr>
          <w:rFonts w:ascii="Times New Roman" w:hAnsi="Times New Roman" w:cs="Times New Roman"/>
        </w:rPr>
        <w:t xml:space="preserve">Закария </w:t>
      </w:r>
      <w:r w:rsidRPr="00893F71">
        <w:rPr>
          <w:rFonts w:ascii="Times New Roman" w:hAnsi="Times New Roman" w:cs="Times New Roman"/>
          <w:spacing w:val="-3"/>
        </w:rPr>
        <w:t xml:space="preserve">Ахмеров. </w:t>
      </w:r>
      <w:r w:rsidRPr="00893F71">
        <w:rPr>
          <w:rFonts w:ascii="Times New Roman" w:hAnsi="Times New Roman" w:cs="Times New Roman"/>
          <w:spacing w:val="-4"/>
        </w:rPr>
        <w:t xml:space="preserve">Агачлар  </w:t>
      </w:r>
      <w:r w:rsidRPr="00893F71">
        <w:rPr>
          <w:rFonts w:ascii="Times New Roman" w:hAnsi="Times New Roman" w:cs="Times New Roman"/>
        </w:rPr>
        <w:t>да авырый</w:t>
      </w:r>
      <w:r w:rsidRPr="00893F71">
        <w:rPr>
          <w:rFonts w:ascii="Times New Roman" w:hAnsi="Times New Roman" w:cs="Times New Roman"/>
          <w:lang w:val="tt-RU"/>
        </w:rPr>
        <w:t>.</w:t>
      </w:r>
      <w:r w:rsidRPr="00893F71">
        <w:rPr>
          <w:rFonts w:ascii="Times New Roman" w:hAnsi="Times New Roman" w:cs="Times New Roman"/>
        </w:rPr>
        <w:t xml:space="preserve"> / </w:t>
      </w:r>
      <w:r w:rsidRPr="00893F71">
        <w:rPr>
          <w:rFonts w:ascii="Times New Roman" w:hAnsi="Times New Roman" w:cs="Times New Roman"/>
          <w:lang w:val="tt-RU"/>
        </w:rPr>
        <w:t>Д</w:t>
      </w:r>
      <w:r w:rsidRPr="00893F71">
        <w:rPr>
          <w:rFonts w:ascii="Times New Roman" w:hAnsi="Times New Roman" w:cs="Times New Roman"/>
        </w:rPr>
        <w:t xml:space="preserve">еревья </w:t>
      </w:r>
      <w:r w:rsidRPr="00893F71">
        <w:rPr>
          <w:rFonts w:ascii="Times New Roman" w:hAnsi="Times New Roman" w:cs="Times New Roman"/>
          <w:lang w:val="tt-RU"/>
        </w:rPr>
        <w:t xml:space="preserve">тоже </w:t>
      </w:r>
      <w:r w:rsidRPr="00893F71">
        <w:rPr>
          <w:rFonts w:ascii="Times New Roman" w:hAnsi="Times New Roman" w:cs="Times New Roman"/>
        </w:rPr>
        <w:t>болеют</w:t>
      </w:r>
      <w:r w:rsidRPr="00893F71">
        <w:rPr>
          <w:rFonts w:ascii="Times New Roman" w:hAnsi="Times New Roman" w:cs="Times New Roman"/>
          <w:lang w:val="tt-RU"/>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Юлдуз Шарапова. Тузганак. / Одуванчик.</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Идрис Туктар. Витаминнар./ Витамины.</w:t>
      </w:r>
    </w:p>
    <w:p w:rsidR="0053113F" w:rsidRPr="00893F71" w:rsidRDefault="0053113F" w:rsidP="00893F71">
      <w:pPr>
        <w:pStyle w:val="a3"/>
        <w:rPr>
          <w:rFonts w:ascii="Times New Roman" w:hAnsi="Times New Roman" w:cs="Times New Roman"/>
          <w:spacing w:val="-3"/>
          <w:lang w:val="tt-RU"/>
        </w:rPr>
      </w:pPr>
      <w:r w:rsidRPr="00893F71">
        <w:rPr>
          <w:rFonts w:ascii="Times New Roman" w:hAnsi="Times New Roman" w:cs="Times New Roman"/>
          <w:spacing w:val="-3"/>
        </w:rPr>
        <w:t xml:space="preserve">Хакимзян </w:t>
      </w:r>
      <w:r w:rsidRPr="00893F71">
        <w:rPr>
          <w:rFonts w:ascii="Times New Roman" w:hAnsi="Times New Roman" w:cs="Times New Roman"/>
          <w:spacing w:val="-4"/>
        </w:rPr>
        <w:t xml:space="preserve">Халиков. </w:t>
      </w:r>
      <w:proofErr w:type="gramStart"/>
      <w:r w:rsidRPr="00893F71">
        <w:rPr>
          <w:rFonts w:ascii="Times New Roman" w:hAnsi="Times New Roman" w:cs="Times New Roman"/>
          <w:spacing w:val="-3"/>
        </w:rPr>
        <w:t>Р</w:t>
      </w:r>
      <w:proofErr w:type="gramEnd"/>
      <w:r w:rsidRPr="00893F71">
        <w:rPr>
          <w:rFonts w:ascii="Times New Roman" w:hAnsi="Times New Roman" w:cs="Times New Roman"/>
          <w:spacing w:val="-3"/>
        </w:rPr>
        <w:t xml:space="preserve">әхмәт </w:t>
      </w:r>
      <w:r w:rsidRPr="00893F71">
        <w:rPr>
          <w:rFonts w:ascii="Times New Roman" w:hAnsi="Times New Roman" w:cs="Times New Roman"/>
        </w:rPr>
        <w:t xml:space="preserve">сезгә, </w:t>
      </w:r>
      <w:r w:rsidRPr="00893F71">
        <w:rPr>
          <w:rFonts w:ascii="Times New Roman" w:hAnsi="Times New Roman" w:cs="Times New Roman"/>
          <w:spacing w:val="-3"/>
        </w:rPr>
        <w:t xml:space="preserve">ветераннар! </w:t>
      </w:r>
      <w:r w:rsidRPr="00893F71">
        <w:rPr>
          <w:rFonts w:ascii="Times New Roman" w:hAnsi="Times New Roman" w:cs="Times New Roman"/>
        </w:rPr>
        <w:t xml:space="preserve">/ Спасибо вам, </w:t>
      </w:r>
      <w:r w:rsidRPr="00893F71">
        <w:rPr>
          <w:rFonts w:ascii="Times New Roman" w:hAnsi="Times New Roman" w:cs="Times New Roman"/>
          <w:spacing w:val="-3"/>
        </w:rPr>
        <w:t xml:space="preserve">ветераны!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spacing w:val="-3"/>
        </w:rPr>
        <w:t xml:space="preserve">Рафис Гиззатуллин. </w:t>
      </w:r>
      <w:r w:rsidRPr="00893F71">
        <w:rPr>
          <w:rFonts w:ascii="Times New Roman" w:hAnsi="Times New Roman" w:cs="Times New Roman"/>
          <w:spacing w:val="-7"/>
        </w:rPr>
        <w:t xml:space="preserve">Миләш  </w:t>
      </w:r>
      <w:r w:rsidRPr="00893F71">
        <w:rPr>
          <w:rFonts w:ascii="Times New Roman" w:hAnsi="Times New Roman" w:cs="Times New Roman"/>
        </w:rPr>
        <w:t xml:space="preserve">нигә </w:t>
      </w:r>
      <w:r w:rsidRPr="00893F71">
        <w:rPr>
          <w:rFonts w:ascii="Times New Roman" w:hAnsi="Times New Roman" w:cs="Times New Roman"/>
          <w:spacing w:val="-3"/>
        </w:rPr>
        <w:t xml:space="preserve">әче? </w:t>
      </w:r>
      <w:r w:rsidRPr="00893F71">
        <w:rPr>
          <w:rFonts w:ascii="Times New Roman" w:hAnsi="Times New Roman" w:cs="Times New Roman"/>
        </w:rPr>
        <w:t>/ Отчего рябина</w:t>
      </w:r>
      <w:r w:rsidRPr="00893F71">
        <w:rPr>
          <w:rFonts w:ascii="Times New Roman" w:hAnsi="Times New Roman" w:cs="Times New Roman"/>
          <w:spacing w:val="44"/>
        </w:rPr>
        <w:t xml:space="preserve"> </w:t>
      </w:r>
      <w:r w:rsidRPr="00893F71">
        <w:rPr>
          <w:rFonts w:ascii="Times New Roman" w:hAnsi="Times New Roman" w:cs="Times New Roman"/>
        </w:rPr>
        <w:t>кислая?</w:t>
      </w:r>
    </w:p>
    <w:p w:rsidR="0053113F" w:rsidRPr="00277DB2" w:rsidRDefault="0053113F" w:rsidP="00893F71">
      <w:pPr>
        <w:pStyle w:val="a3"/>
        <w:rPr>
          <w:rFonts w:ascii="Times New Roman" w:hAnsi="Times New Roman" w:cs="Times New Roman"/>
          <w:b/>
          <w:bCs/>
          <w:spacing w:val="2"/>
          <w:lang w:val="tt-RU"/>
        </w:rPr>
      </w:pPr>
      <w:r w:rsidRPr="00277DB2">
        <w:rPr>
          <w:rFonts w:ascii="Times New Roman" w:hAnsi="Times New Roman" w:cs="Times New Roman"/>
          <w:b/>
          <w:bCs/>
          <w:lang w:val="tt-RU"/>
        </w:rPr>
        <w:t>Тема</w:t>
      </w:r>
      <w:r w:rsidRPr="00277DB2">
        <w:rPr>
          <w:rFonts w:ascii="Times New Roman" w:hAnsi="Times New Roman" w:cs="Times New Roman"/>
          <w:b/>
          <w:lang w:val="tt-RU"/>
        </w:rPr>
        <w:t xml:space="preserve"> </w:t>
      </w:r>
      <w:r w:rsidRPr="00277DB2">
        <w:rPr>
          <w:rFonts w:ascii="Times New Roman" w:hAnsi="Times New Roman" w:cs="Times New Roman"/>
          <w:b/>
          <w:bCs/>
          <w:spacing w:val="3"/>
          <w:lang w:val="tt-RU"/>
        </w:rPr>
        <w:t xml:space="preserve"> </w:t>
      </w:r>
      <w:r w:rsidRPr="00277DB2">
        <w:rPr>
          <w:rFonts w:ascii="Times New Roman" w:hAnsi="Times New Roman" w:cs="Times New Roman"/>
          <w:b/>
          <w:bCs/>
          <w:spacing w:val="2"/>
          <w:lang w:val="tt-RU"/>
        </w:rPr>
        <w:t>9. Җәй / Лето.</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Гульшат Зайнашова. Без – табигать дуслары. / Мы – друзья природы.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Ильдар Юзеев.  Гөл нигә шиңгән? /Почему цветок высох?</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Амина Бикчантаева. Колын. / Жеребенок.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Гульшат Зайнашова. Сабантуй.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Ринат Мәннан. Яратмыйм. / Не люблю.</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Габдулла Тукай. Бала белән Күбәләк. / Ребенок и бабочка.</w:t>
      </w:r>
    </w:p>
    <w:p w:rsidR="0053113F" w:rsidRPr="00277DB2" w:rsidRDefault="0053113F" w:rsidP="00277DB2">
      <w:pPr>
        <w:pStyle w:val="a3"/>
        <w:jc w:val="center"/>
        <w:rPr>
          <w:rFonts w:ascii="Times New Roman" w:hAnsi="Times New Roman" w:cs="Times New Roman"/>
          <w:b/>
        </w:rPr>
      </w:pPr>
      <w:r w:rsidRPr="00277DB2">
        <w:rPr>
          <w:rFonts w:ascii="Times New Roman" w:hAnsi="Times New Roman" w:cs="Times New Roman"/>
          <w:b/>
          <w:bCs/>
        </w:rPr>
        <w:t xml:space="preserve">3-й  </w:t>
      </w:r>
      <w:r w:rsidRPr="00277DB2">
        <w:rPr>
          <w:rFonts w:ascii="Times New Roman" w:hAnsi="Times New Roman" w:cs="Times New Roman"/>
          <w:b/>
          <w:bCs/>
          <w:spacing w:val="3"/>
        </w:rPr>
        <w:t>класс</w:t>
      </w:r>
    </w:p>
    <w:p w:rsidR="0053113F" w:rsidRPr="00277DB2" w:rsidRDefault="0053113F" w:rsidP="00893F71">
      <w:pPr>
        <w:pStyle w:val="a3"/>
        <w:rPr>
          <w:rFonts w:ascii="Times New Roman" w:hAnsi="Times New Roman" w:cs="Times New Roman"/>
          <w:b/>
          <w:bCs/>
          <w:lang w:val="tt-RU"/>
        </w:rPr>
      </w:pPr>
      <w:r w:rsidRPr="00277DB2">
        <w:rPr>
          <w:rFonts w:ascii="Times New Roman" w:hAnsi="Times New Roman" w:cs="Times New Roman"/>
          <w:b/>
          <w:bCs/>
          <w:lang w:val="tt-RU"/>
        </w:rPr>
        <w:t>Тема 1. Мин җәйне ничек үткәрдем?/ Как я провел лето?</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Дамир Гарифуллин.  Август.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Эндже Авзалова. Көзге моңсулык. / Осенняя грусть.</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Габдулла Тукайдан. Көз. /Осень.</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Роберт Миннуллин. </w:t>
      </w:r>
      <w:r w:rsidRPr="00893F71">
        <w:rPr>
          <w:rFonts w:ascii="Times New Roman" w:hAnsi="Times New Roman" w:cs="Times New Roman"/>
        </w:rPr>
        <w:t>«</w:t>
      </w:r>
      <w:r w:rsidRPr="00893F71">
        <w:rPr>
          <w:rFonts w:ascii="Times New Roman" w:hAnsi="Times New Roman" w:cs="Times New Roman"/>
          <w:lang w:val="tt-RU"/>
        </w:rPr>
        <w:t>К</w:t>
      </w:r>
      <w:proofErr w:type="gramStart"/>
      <w:r w:rsidRPr="00893F71">
        <w:rPr>
          <w:rFonts w:ascii="Times New Roman" w:hAnsi="Times New Roman" w:cs="Times New Roman"/>
          <w:spacing w:val="-3"/>
        </w:rPr>
        <w:t>»</w:t>
      </w:r>
      <w:r w:rsidRPr="00893F71">
        <w:rPr>
          <w:rFonts w:ascii="Times New Roman" w:hAnsi="Times New Roman" w:cs="Times New Roman"/>
          <w:lang w:val="tt-RU"/>
        </w:rPr>
        <w:t>л</w:t>
      </w:r>
      <w:proofErr w:type="gramEnd"/>
      <w:r w:rsidRPr="00893F71">
        <w:rPr>
          <w:rFonts w:ascii="Times New Roman" w:hAnsi="Times New Roman" w:cs="Times New Roman"/>
          <w:lang w:val="tt-RU"/>
        </w:rPr>
        <w:t xml:space="preserve">ар тулган бакчага. / Огород полон </w:t>
      </w:r>
      <w:r w:rsidRPr="00893F71">
        <w:rPr>
          <w:rFonts w:ascii="Times New Roman" w:hAnsi="Times New Roman" w:cs="Times New Roman"/>
        </w:rPr>
        <w:t>«</w:t>
      </w:r>
      <w:r w:rsidRPr="00893F71">
        <w:rPr>
          <w:rFonts w:ascii="Times New Roman" w:hAnsi="Times New Roman" w:cs="Times New Roman"/>
          <w:lang w:val="tt-RU"/>
        </w:rPr>
        <w:t>к</w:t>
      </w:r>
      <w:r w:rsidRPr="00893F71">
        <w:rPr>
          <w:rFonts w:ascii="Times New Roman" w:hAnsi="Times New Roman" w:cs="Times New Roman"/>
          <w:spacing w:val="-3"/>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spacing w:val="-5"/>
          <w:lang w:val="tt-RU"/>
        </w:rPr>
        <w:t xml:space="preserve">Вакыф </w:t>
      </w:r>
      <w:r w:rsidRPr="00893F71">
        <w:rPr>
          <w:rFonts w:ascii="Times New Roman" w:hAnsi="Times New Roman" w:cs="Times New Roman"/>
          <w:spacing w:val="-4"/>
          <w:lang w:val="tt-RU"/>
        </w:rPr>
        <w:t xml:space="preserve">Нуриев.  </w:t>
      </w:r>
      <w:r w:rsidRPr="00893F71">
        <w:rPr>
          <w:rFonts w:ascii="Times New Roman" w:hAnsi="Times New Roman" w:cs="Times New Roman"/>
          <w:spacing w:val="-3"/>
          <w:lang w:val="tt-RU"/>
        </w:rPr>
        <w:t xml:space="preserve">Китап. </w:t>
      </w:r>
      <w:r w:rsidRPr="00893F71">
        <w:rPr>
          <w:rFonts w:ascii="Times New Roman" w:hAnsi="Times New Roman" w:cs="Times New Roman"/>
          <w:lang w:val="tt-RU"/>
        </w:rPr>
        <w:t>/</w:t>
      </w:r>
      <w:r w:rsidRPr="00893F71">
        <w:rPr>
          <w:rFonts w:ascii="Times New Roman" w:hAnsi="Times New Roman" w:cs="Times New Roman"/>
          <w:spacing w:val="24"/>
          <w:lang w:val="tt-RU"/>
        </w:rPr>
        <w:t xml:space="preserve"> </w:t>
      </w:r>
      <w:r w:rsidRPr="00893F71">
        <w:rPr>
          <w:rFonts w:ascii="Times New Roman" w:hAnsi="Times New Roman" w:cs="Times New Roman"/>
          <w:lang w:val="tt-RU"/>
        </w:rPr>
        <w:t>Книга.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spacing w:val="-3"/>
        </w:rPr>
        <w:t xml:space="preserve">Газинур Морат. </w:t>
      </w:r>
      <w:r w:rsidRPr="00893F71">
        <w:rPr>
          <w:rFonts w:ascii="Times New Roman" w:hAnsi="Times New Roman" w:cs="Times New Roman"/>
        </w:rPr>
        <w:t xml:space="preserve">Туган </w:t>
      </w:r>
      <w:r w:rsidRPr="00893F71">
        <w:rPr>
          <w:rFonts w:ascii="Times New Roman" w:hAnsi="Times New Roman" w:cs="Times New Roman"/>
          <w:spacing w:val="-4"/>
        </w:rPr>
        <w:t>тел</w:t>
      </w:r>
      <w:r w:rsidRPr="00893F71">
        <w:rPr>
          <w:rFonts w:ascii="Times New Roman" w:hAnsi="Times New Roman" w:cs="Times New Roman"/>
          <w:spacing w:val="-4"/>
          <w:lang w:val="tt-RU"/>
        </w:rPr>
        <w:t>.</w:t>
      </w:r>
      <w:r w:rsidRPr="00893F71">
        <w:rPr>
          <w:rFonts w:ascii="Times New Roman" w:hAnsi="Times New Roman" w:cs="Times New Roman"/>
          <w:spacing w:val="-4"/>
        </w:rPr>
        <w:t xml:space="preserve">  </w:t>
      </w:r>
      <w:r w:rsidRPr="00893F71">
        <w:rPr>
          <w:rFonts w:ascii="Times New Roman" w:hAnsi="Times New Roman" w:cs="Times New Roman"/>
        </w:rPr>
        <w:t xml:space="preserve">/ </w:t>
      </w:r>
      <w:r w:rsidRPr="00893F71">
        <w:rPr>
          <w:rFonts w:ascii="Times New Roman" w:hAnsi="Times New Roman" w:cs="Times New Roman"/>
          <w:spacing w:val="2"/>
        </w:rPr>
        <w:t>Родной</w:t>
      </w:r>
      <w:r w:rsidRPr="00893F71">
        <w:rPr>
          <w:rFonts w:ascii="Times New Roman" w:hAnsi="Times New Roman" w:cs="Times New Roman"/>
          <w:spacing w:val="19"/>
        </w:rPr>
        <w:t xml:space="preserve"> </w:t>
      </w:r>
      <w:r w:rsidRPr="00893F71">
        <w:rPr>
          <w:rFonts w:ascii="Times New Roman" w:hAnsi="Times New Roman" w:cs="Times New Roman"/>
        </w:rPr>
        <w:t>язык</w:t>
      </w:r>
      <w:r w:rsidRPr="00893F71">
        <w:rPr>
          <w:rFonts w:ascii="Times New Roman" w:hAnsi="Times New Roman" w:cs="Times New Roman"/>
          <w:lang w:val="tt-RU"/>
        </w:rPr>
        <w:t>.</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 xml:space="preserve">Каюм Насыри. </w:t>
      </w:r>
      <w:r w:rsidRPr="00893F71">
        <w:rPr>
          <w:rFonts w:ascii="Times New Roman" w:hAnsi="Times New Roman" w:cs="Times New Roman"/>
          <w:spacing w:val="-6"/>
        </w:rPr>
        <w:t xml:space="preserve">Акыллы </w:t>
      </w:r>
      <w:r w:rsidRPr="00893F71">
        <w:rPr>
          <w:rFonts w:ascii="Times New Roman" w:hAnsi="Times New Roman" w:cs="Times New Roman"/>
          <w:spacing w:val="-5"/>
        </w:rPr>
        <w:t xml:space="preserve">һәм </w:t>
      </w:r>
      <w:r w:rsidRPr="00893F71">
        <w:rPr>
          <w:rFonts w:ascii="Times New Roman" w:hAnsi="Times New Roman" w:cs="Times New Roman"/>
          <w:spacing w:val="-4"/>
        </w:rPr>
        <w:t>яхшы холыклы</w:t>
      </w:r>
      <w:r w:rsidRPr="00893F71">
        <w:rPr>
          <w:rFonts w:ascii="Times New Roman" w:hAnsi="Times New Roman" w:cs="Times New Roman"/>
          <w:spacing w:val="-4"/>
          <w:lang w:val="tt-RU"/>
        </w:rPr>
        <w:t>.</w:t>
      </w:r>
      <w:r w:rsidRPr="00893F71">
        <w:rPr>
          <w:rFonts w:ascii="Times New Roman" w:hAnsi="Times New Roman" w:cs="Times New Roman"/>
          <w:spacing w:val="-4"/>
        </w:rPr>
        <w:t xml:space="preserve"> </w:t>
      </w:r>
      <w:r w:rsidRPr="00893F71">
        <w:rPr>
          <w:rFonts w:ascii="Times New Roman" w:hAnsi="Times New Roman" w:cs="Times New Roman"/>
        </w:rPr>
        <w:t xml:space="preserve">/ </w:t>
      </w:r>
      <w:r w:rsidRPr="00893F71">
        <w:rPr>
          <w:rFonts w:ascii="Times New Roman" w:hAnsi="Times New Roman" w:cs="Times New Roman"/>
          <w:spacing w:val="-3"/>
        </w:rPr>
        <w:t>Умный</w:t>
      </w:r>
      <w:r w:rsidRPr="00893F71">
        <w:rPr>
          <w:rFonts w:ascii="Times New Roman" w:hAnsi="Times New Roman" w:cs="Times New Roman"/>
          <w:spacing w:val="-3"/>
          <w:lang w:val="tt-RU"/>
        </w:rPr>
        <w:t>,</w:t>
      </w:r>
      <w:r w:rsidRPr="00893F71">
        <w:rPr>
          <w:rFonts w:ascii="Times New Roman" w:hAnsi="Times New Roman" w:cs="Times New Roman"/>
          <w:spacing w:val="-3"/>
        </w:rPr>
        <w:t xml:space="preserve"> </w:t>
      </w:r>
      <w:r w:rsidRPr="00893F71">
        <w:rPr>
          <w:rFonts w:ascii="Times New Roman" w:hAnsi="Times New Roman" w:cs="Times New Roman"/>
        </w:rPr>
        <w:t xml:space="preserve">да </w:t>
      </w:r>
      <w:r w:rsidRPr="00893F71">
        <w:rPr>
          <w:rFonts w:ascii="Times New Roman" w:hAnsi="Times New Roman" w:cs="Times New Roman"/>
          <w:spacing w:val="-6"/>
        </w:rPr>
        <w:t xml:space="preserve">еще </w:t>
      </w:r>
      <w:r w:rsidRPr="00893F71">
        <w:rPr>
          <w:rFonts w:ascii="Times New Roman" w:hAnsi="Times New Roman" w:cs="Times New Roman"/>
        </w:rPr>
        <w:t xml:space="preserve">и </w:t>
      </w:r>
      <w:r w:rsidRPr="00893F71">
        <w:rPr>
          <w:rFonts w:ascii="Times New Roman" w:hAnsi="Times New Roman" w:cs="Times New Roman"/>
          <w:spacing w:val="2"/>
        </w:rPr>
        <w:t>добрый</w:t>
      </w:r>
      <w:r w:rsidRPr="00893F71">
        <w:rPr>
          <w:rFonts w:ascii="Times New Roman" w:hAnsi="Times New Roman" w:cs="Times New Roman"/>
          <w:spacing w:val="2"/>
          <w:lang w:val="tt-RU"/>
        </w:rPr>
        <w:t>.</w:t>
      </w:r>
      <w:r w:rsidRPr="00893F71">
        <w:rPr>
          <w:rFonts w:ascii="Times New Roman" w:hAnsi="Times New Roman" w:cs="Times New Roman"/>
          <w:spacing w:val="2"/>
        </w:rPr>
        <w:t xml:space="preserve"> </w:t>
      </w:r>
      <w:r w:rsidRPr="00893F71">
        <w:rPr>
          <w:rFonts w:ascii="Times New Roman" w:hAnsi="Times New Roman" w:cs="Times New Roman"/>
        </w:rPr>
        <w:t>Творческая</w:t>
      </w:r>
      <w:r w:rsidRPr="00893F71">
        <w:rPr>
          <w:rFonts w:ascii="Times New Roman" w:hAnsi="Times New Roman" w:cs="Times New Roman"/>
          <w:spacing w:val="38"/>
        </w:rPr>
        <w:t xml:space="preserve"> </w:t>
      </w:r>
      <w:r w:rsidRPr="00893F71">
        <w:rPr>
          <w:rFonts w:ascii="Times New Roman" w:hAnsi="Times New Roman" w:cs="Times New Roman"/>
        </w:rPr>
        <w:t>работа.</w:t>
      </w:r>
    </w:p>
    <w:p w:rsidR="0053113F" w:rsidRPr="00277DB2" w:rsidRDefault="0053113F" w:rsidP="00893F71">
      <w:pPr>
        <w:pStyle w:val="a3"/>
        <w:rPr>
          <w:rFonts w:ascii="Times New Roman" w:hAnsi="Times New Roman" w:cs="Times New Roman"/>
          <w:b/>
        </w:rPr>
      </w:pPr>
      <w:r w:rsidRPr="00277DB2">
        <w:rPr>
          <w:rFonts w:ascii="Times New Roman" w:hAnsi="Times New Roman" w:cs="Times New Roman"/>
          <w:b/>
          <w:bCs/>
          <w:spacing w:val="3"/>
        </w:rPr>
        <w:t xml:space="preserve">Тема </w:t>
      </w:r>
      <w:r w:rsidRPr="00277DB2">
        <w:rPr>
          <w:rFonts w:ascii="Times New Roman" w:hAnsi="Times New Roman" w:cs="Times New Roman"/>
          <w:b/>
          <w:bCs/>
          <w:spacing w:val="2"/>
        </w:rPr>
        <w:t xml:space="preserve">2. </w:t>
      </w:r>
      <w:r w:rsidRPr="00277DB2">
        <w:rPr>
          <w:rFonts w:ascii="Times New Roman" w:hAnsi="Times New Roman" w:cs="Times New Roman"/>
          <w:b/>
          <w:bCs/>
        </w:rPr>
        <w:t>Устное народное творчество</w:t>
      </w:r>
      <w:r w:rsidRPr="00277DB2">
        <w:rPr>
          <w:rFonts w:ascii="Times New Roman" w:hAnsi="Times New Roman" w:cs="Times New Roman"/>
          <w:b/>
          <w:bCs/>
          <w:spacing w:val="2"/>
        </w:rPr>
        <w:t>.</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spacing w:val="-4"/>
        </w:rPr>
        <w:t xml:space="preserve">Табышмаклар. </w:t>
      </w:r>
      <w:r w:rsidRPr="00893F71">
        <w:rPr>
          <w:rFonts w:ascii="Times New Roman" w:hAnsi="Times New Roman" w:cs="Times New Roman"/>
        </w:rPr>
        <w:t>/</w:t>
      </w:r>
      <w:r w:rsidRPr="00893F71">
        <w:rPr>
          <w:rFonts w:ascii="Times New Roman" w:hAnsi="Times New Roman" w:cs="Times New Roman"/>
          <w:spacing w:val="62"/>
        </w:rPr>
        <w:t xml:space="preserve"> </w:t>
      </w:r>
      <w:r w:rsidRPr="00893F71">
        <w:rPr>
          <w:rFonts w:ascii="Times New Roman" w:hAnsi="Times New Roman" w:cs="Times New Roman"/>
        </w:rPr>
        <w:t>Загадки.</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 xml:space="preserve">Әкият эзләре </w:t>
      </w:r>
      <w:r w:rsidRPr="00893F71">
        <w:rPr>
          <w:rFonts w:ascii="Times New Roman" w:hAnsi="Times New Roman" w:cs="Times New Roman"/>
          <w:spacing w:val="-4"/>
        </w:rPr>
        <w:t>буйлап</w:t>
      </w:r>
      <w:r w:rsidRPr="00893F71">
        <w:rPr>
          <w:rFonts w:ascii="Times New Roman" w:hAnsi="Times New Roman" w:cs="Times New Roman"/>
          <w:spacing w:val="-4"/>
          <w:lang w:val="tt-RU"/>
        </w:rPr>
        <w:t>.</w:t>
      </w:r>
      <w:r w:rsidRPr="00893F71">
        <w:rPr>
          <w:rFonts w:ascii="Times New Roman" w:hAnsi="Times New Roman" w:cs="Times New Roman"/>
          <w:spacing w:val="-4"/>
        </w:rPr>
        <w:t xml:space="preserve"> </w:t>
      </w:r>
      <w:r w:rsidRPr="00893F71">
        <w:rPr>
          <w:rFonts w:ascii="Times New Roman" w:hAnsi="Times New Roman" w:cs="Times New Roman"/>
        </w:rPr>
        <w:t xml:space="preserve">/ </w:t>
      </w:r>
      <w:r w:rsidRPr="00893F71">
        <w:rPr>
          <w:rFonts w:ascii="Times New Roman" w:hAnsi="Times New Roman" w:cs="Times New Roman"/>
          <w:spacing w:val="-6"/>
        </w:rPr>
        <w:t xml:space="preserve">По  </w:t>
      </w:r>
      <w:r w:rsidRPr="00893F71">
        <w:rPr>
          <w:rFonts w:ascii="Times New Roman" w:hAnsi="Times New Roman" w:cs="Times New Roman"/>
        </w:rPr>
        <w:t>следам</w:t>
      </w:r>
      <w:r w:rsidRPr="00893F71">
        <w:rPr>
          <w:rFonts w:ascii="Times New Roman" w:hAnsi="Times New Roman" w:cs="Times New Roman"/>
          <w:spacing w:val="-2"/>
        </w:rPr>
        <w:t xml:space="preserve"> </w:t>
      </w:r>
      <w:r w:rsidRPr="00893F71">
        <w:rPr>
          <w:rFonts w:ascii="Times New Roman" w:hAnsi="Times New Roman" w:cs="Times New Roman"/>
        </w:rPr>
        <w:t>сказок.</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Әкият-табышмак. </w:t>
      </w:r>
      <w:r w:rsidRPr="00893F71">
        <w:rPr>
          <w:rFonts w:ascii="Times New Roman" w:hAnsi="Times New Roman" w:cs="Times New Roman"/>
        </w:rPr>
        <w:t xml:space="preserve">Бүре, </w:t>
      </w:r>
      <w:proofErr w:type="gramStart"/>
      <w:r w:rsidRPr="00893F71">
        <w:rPr>
          <w:rFonts w:ascii="Times New Roman" w:hAnsi="Times New Roman" w:cs="Times New Roman"/>
          <w:spacing w:val="-5"/>
        </w:rPr>
        <w:t>к</w:t>
      </w:r>
      <w:proofErr w:type="gramEnd"/>
      <w:r w:rsidRPr="00893F71">
        <w:rPr>
          <w:rFonts w:ascii="Times New Roman" w:hAnsi="Times New Roman" w:cs="Times New Roman"/>
          <w:spacing w:val="-5"/>
        </w:rPr>
        <w:t xml:space="preserve">әҗә,  </w:t>
      </w:r>
      <w:r w:rsidRPr="00893F71">
        <w:rPr>
          <w:rFonts w:ascii="Times New Roman" w:hAnsi="Times New Roman" w:cs="Times New Roman"/>
        </w:rPr>
        <w:t>кәбестә</w:t>
      </w:r>
      <w:r w:rsidRPr="00893F71">
        <w:rPr>
          <w:rFonts w:ascii="Times New Roman" w:hAnsi="Times New Roman" w:cs="Times New Roman"/>
          <w:lang w:val="tt-RU"/>
        </w:rPr>
        <w:t>.</w:t>
      </w:r>
      <w:r w:rsidRPr="00893F71">
        <w:rPr>
          <w:rFonts w:ascii="Times New Roman" w:hAnsi="Times New Roman" w:cs="Times New Roman"/>
        </w:rPr>
        <w:t xml:space="preserve"> / Сказка-загадка. </w:t>
      </w:r>
      <w:r w:rsidRPr="00893F71">
        <w:rPr>
          <w:rFonts w:ascii="Times New Roman" w:hAnsi="Times New Roman" w:cs="Times New Roman"/>
          <w:spacing w:val="-4"/>
        </w:rPr>
        <w:t xml:space="preserve">Волк, </w:t>
      </w:r>
      <w:r w:rsidRPr="00893F71">
        <w:rPr>
          <w:rFonts w:ascii="Times New Roman" w:hAnsi="Times New Roman" w:cs="Times New Roman"/>
        </w:rPr>
        <w:t xml:space="preserve">коза, </w:t>
      </w:r>
      <w:r w:rsidRPr="00893F71">
        <w:rPr>
          <w:rFonts w:ascii="Times New Roman" w:hAnsi="Times New Roman" w:cs="Times New Roman"/>
          <w:spacing w:val="-3"/>
        </w:rPr>
        <w:t>капуста</w:t>
      </w:r>
      <w:r w:rsidRPr="00893F71">
        <w:rPr>
          <w:rFonts w:ascii="Times New Roman" w:hAnsi="Times New Roman" w:cs="Times New Roman"/>
          <w:spacing w:val="-3"/>
          <w:lang w:val="tt-RU"/>
        </w:rPr>
        <w:t>.</w:t>
      </w:r>
    </w:p>
    <w:p w:rsidR="0053113F" w:rsidRPr="00893F71" w:rsidRDefault="0053113F" w:rsidP="00893F71">
      <w:pPr>
        <w:pStyle w:val="a3"/>
        <w:rPr>
          <w:rFonts w:ascii="Times New Roman" w:hAnsi="Times New Roman" w:cs="Times New Roman"/>
          <w:spacing w:val="-3"/>
          <w:lang w:val="tt-RU"/>
        </w:rPr>
      </w:pPr>
      <w:r w:rsidRPr="00893F71">
        <w:rPr>
          <w:rFonts w:ascii="Times New Roman" w:hAnsi="Times New Roman" w:cs="Times New Roman"/>
          <w:spacing w:val="-4"/>
        </w:rPr>
        <w:t xml:space="preserve">Санамышлар. </w:t>
      </w:r>
      <w:r w:rsidRPr="00893F71">
        <w:rPr>
          <w:rFonts w:ascii="Times New Roman" w:hAnsi="Times New Roman" w:cs="Times New Roman"/>
        </w:rPr>
        <w:t xml:space="preserve">/ </w:t>
      </w:r>
      <w:r w:rsidRPr="00893F71">
        <w:rPr>
          <w:rFonts w:ascii="Times New Roman" w:hAnsi="Times New Roman" w:cs="Times New Roman"/>
          <w:spacing w:val="-3"/>
        </w:rPr>
        <w:t>Считалки.</w:t>
      </w:r>
    </w:p>
    <w:p w:rsidR="0053113F" w:rsidRPr="00893F71" w:rsidRDefault="0053113F" w:rsidP="00893F71">
      <w:pPr>
        <w:pStyle w:val="a3"/>
        <w:rPr>
          <w:rFonts w:ascii="Times New Roman" w:hAnsi="Times New Roman" w:cs="Times New Roman"/>
          <w:spacing w:val="-6"/>
        </w:rPr>
      </w:pPr>
      <w:r w:rsidRPr="00893F71">
        <w:rPr>
          <w:rFonts w:ascii="Times New Roman" w:hAnsi="Times New Roman" w:cs="Times New Roman"/>
          <w:spacing w:val="-6"/>
        </w:rPr>
        <w:t>Мәзәкләр</w:t>
      </w:r>
      <w:r w:rsidRPr="00893F71">
        <w:rPr>
          <w:rFonts w:ascii="Times New Roman" w:hAnsi="Times New Roman" w:cs="Times New Roman"/>
          <w:spacing w:val="-6"/>
          <w:lang w:val="tt-RU"/>
        </w:rPr>
        <w:t>.</w:t>
      </w:r>
      <w:r w:rsidRPr="00893F71">
        <w:rPr>
          <w:rFonts w:ascii="Times New Roman" w:hAnsi="Times New Roman" w:cs="Times New Roman"/>
          <w:spacing w:val="-6"/>
        </w:rPr>
        <w:t xml:space="preserve"> </w:t>
      </w:r>
      <w:r w:rsidRPr="00893F71">
        <w:rPr>
          <w:rFonts w:ascii="Times New Roman" w:hAnsi="Times New Roman" w:cs="Times New Roman"/>
        </w:rPr>
        <w:t xml:space="preserve">/ </w:t>
      </w:r>
      <w:r w:rsidRPr="00893F71">
        <w:rPr>
          <w:rFonts w:ascii="Times New Roman" w:hAnsi="Times New Roman" w:cs="Times New Roman"/>
          <w:spacing w:val="-7"/>
          <w:lang w:val="tt-RU"/>
        </w:rPr>
        <w:t>Анекдоты</w:t>
      </w:r>
      <w:r w:rsidRPr="00893F71">
        <w:rPr>
          <w:rFonts w:ascii="Times New Roman" w:hAnsi="Times New Roman" w:cs="Times New Roman"/>
          <w:spacing w:val="-7"/>
        </w:rPr>
        <w:t>.</w:t>
      </w:r>
    </w:p>
    <w:p w:rsidR="0053113F" w:rsidRPr="00893F71" w:rsidRDefault="0053113F" w:rsidP="00893F71">
      <w:pPr>
        <w:pStyle w:val="a3"/>
        <w:rPr>
          <w:rFonts w:ascii="Times New Roman" w:hAnsi="Times New Roman" w:cs="Times New Roman"/>
          <w:spacing w:val="-5"/>
        </w:rPr>
      </w:pPr>
      <w:r w:rsidRPr="00893F71">
        <w:rPr>
          <w:rFonts w:ascii="Times New Roman" w:hAnsi="Times New Roman" w:cs="Times New Roman"/>
          <w:spacing w:val="-5"/>
        </w:rPr>
        <w:t>Мәкальләр</w:t>
      </w:r>
      <w:r w:rsidRPr="00893F71">
        <w:rPr>
          <w:rFonts w:ascii="Times New Roman" w:hAnsi="Times New Roman" w:cs="Times New Roman"/>
          <w:spacing w:val="-5"/>
          <w:lang w:val="tt-RU"/>
        </w:rPr>
        <w:t>.</w:t>
      </w:r>
      <w:r w:rsidRPr="00893F71">
        <w:rPr>
          <w:rFonts w:ascii="Times New Roman" w:hAnsi="Times New Roman" w:cs="Times New Roman"/>
          <w:spacing w:val="-5"/>
        </w:rPr>
        <w:t xml:space="preserve"> / Пословицы.</w:t>
      </w:r>
    </w:p>
    <w:p w:rsidR="0053113F" w:rsidRPr="00893F71" w:rsidRDefault="0053113F" w:rsidP="00893F71">
      <w:pPr>
        <w:pStyle w:val="a3"/>
        <w:rPr>
          <w:rFonts w:ascii="Times New Roman" w:hAnsi="Times New Roman" w:cs="Times New Roman"/>
          <w:bCs/>
          <w:spacing w:val="2"/>
          <w:lang w:val="tt-RU"/>
        </w:rPr>
      </w:pPr>
      <w:r w:rsidRPr="00277DB2">
        <w:rPr>
          <w:rFonts w:ascii="Times New Roman" w:hAnsi="Times New Roman" w:cs="Times New Roman"/>
          <w:b/>
          <w:bCs/>
          <w:spacing w:val="3"/>
        </w:rPr>
        <w:t xml:space="preserve">Тема </w:t>
      </w:r>
      <w:r w:rsidRPr="00277DB2">
        <w:rPr>
          <w:rFonts w:ascii="Times New Roman" w:hAnsi="Times New Roman" w:cs="Times New Roman"/>
          <w:b/>
          <w:bCs/>
          <w:spacing w:val="2"/>
        </w:rPr>
        <w:t>3.</w:t>
      </w:r>
      <w:r w:rsidRPr="00277DB2">
        <w:rPr>
          <w:rFonts w:ascii="Times New Roman" w:hAnsi="Times New Roman" w:cs="Times New Roman"/>
          <w:b/>
          <w:spacing w:val="2"/>
        </w:rPr>
        <w:t xml:space="preserve"> </w:t>
      </w:r>
      <w:r w:rsidRPr="00277DB2">
        <w:rPr>
          <w:rFonts w:ascii="Times New Roman" w:hAnsi="Times New Roman" w:cs="Times New Roman"/>
          <w:b/>
          <w:bCs/>
          <w:spacing w:val="2"/>
          <w:lang w:val="tt-RU"/>
        </w:rPr>
        <w:t>Кызык кызлар, малайлар</w:t>
      </w:r>
      <w:r w:rsidRPr="00277DB2">
        <w:rPr>
          <w:rFonts w:ascii="Times New Roman" w:hAnsi="Times New Roman" w:cs="Times New Roman"/>
          <w:b/>
          <w:bCs/>
          <w:i/>
          <w:iCs/>
          <w:spacing w:val="2"/>
          <w:lang w:val="tt-RU"/>
        </w:rPr>
        <w:t xml:space="preserve"> / </w:t>
      </w:r>
      <w:r w:rsidRPr="00277DB2">
        <w:rPr>
          <w:rFonts w:ascii="Times New Roman" w:hAnsi="Times New Roman" w:cs="Times New Roman"/>
          <w:b/>
          <w:bCs/>
          <w:spacing w:val="2"/>
          <w:lang w:val="tt-RU"/>
        </w:rPr>
        <w:t>Смешные девчонки, мальчиш</w:t>
      </w:r>
      <w:r w:rsidRPr="00893F71">
        <w:rPr>
          <w:rFonts w:ascii="Times New Roman" w:hAnsi="Times New Roman" w:cs="Times New Roman"/>
          <w:bCs/>
          <w:spacing w:val="2"/>
          <w:lang w:val="tt-RU"/>
        </w:rPr>
        <w:t>ки.</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Шаукат Галиев. Онытылган... / Забыл...</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Ахмет Рашитов. Футболчы, имеш. / Подумаешь, футболист.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Ринат Маннан. Җиләк җыйганда. / Когда собирали ягоды.</w:t>
      </w:r>
    </w:p>
    <w:p w:rsidR="0053113F" w:rsidRPr="00893F71" w:rsidRDefault="0053113F" w:rsidP="00893F71">
      <w:pPr>
        <w:pStyle w:val="a3"/>
        <w:rPr>
          <w:rFonts w:ascii="Times New Roman" w:hAnsi="Times New Roman" w:cs="Times New Roman"/>
          <w:i/>
          <w:iCs/>
          <w:lang w:val="tt-RU"/>
        </w:rPr>
      </w:pPr>
      <w:r w:rsidRPr="00893F71">
        <w:rPr>
          <w:rFonts w:ascii="Times New Roman" w:hAnsi="Times New Roman" w:cs="Times New Roman"/>
          <w:lang w:val="tt-RU"/>
        </w:rPr>
        <w:t>Бари Рахмат. Бармаклар җитми. / Пальцев не хватает.</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lastRenderedPageBreak/>
        <w:t xml:space="preserve">Муса Джалиль. Сәгать. / Часы.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Идрис Туктар. Ялкау өчен ботка суынган. /Для лентяя каша остыла.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Роберт Миннуллин. Малайлар сөйләшә./ Мальчики разговаривают.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Идрис Туктар. Авыраяк. / Копуша.</w:t>
      </w:r>
    </w:p>
    <w:p w:rsidR="0053113F" w:rsidRPr="00277DB2" w:rsidRDefault="0053113F" w:rsidP="00893F71">
      <w:pPr>
        <w:pStyle w:val="a3"/>
        <w:rPr>
          <w:rFonts w:ascii="Times New Roman" w:hAnsi="Times New Roman" w:cs="Times New Roman"/>
          <w:b/>
          <w:bCs/>
          <w:spacing w:val="2"/>
          <w:lang w:val="tt-RU"/>
        </w:rPr>
      </w:pPr>
      <w:r w:rsidRPr="00277DB2">
        <w:rPr>
          <w:rFonts w:ascii="Times New Roman" w:hAnsi="Times New Roman" w:cs="Times New Roman"/>
          <w:b/>
          <w:bCs/>
          <w:spacing w:val="2"/>
          <w:lang w:val="tt-RU"/>
        </w:rPr>
        <w:t>Тема 4. Кыш, Яңа ел /Зима. Новый год.</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spacing w:val="-7"/>
        </w:rPr>
        <w:t xml:space="preserve">Фатих  </w:t>
      </w:r>
      <w:r w:rsidRPr="00893F71">
        <w:rPr>
          <w:rFonts w:ascii="Times New Roman" w:hAnsi="Times New Roman" w:cs="Times New Roman"/>
          <w:spacing w:val="-4"/>
        </w:rPr>
        <w:t xml:space="preserve">Хусни. </w:t>
      </w:r>
      <w:r w:rsidRPr="00893F71">
        <w:rPr>
          <w:rFonts w:ascii="Times New Roman" w:hAnsi="Times New Roman" w:cs="Times New Roman"/>
        </w:rPr>
        <w:t xml:space="preserve">Беренче </w:t>
      </w:r>
      <w:r w:rsidRPr="00893F71">
        <w:rPr>
          <w:rFonts w:ascii="Times New Roman" w:hAnsi="Times New Roman" w:cs="Times New Roman"/>
          <w:spacing w:val="-4"/>
        </w:rPr>
        <w:t>кар</w:t>
      </w:r>
      <w:r w:rsidRPr="00893F71">
        <w:rPr>
          <w:rFonts w:ascii="Times New Roman" w:hAnsi="Times New Roman" w:cs="Times New Roman"/>
          <w:spacing w:val="-4"/>
          <w:lang w:val="tt-RU"/>
        </w:rPr>
        <w:t>.</w:t>
      </w:r>
      <w:r w:rsidRPr="00893F71">
        <w:rPr>
          <w:rFonts w:ascii="Times New Roman" w:hAnsi="Times New Roman" w:cs="Times New Roman"/>
          <w:spacing w:val="-4"/>
        </w:rPr>
        <w:t xml:space="preserve"> </w:t>
      </w:r>
      <w:r w:rsidRPr="00893F71">
        <w:rPr>
          <w:rFonts w:ascii="Times New Roman" w:hAnsi="Times New Roman" w:cs="Times New Roman"/>
        </w:rPr>
        <w:t>/ Первый</w:t>
      </w:r>
      <w:r w:rsidRPr="00893F71">
        <w:rPr>
          <w:rFonts w:ascii="Times New Roman" w:hAnsi="Times New Roman" w:cs="Times New Roman"/>
          <w:spacing w:val="22"/>
        </w:rPr>
        <w:t xml:space="preserve"> </w:t>
      </w:r>
      <w:r w:rsidRPr="00893F71">
        <w:rPr>
          <w:rFonts w:ascii="Times New Roman" w:hAnsi="Times New Roman" w:cs="Times New Roman"/>
        </w:rPr>
        <w:t>снег</w:t>
      </w:r>
      <w:r w:rsidRPr="00893F71">
        <w:rPr>
          <w:rFonts w:ascii="Times New Roman" w:hAnsi="Times New Roman" w:cs="Times New Roman"/>
          <w:lang w:val="tt-RU"/>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spacing w:val="-6"/>
        </w:rPr>
        <w:t xml:space="preserve">Виталий </w:t>
      </w:r>
      <w:r w:rsidRPr="00893F71">
        <w:rPr>
          <w:rFonts w:ascii="Times New Roman" w:hAnsi="Times New Roman" w:cs="Times New Roman"/>
          <w:spacing w:val="-3"/>
        </w:rPr>
        <w:t xml:space="preserve">Бианки. </w:t>
      </w:r>
      <w:r w:rsidRPr="00893F71">
        <w:rPr>
          <w:rFonts w:ascii="Times New Roman" w:hAnsi="Times New Roman" w:cs="Times New Roman"/>
        </w:rPr>
        <w:t xml:space="preserve">Куян, Көртлек, </w:t>
      </w:r>
      <w:r w:rsidRPr="00893F71">
        <w:rPr>
          <w:rFonts w:ascii="Times New Roman" w:hAnsi="Times New Roman" w:cs="Times New Roman"/>
          <w:spacing w:val="-6"/>
        </w:rPr>
        <w:t xml:space="preserve">Аю </w:t>
      </w:r>
      <w:r w:rsidRPr="00893F71">
        <w:rPr>
          <w:rFonts w:ascii="Times New Roman" w:hAnsi="Times New Roman" w:cs="Times New Roman"/>
          <w:spacing w:val="-5"/>
        </w:rPr>
        <w:t>һәм</w:t>
      </w:r>
      <w:proofErr w:type="gramStart"/>
      <w:r w:rsidRPr="00893F71">
        <w:rPr>
          <w:rFonts w:ascii="Times New Roman" w:hAnsi="Times New Roman" w:cs="Times New Roman"/>
          <w:spacing w:val="-5"/>
        </w:rPr>
        <w:t xml:space="preserve"> </w:t>
      </w:r>
      <w:r w:rsidRPr="00893F71">
        <w:rPr>
          <w:rFonts w:ascii="Times New Roman" w:hAnsi="Times New Roman" w:cs="Times New Roman"/>
        </w:rPr>
        <w:t>К</w:t>
      </w:r>
      <w:proofErr w:type="gramEnd"/>
      <w:r w:rsidRPr="00893F71">
        <w:rPr>
          <w:rFonts w:ascii="Times New Roman" w:hAnsi="Times New Roman" w:cs="Times New Roman"/>
        </w:rPr>
        <w:t xml:space="preserve">ыш бабай / Заяц, </w:t>
      </w:r>
      <w:r w:rsidRPr="00893F71">
        <w:rPr>
          <w:rFonts w:ascii="Times New Roman" w:hAnsi="Times New Roman" w:cs="Times New Roman"/>
          <w:spacing w:val="-3"/>
        </w:rPr>
        <w:t xml:space="preserve">Куропатка, </w:t>
      </w:r>
      <w:r w:rsidRPr="00893F71">
        <w:rPr>
          <w:rFonts w:ascii="Times New Roman" w:hAnsi="Times New Roman" w:cs="Times New Roman"/>
          <w:spacing w:val="-4"/>
        </w:rPr>
        <w:t xml:space="preserve">Медведь </w:t>
      </w:r>
      <w:r w:rsidRPr="00893F71">
        <w:rPr>
          <w:rFonts w:ascii="Times New Roman" w:hAnsi="Times New Roman" w:cs="Times New Roman"/>
        </w:rPr>
        <w:t xml:space="preserve">и </w:t>
      </w:r>
      <w:r w:rsidRPr="00893F71">
        <w:rPr>
          <w:rFonts w:ascii="Times New Roman" w:hAnsi="Times New Roman" w:cs="Times New Roman"/>
          <w:spacing w:val="-3"/>
        </w:rPr>
        <w:t>Дед</w:t>
      </w:r>
      <w:r w:rsidRPr="00893F71">
        <w:rPr>
          <w:rFonts w:ascii="Times New Roman" w:hAnsi="Times New Roman" w:cs="Times New Roman"/>
          <w:spacing w:val="54"/>
        </w:rPr>
        <w:t xml:space="preserve">      </w:t>
      </w:r>
      <w:r w:rsidRPr="00893F71">
        <w:rPr>
          <w:rFonts w:ascii="Times New Roman" w:hAnsi="Times New Roman" w:cs="Times New Roman"/>
        </w:rPr>
        <w:t>Мороз</w:t>
      </w:r>
      <w:r w:rsidRPr="00893F71">
        <w:rPr>
          <w:rFonts w:ascii="Times New Roman" w:hAnsi="Times New Roman" w:cs="Times New Roman"/>
          <w:lang w:val="tt-RU"/>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spacing w:val="-4"/>
        </w:rPr>
        <w:t xml:space="preserve">Габдулла </w:t>
      </w:r>
      <w:r w:rsidRPr="00893F71">
        <w:rPr>
          <w:rFonts w:ascii="Times New Roman" w:hAnsi="Times New Roman" w:cs="Times New Roman"/>
          <w:spacing w:val="-3"/>
        </w:rPr>
        <w:t>Тукай</w:t>
      </w:r>
      <w:proofErr w:type="gramStart"/>
      <w:r w:rsidRPr="00893F71">
        <w:rPr>
          <w:rFonts w:ascii="Times New Roman" w:hAnsi="Times New Roman" w:cs="Times New Roman"/>
          <w:spacing w:val="-3"/>
        </w:rPr>
        <w:t>.</w:t>
      </w:r>
      <w:proofErr w:type="gramEnd"/>
      <w:r w:rsidRPr="00893F71">
        <w:rPr>
          <w:rFonts w:ascii="Times New Roman" w:hAnsi="Times New Roman" w:cs="Times New Roman"/>
          <w:spacing w:val="-3"/>
        </w:rPr>
        <w:t xml:space="preserve"> </w:t>
      </w:r>
      <w:r w:rsidRPr="00893F71">
        <w:rPr>
          <w:rFonts w:ascii="Times New Roman" w:hAnsi="Times New Roman" w:cs="Times New Roman"/>
        </w:rPr>
        <w:t>Җ</w:t>
      </w:r>
      <w:proofErr w:type="gramStart"/>
      <w:r w:rsidRPr="00893F71">
        <w:rPr>
          <w:rFonts w:ascii="Times New Roman" w:hAnsi="Times New Roman" w:cs="Times New Roman"/>
        </w:rPr>
        <w:t>и</w:t>
      </w:r>
      <w:proofErr w:type="gramEnd"/>
      <w:r w:rsidRPr="00893F71">
        <w:rPr>
          <w:rFonts w:ascii="Times New Roman" w:hAnsi="Times New Roman" w:cs="Times New Roman"/>
        </w:rPr>
        <w:t>р йокысы</w:t>
      </w:r>
      <w:r w:rsidRPr="00893F71">
        <w:rPr>
          <w:rFonts w:ascii="Times New Roman" w:hAnsi="Times New Roman" w:cs="Times New Roman"/>
          <w:lang w:val="tt-RU"/>
        </w:rPr>
        <w:t>.</w:t>
      </w:r>
      <w:r w:rsidRPr="00893F71">
        <w:rPr>
          <w:rFonts w:ascii="Times New Roman" w:hAnsi="Times New Roman" w:cs="Times New Roman"/>
        </w:rPr>
        <w:t xml:space="preserve"> / </w:t>
      </w:r>
      <w:r w:rsidRPr="00893F71">
        <w:rPr>
          <w:rFonts w:ascii="Times New Roman" w:hAnsi="Times New Roman" w:cs="Times New Roman"/>
          <w:spacing w:val="2"/>
        </w:rPr>
        <w:t>Сон</w:t>
      </w:r>
      <w:r w:rsidRPr="00893F71">
        <w:rPr>
          <w:rFonts w:ascii="Times New Roman" w:hAnsi="Times New Roman" w:cs="Times New Roman"/>
          <w:spacing w:val="62"/>
        </w:rPr>
        <w:t xml:space="preserve"> </w:t>
      </w:r>
      <w:r w:rsidRPr="00893F71">
        <w:rPr>
          <w:rFonts w:ascii="Times New Roman" w:hAnsi="Times New Roman" w:cs="Times New Roman"/>
          <w:spacing w:val="-3"/>
        </w:rPr>
        <w:t>земли</w:t>
      </w:r>
      <w:r w:rsidRPr="00893F71">
        <w:rPr>
          <w:rFonts w:ascii="Times New Roman" w:hAnsi="Times New Roman" w:cs="Times New Roman"/>
          <w:spacing w:val="-3"/>
          <w:lang w:val="tt-RU"/>
        </w:rPr>
        <w:t>.</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spacing w:val="-5"/>
        </w:rPr>
        <w:t xml:space="preserve">Абдулла </w:t>
      </w:r>
      <w:r w:rsidRPr="00893F71">
        <w:rPr>
          <w:rFonts w:ascii="Times New Roman" w:hAnsi="Times New Roman" w:cs="Times New Roman"/>
          <w:spacing w:val="-6"/>
        </w:rPr>
        <w:t xml:space="preserve">Ахмет. </w:t>
      </w:r>
      <w:r w:rsidRPr="00893F71">
        <w:rPr>
          <w:rFonts w:ascii="Times New Roman" w:hAnsi="Times New Roman" w:cs="Times New Roman"/>
        </w:rPr>
        <w:t xml:space="preserve">Кышкы </w:t>
      </w:r>
      <w:r w:rsidRPr="00893F71">
        <w:rPr>
          <w:rFonts w:ascii="Times New Roman" w:hAnsi="Times New Roman" w:cs="Times New Roman"/>
          <w:spacing w:val="-3"/>
        </w:rPr>
        <w:t>матурлык</w:t>
      </w:r>
      <w:r w:rsidRPr="00893F71">
        <w:rPr>
          <w:rFonts w:ascii="Times New Roman" w:hAnsi="Times New Roman" w:cs="Times New Roman"/>
          <w:spacing w:val="-3"/>
          <w:lang w:val="tt-RU"/>
        </w:rPr>
        <w:t>.</w:t>
      </w:r>
      <w:r w:rsidRPr="00893F71">
        <w:rPr>
          <w:rFonts w:ascii="Times New Roman" w:hAnsi="Times New Roman" w:cs="Times New Roman"/>
          <w:spacing w:val="-3"/>
        </w:rPr>
        <w:t xml:space="preserve"> </w:t>
      </w:r>
      <w:r w:rsidRPr="00893F71">
        <w:rPr>
          <w:rFonts w:ascii="Times New Roman" w:hAnsi="Times New Roman" w:cs="Times New Roman"/>
        </w:rPr>
        <w:t>/ Зимняя красота</w:t>
      </w:r>
      <w:r w:rsidRPr="00893F71">
        <w:rPr>
          <w:rFonts w:ascii="Times New Roman" w:hAnsi="Times New Roman" w:cs="Times New Roman"/>
          <w:lang w:val="tt-RU"/>
        </w:rPr>
        <w:t>.</w:t>
      </w:r>
      <w:r w:rsidRPr="00893F71">
        <w:rPr>
          <w:rFonts w:ascii="Times New Roman" w:hAnsi="Times New Roman" w:cs="Times New Roman"/>
        </w:rPr>
        <w:t xml:space="preserve"> </w:t>
      </w:r>
    </w:p>
    <w:p w:rsidR="0053113F" w:rsidRPr="00893F71" w:rsidRDefault="0053113F" w:rsidP="00893F71">
      <w:pPr>
        <w:pStyle w:val="a3"/>
        <w:rPr>
          <w:rFonts w:ascii="Times New Roman" w:hAnsi="Times New Roman" w:cs="Times New Roman"/>
          <w:spacing w:val="-5"/>
        </w:rPr>
      </w:pPr>
      <w:r w:rsidRPr="00893F71">
        <w:rPr>
          <w:rFonts w:ascii="Times New Roman" w:hAnsi="Times New Roman" w:cs="Times New Roman"/>
        </w:rPr>
        <w:t xml:space="preserve">Роберт </w:t>
      </w:r>
      <w:r w:rsidRPr="00893F71">
        <w:rPr>
          <w:rFonts w:ascii="Times New Roman" w:hAnsi="Times New Roman" w:cs="Times New Roman"/>
          <w:spacing w:val="-6"/>
        </w:rPr>
        <w:t xml:space="preserve">Миннуллин. </w:t>
      </w:r>
      <w:r w:rsidRPr="00893F71">
        <w:rPr>
          <w:rFonts w:ascii="Times New Roman" w:hAnsi="Times New Roman" w:cs="Times New Roman"/>
        </w:rPr>
        <w:t xml:space="preserve">Чыршы </w:t>
      </w:r>
      <w:r w:rsidRPr="00893F71">
        <w:rPr>
          <w:rFonts w:ascii="Times New Roman" w:hAnsi="Times New Roman" w:cs="Times New Roman"/>
          <w:spacing w:val="-4"/>
        </w:rPr>
        <w:t>әйләнәсендә</w:t>
      </w:r>
      <w:r w:rsidRPr="00893F71">
        <w:rPr>
          <w:rFonts w:ascii="Times New Roman" w:hAnsi="Times New Roman" w:cs="Times New Roman"/>
          <w:spacing w:val="-4"/>
          <w:lang w:val="tt-RU"/>
        </w:rPr>
        <w:t>.</w:t>
      </w:r>
      <w:r w:rsidRPr="00893F71">
        <w:rPr>
          <w:rFonts w:ascii="Times New Roman" w:hAnsi="Times New Roman" w:cs="Times New Roman"/>
          <w:spacing w:val="-4"/>
        </w:rPr>
        <w:t xml:space="preserve"> </w:t>
      </w:r>
      <w:r w:rsidRPr="00893F71">
        <w:rPr>
          <w:rFonts w:ascii="Times New Roman" w:hAnsi="Times New Roman" w:cs="Times New Roman"/>
        </w:rPr>
        <w:t xml:space="preserve">/ </w:t>
      </w:r>
      <w:r w:rsidRPr="00893F71">
        <w:rPr>
          <w:rFonts w:ascii="Times New Roman" w:hAnsi="Times New Roman" w:cs="Times New Roman"/>
          <w:spacing w:val="-3"/>
        </w:rPr>
        <w:t xml:space="preserve">Вокруг </w:t>
      </w:r>
      <w:r w:rsidRPr="00893F71">
        <w:rPr>
          <w:rFonts w:ascii="Times New Roman" w:hAnsi="Times New Roman" w:cs="Times New Roman"/>
          <w:spacing w:val="-5"/>
        </w:rPr>
        <w:t>ёлки.</w:t>
      </w:r>
    </w:p>
    <w:p w:rsidR="0053113F" w:rsidRPr="00277DB2" w:rsidRDefault="0053113F" w:rsidP="00893F71">
      <w:pPr>
        <w:pStyle w:val="a3"/>
        <w:rPr>
          <w:rFonts w:ascii="Times New Roman" w:hAnsi="Times New Roman" w:cs="Times New Roman"/>
          <w:b/>
          <w:bCs/>
          <w:lang w:val="tt-RU"/>
        </w:rPr>
      </w:pPr>
      <w:r w:rsidRPr="00277DB2">
        <w:rPr>
          <w:rFonts w:ascii="Times New Roman" w:hAnsi="Times New Roman" w:cs="Times New Roman"/>
          <w:b/>
          <w:bCs/>
          <w:lang w:val="tt-RU"/>
        </w:rPr>
        <w:t>Тема 5. Туган җирнең кадерен бел / Береги родную землю.</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 xml:space="preserve">Гумар Баширов. Нинди </w:t>
      </w:r>
      <w:proofErr w:type="gramStart"/>
      <w:r w:rsidRPr="00893F71">
        <w:rPr>
          <w:rFonts w:ascii="Times New Roman" w:hAnsi="Times New Roman" w:cs="Times New Roman"/>
        </w:rPr>
        <w:t>ул</w:t>
      </w:r>
      <w:proofErr w:type="gramEnd"/>
      <w:r w:rsidRPr="00893F71">
        <w:rPr>
          <w:rFonts w:ascii="Times New Roman" w:hAnsi="Times New Roman" w:cs="Times New Roman"/>
        </w:rPr>
        <w:t xml:space="preserve"> Татарстан? / Какой он Татарстан?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Равиль Файзуллин. Безнең КамАЗ. / Наш КамАЗ.</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Роберт Миннуллин. Авыл малае белән шәһәр малае сөйләшкәне. / Разговор деревенского и городского мальчика.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Рашит Башар. Шәһәр төзим. / Строю город.</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Эндже Авзалова. Бу гүзәллек яшәрме? / Сохранится ли эта красота?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Гариф Галиев. Туган ил кайдан башлана? / С чего начинается Родина?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Шаукат Галиев. Җирдә миңа ни кирәк? / Что мне нужно на Земле?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Анас Кари. Гөл янында. / У цветка.</w:t>
      </w:r>
    </w:p>
    <w:p w:rsidR="0053113F" w:rsidRPr="00893F71" w:rsidRDefault="0053113F" w:rsidP="00893F71">
      <w:pPr>
        <w:pStyle w:val="a3"/>
        <w:rPr>
          <w:rFonts w:ascii="Times New Roman" w:hAnsi="Times New Roman" w:cs="Times New Roman"/>
          <w:i/>
          <w:iCs/>
          <w:lang w:val="tt-RU"/>
        </w:rPr>
      </w:pPr>
      <w:r w:rsidRPr="00893F71">
        <w:rPr>
          <w:rFonts w:ascii="Times New Roman" w:hAnsi="Times New Roman" w:cs="Times New Roman"/>
          <w:lang w:val="tt-RU"/>
        </w:rPr>
        <w:t xml:space="preserve">Разиль Валиев. Зоопаркта. / В зоопарке.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Хакимзян Халиков. Ятим тургай. / Жаворонок-сирота.</w:t>
      </w:r>
    </w:p>
    <w:p w:rsidR="0053113F" w:rsidRPr="00277DB2" w:rsidRDefault="0053113F" w:rsidP="00893F71">
      <w:pPr>
        <w:pStyle w:val="a3"/>
        <w:rPr>
          <w:rFonts w:ascii="Times New Roman" w:hAnsi="Times New Roman" w:cs="Times New Roman"/>
          <w:b/>
        </w:rPr>
      </w:pPr>
      <w:r w:rsidRPr="00277DB2">
        <w:rPr>
          <w:rFonts w:ascii="Times New Roman" w:hAnsi="Times New Roman" w:cs="Times New Roman"/>
          <w:b/>
          <w:bCs/>
          <w:spacing w:val="3"/>
        </w:rPr>
        <w:t xml:space="preserve">Тема </w:t>
      </w:r>
      <w:r w:rsidRPr="00277DB2">
        <w:rPr>
          <w:rFonts w:ascii="Times New Roman" w:hAnsi="Times New Roman" w:cs="Times New Roman"/>
          <w:b/>
          <w:bCs/>
          <w:spacing w:val="2"/>
        </w:rPr>
        <w:t xml:space="preserve">6. Минем туганнарым. Яз / </w:t>
      </w:r>
      <w:r w:rsidRPr="00277DB2">
        <w:rPr>
          <w:rFonts w:ascii="Times New Roman" w:hAnsi="Times New Roman" w:cs="Times New Roman"/>
          <w:b/>
          <w:bCs/>
        </w:rPr>
        <w:t xml:space="preserve">Мои родственники. </w:t>
      </w:r>
      <w:r w:rsidRPr="00277DB2">
        <w:rPr>
          <w:rFonts w:ascii="Times New Roman" w:hAnsi="Times New Roman" w:cs="Times New Roman"/>
          <w:b/>
          <w:bCs/>
          <w:spacing w:val="3"/>
        </w:rPr>
        <w:t>Весна.</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Роберт Миннуллин. Торам менә елмаеп. / Стою, улыбаюсь.</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 xml:space="preserve">Резеда </w:t>
      </w:r>
      <w:r w:rsidRPr="00893F71">
        <w:rPr>
          <w:rFonts w:ascii="Times New Roman" w:hAnsi="Times New Roman" w:cs="Times New Roman"/>
          <w:spacing w:val="-6"/>
        </w:rPr>
        <w:t xml:space="preserve">Валиева.  </w:t>
      </w:r>
      <w:r w:rsidRPr="00893F71">
        <w:rPr>
          <w:rFonts w:ascii="Times New Roman" w:hAnsi="Times New Roman" w:cs="Times New Roman"/>
        </w:rPr>
        <w:t>Туган көндә</w:t>
      </w:r>
      <w:r w:rsidRPr="00893F71">
        <w:rPr>
          <w:rFonts w:ascii="Times New Roman" w:hAnsi="Times New Roman" w:cs="Times New Roman"/>
          <w:lang w:val="tt-RU"/>
        </w:rPr>
        <w:t>.</w:t>
      </w:r>
      <w:r w:rsidRPr="00893F71">
        <w:rPr>
          <w:rFonts w:ascii="Times New Roman" w:hAnsi="Times New Roman" w:cs="Times New Roman"/>
        </w:rPr>
        <w:t xml:space="preserve"> / В день</w:t>
      </w:r>
      <w:r w:rsidRPr="00893F71">
        <w:rPr>
          <w:rFonts w:ascii="Times New Roman" w:hAnsi="Times New Roman" w:cs="Times New Roman"/>
          <w:spacing w:val="13"/>
        </w:rPr>
        <w:t xml:space="preserve"> </w:t>
      </w:r>
      <w:r w:rsidRPr="00893F71">
        <w:rPr>
          <w:rFonts w:ascii="Times New Roman" w:hAnsi="Times New Roman" w:cs="Times New Roman"/>
        </w:rPr>
        <w:t>рождения.</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spacing w:val="-6"/>
        </w:rPr>
        <w:t xml:space="preserve">Анас </w:t>
      </w:r>
      <w:r w:rsidRPr="00893F71">
        <w:rPr>
          <w:rFonts w:ascii="Times New Roman" w:hAnsi="Times New Roman" w:cs="Times New Roman"/>
          <w:spacing w:val="-3"/>
        </w:rPr>
        <w:t xml:space="preserve">Хасанов. </w:t>
      </w:r>
      <w:r w:rsidRPr="00893F71">
        <w:rPr>
          <w:rFonts w:ascii="Times New Roman" w:hAnsi="Times New Roman" w:cs="Times New Roman"/>
        </w:rPr>
        <w:t xml:space="preserve">Сез ни </w:t>
      </w:r>
      <w:r w:rsidRPr="00893F71">
        <w:rPr>
          <w:rFonts w:ascii="Times New Roman" w:hAnsi="Times New Roman" w:cs="Times New Roman"/>
          <w:spacing w:val="-3"/>
        </w:rPr>
        <w:t xml:space="preserve">әйтерсез </w:t>
      </w:r>
      <w:r w:rsidRPr="00893F71">
        <w:rPr>
          <w:rFonts w:ascii="Times New Roman" w:hAnsi="Times New Roman" w:cs="Times New Roman"/>
          <w:spacing w:val="-4"/>
        </w:rPr>
        <w:t xml:space="preserve">икән? </w:t>
      </w:r>
      <w:r w:rsidRPr="00893F71">
        <w:rPr>
          <w:rFonts w:ascii="Times New Roman" w:hAnsi="Times New Roman" w:cs="Times New Roman"/>
        </w:rPr>
        <w:t xml:space="preserve">/ А вы что </w:t>
      </w:r>
      <w:r w:rsidRPr="00893F71">
        <w:rPr>
          <w:rFonts w:ascii="Times New Roman" w:hAnsi="Times New Roman" w:cs="Times New Roman"/>
          <w:spacing w:val="-4"/>
        </w:rPr>
        <w:t xml:space="preserve">скажете?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 xml:space="preserve">Фанис </w:t>
      </w:r>
      <w:r w:rsidRPr="00893F71">
        <w:rPr>
          <w:rFonts w:ascii="Times New Roman" w:hAnsi="Times New Roman" w:cs="Times New Roman"/>
          <w:spacing w:val="-3"/>
        </w:rPr>
        <w:t xml:space="preserve">Яруллин. </w:t>
      </w:r>
      <w:r w:rsidRPr="00893F71">
        <w:rPr>
          <w:rFonts w:ascii="Times New Roman" w:hAnsi="Times New Roman" w:cs="Times New Roman"/>
        </w:rPr>
        <w:t xml:space="preserve">Кояштагы </w:t>
      </w:r>
      <w:r w:rsidRPr="00893F71">
        <w:rPr>
          <w:rFonts w:ascii="Times New Roman" w:hAnsi="Times New Roman" w:cs="Times New Roman"/>
          <w:spacing w:val="-4"/>
        </w:rPr>
        <w:t xml:space="preserve">тап. </w:t>
      </w:r>
      <w:r w:rsidRPr="00893F71">
        <w:rPr>
          <w:rFonts w:ascii="Times New Roman" w:hAnsi="Times New Roman" w:cs="Times New Roman"/>
        </w:rPr>
        <w:t xml:space="preserve">/ </w:t>
      </w:r>
      <w:r w:rsidRPr="00893F71">
        <w:rPr>
          <w:rFonts w:ascii="Times New Roman" w:hAnsi="Times New Roman" w:cs="Times New Roman"/>
          <w:spacing w:val="-4"/>
        </w:rPr>
        <w:t xml:space="preserve">Пятно </w:t>
      </w:r>
      <w:r w:rsidRPr="00893F71">
        <w:rPr>
          <w:rFonts w:ascii="Times New Roman" w:hAnsi="Times New Roman" w:cs="Times New Roman"/>
        </w:rPr>
        <w:t xml:space="preserve">на </w:t>
      </w:r>
      <w:r w:rsidRPr="00893F71">
        <w:rPr>
          <w:rFonts w:ascii="Times New Roman" w:hAnsi="Times New Roman" w:cs="Times New Roman"/>
          <w:spacing w:val="46"/>
        </w:rPr>
        <w:t xml:space="preserve"> </w:t>
      </w:r>
      <w:r w:rsidRPr="00893F71">
        <w:rPr>
          <w:rFonts w:ascii="Times New Roman" w:hAnsi="Times New Roman" w:cs="Times New Roman"/>
        </w:rPr>
        <w:t>солнце.</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В.Осеева. Бер әби ич. / Бабка.</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spacing w:val="-8"/>
        </w:rPr>
        <w:t xml:space="preserve">Шаукат </w:t>
      </w:r>
      <w:r w:rsidRPr="00893F71">
        <w:rPr>
          <w:rFonts w:ascii="Times New Roman" w:hAnsi="Times New Roman" w:cs="Times New Roman"/>
          <w:spacing w:val="-4"/>
        </w:rPr>
        <w:t xml:space="preserve">Галиев. </w:t>
      </w:r>
      <w:r w:rsidRPr="00893F71">
        <w:rPr>
          <w:rFonts w:ascii="Times New Roman" w:hAnsi="Times New Roman" w:cs="Times New Roman"/>
        </w:rPr>
        <w:t xml:space="preserve">Җиргә язны </w:t>
      </w:r>
      <w:r w:rsidRPr="00893F71">
        <w:rPr>
          <w:rFonts w:ascii="Times New Roman" w:hAnsi="Times New Roman" w:cs="Times New Roman"/>
          <w:spacing w:val="-4"/>
        </w:rPr>
        <w:t xml:space="preserve">кем </w:t>
      </w:r>
      <w:r w:rsidRPr="00893F71">
        <w:rPr>
          <w:rFonts w:ascii="Times New Roman" w:hAnsi="Times New Roman" w:cs="Times New Roman"/>
          <w:spacing w:val="-3"/>
        </w:rPr>
        <w:t xml:space="preserve">китерә? </w:t>
      </w:r>
      <w:r w:rsidRPr="00893F71">
        <w:rPr>
          <w:rFonts w:ascii="Times New Roman" w:hAnsi="Times New Roman" w:cs="Times New Roman"/>
        </w:rPr>
        <w:t xml:space="preserve">/ Кто приносит весну?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rPr>
        <w:t xml:space="preserve">Дардеменд. </w:t>
      </w:r>
      <w:r w:rsidRPr="00893F71">
        <w:rPr>
          <w:rFonts w:ascii="Times New Roman" w:hAnsi="Times New Roman" w:cs="Times New Roman"/>
          <w:spacing w:val="2"/>
        </w:rPr>
        <w:t xml:space="preserve">Кояш </w:t>
      </w:r>
      <w:r w:rsidRPr="00893F71">
        <w:rPr>
          <w:rFonts w:ascii="Times New Roman" w:hAnsi="Times New Roman" w:cs="Times New Roman"/>
          <w:spacing w:val="-3"/>
        </w:rPr>
        <w:t>нурлары</w:t>
      </w:r>
      <w:r w:rsidRPr="00893F71">
        <w:rPr>
          <w:rFonts w:ascii="Times New Roman" w:hAnsi="Times New Roman" w:cs="Times New Roman"/>
          <w:spacing w:val="-3"/>
          <w:lang w:val="tt-RU"/>
        </w:rPr>
        <w:t>.</w:t>
      </w:r>
      <w:r w:rsidRPr="00893F71">
        <w:rPr>
          <w:rFonts w:ascii="Times New Roman" w:hAnsi="Times New Roman" w:cs="Times New Roman"/>
          <w:spacing w:val="-3"/>
        </w:rPr>
        <w:t xml:space="preserve"> </w:t>
      </w:r>
      <w:r w:rsidRPr="00893F71">
        <w:rPr>
          <w:rFonts w:ascii="Times New Roman" w:hAnsi="Times New Roman" w:cs="Times New Roman"/>
        </w:rPr>
        <w:t>/ Солнечние</w:t>
      </w:r>
      <w:r w:rsidRPr="00893F71">
        <w:rPr>
          <w:rFonts w:ascii="Times New Roman" w:hAnsi="Times New Roman" w:cs="Times New Roman"/>
          <w:spacing w:val="21"/>
        </w:rPr>
        <w:t xml:space="preserve"> </w:t>
      </w:r>
      <w:r w:rsidRPr="00893F71">
        <w:rPr>
          <w:rFonts w:ascii="Times New Roman" w:hAnsi="Times New Roman" w:cs="Times New Roman"/>
          <w:spacing w:val="-3"/>
        </w:rPr>
        <w:t>лучи</w:t>
      </w:r>
      <w:r w:rsidRPr="00893F71">
        <w:rPr>
          <w:rFonts w:ascii="Times New Roman" w:hAnsi="Times New Roman" w:cs="Times New Roman"/>
          <w:spacing w:val="-3"/>
          <w:lang w:val="tt-RU"/>
        </w:rPr>
        <w:t>.</w:t>
      </w:r>
    </w:p>
    <w:p w:rsidR="0053113F" w:rsidRPr="00277DB2" w:rsidRDefault="0053113F" w:rsidP="00893F71">
      <w:pPr>
        <w:pStyle w:val="a3"/>
        <w:rPr>
          <w:rFonts w:ascii="Times New Roman" w:hAnsi="Times New Roman" w:cs="Times New Roman"/>
          <w:b/>
          <w:bCs/>
        </w:rPr>
      </w:pPr>
      <w:r w:rsidRPr="00277DB2">
        <w:rPr>
          <w:rFonts w:ascii="Times New Roman" w:hAnsi="Times New Roman" w:cs="Times New Roman"/>
          <w:b/>
          <w:bCs/>
        </w:rPr>
        <w:t>Тема 7. Кечкенә дусларыбыз / Маленькие друзья.</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Гасим Лотфи. Батыркай / Смельчак.</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Лиана Амирханова. Нәни дусларым. / Маленькие друзья.</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Габдулла</w:t>
      </w:r>
      <w:proofErr w:type="gramStart"/>
      <w:r w:rsidRPr="00893F71">
        <w:rPr>
          <w:rFonts w:ascii="Times New Roman" w:hAnsi="Times New Roman" w:cs="Times New Roman"/>
        </w:rPr>
        <w:t xml:space="preserve"> Т</w:t>
      </w:r>
      <w:proofErr w:type="gramEnd"/>
      <w:r w:rsidRPr="00893F71">
        <w:rPr>
          <w:rFonts w:ascii="Times New Roman" w:hAnsi="Times New Roman" w:cs="Times New Roman"/>
        </w:rPr>
        <w:t>укай. Ташбака белән Куян. / Черепаха и Заяц.</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Рафис Корбан. Пескәем. / Мой кот.</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М.Галлямова. Дуслар. / Друзья.</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 xml:space="preserve">Гумар Баширов. Песинең ял </w:t>
      </w:r>
      <w:proofErr w:type="gramStart"/>
      <w:r w:rsidRPr="00893F71">
        <w:rPr>
          <w:rFonts w:ascii="Times New Roman" w:hAnsi="Times New Roman" w:cs="Times New Roman"/>
        </w:rPr>
        <w:t>к</w:t>
      </w:r>
      <w:proofErr w:type="gramEnd"/>
      <w:r w:rsidRPr="00893F71">
        <w:rPr>
          <w:rFonts w:ascii="Times New Roman" w:hAnsi="Times New Roman" w:cs="Times New Roman"/>
        </w:rPr>
        <w:t xml:space="preserve">өне. / </w:t>
      </w:r>
      <w:r w:rsidRPr="00893F71">
        <w:rPr>
          <w:rFonts w:ascii="Times New Roman" w:hAnsi="Times New Roman" w:cs="Times New Roman"/>
          <w:lang w:val="tt-RU"/>
        </w:rPr>
        <w:t>У</w:t>
      </w:r>
      <w:r w:rsidRPr="00893F71">
        <w:rPr>
          <w:rFonts w:ascii="Times New Roman" w:hAnsi="Times New Roman" w:cs="Times New Roman"/>
        </w:rPr>
        <w:t xml:space="preserve"> кошки выходной.</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Назип Мадьяров. Тукран. / Дятел.</w:t>
      </w:r>
    </w:p>
    <w:p w:rsidR="0053113F" w:rsidRPr="00277DB2" w:rsidRDefault="0053113F" w:rsidP="00893F71">
      <w:pPr>
        <w:pStyle w:val="a3"/>
        <w:rPr>
          <w:rFonts w:ascii="Times New Roman" w:hAnsi="Times New Roman" w:cs="Times New Roman"/>
          <w:b/>
        </w:rPr>
      </w:pPr>
      <w:r w:rsidRPr="00277DB2">
        <w:rPr>
          <w:rFonts w:ascii="Times New Roman" w:hAnsi="Times New Roman" w:cs="Times New Roman"/>
          <w:b/>
          <w:bCs/>
          <w:spacing w:val="3"/>
          <w:lang w:val="tt-RU"/>
        </w:rPr>
        <w:t xml:space="preserve">Тема </w:t>
      </w:r>
      <w:r w:rsidRPr="00277DB2">
        <w:rPr>
          <w:rFonts w:ascii="Times New Roman" w:hAnsi="Times New Roman" w:cs="Times New Roman"/>
          <w:b/>
          <w:bCs/>
          <w:spacing w:val="2"/>
          <w:lang w:val="tt-RU"/>
        </w:rPr>
        <w:t xml:space="preserve">8. Сәламәт тәндә – сәламәт акыл / </w:t>
      </w:r>
      <w:r w:rsidRPr="00277DB2">
        <w:rPr>
          <w:rFonts w:ascii="Times New Roman" w:hAnsi="Times New Roman" w:cs="Times New Roman"/>
          <w:b/>
          <w:bCs/>
        </w:rPr>
        <w:t xml:space="preserve">В здоровом теле здоровый </w:t>
      </w:r>
      <w:r w:rsidRPr="00277DB2">
        <w:rPr>
          <w:rFonts w:ascii="Times New Roman" w:hAnsi="Times New Roman" w:cs="Times New Roman"/>
          <w:b/>
          <w:bCs/>
          <w:spacing w:val="-3"/>
        </w:rPr>
        <w:t>дух</w:t>
      </w:r>
      <w:r w:rsidRPr="00277DB2">
        <w:rPr>
          <w:rFonts w:ascii="Times New Roman" w:hAnsi="Times New Roman" w:cs="Times New Roman"/>
          <w:b/>
          <w:bCs/>
          <w:spacing w:val="2"/>
        </w:rPr>
        <w:t>.</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 xml:space="preserve">Йолдыз </w:t>
      </w:r>
      <w:r w:rsidRPr="00893F71">
        <w:rPr>
          <w:rFonts w:ascii="Times New Roman" w:hAnsi="Times New Roman" w:cs="Times New Roman"/>
          <w:spacing w:val="-3"/>
        </w:rPr>
        <w:t xml:space="preserve">Шарапова. </w:t>
      </w:r>
      <w:r w:rsidRPr="00893F71">
        <w:rPr>
          <w:rFonts w:ascii="Times New Roman" w:hAnsi="Times New Roman" w:cs="Times New Roman"/>
        </w:rPr>
        <w:t xml:space="preserve">Татарстан </w:t>
      </w:r>
      <w:r w:rsidRPr="00893F71">
        <w:rPr>
          <w:rFonts w:ascii="Times New Roman" w:hAnsi="Times New Roman" w:cs="Times New Roman"/>
          <w:bCs/>
          <w:lang w:val="tt-RU"/>
        </w:rPr>
        <w:t>–</w:t>
      </w:r>
      <w:r w:rsidRPr="00893F71">
        <w:rPr>
          <w:rFonts w:ascii="Times New Roman" w:hAnsi="Times New Roman" w:cs="Times New Roman"/>
        </w:rPr>
        <w:t xml:space="preserve"> </w:t>
      </w:r>
      <w:r w:rsidRPr="00893F71">
        <w:rPr>
          <w:rFonts w:ascii="Times New Roman" w:hAnsi="Times New Roman" w:cs="Times New Roman"/>
          <w:spacing w:val="2"/>
        </w:rPr>
        <w:t xml:space="preserve">спорт </w:t>
      </w:r>
      <w:proofErr w:type="gramStart"/>
      <w:r w:rsidRPr="00893F71">
        <w:rPr>
          <w:rFonts w:ascii="Times New Roman" w:hAnsi="Times New Roman" w:cs="Times New Roman"/>
          <w:spacing w:val="-4"/>
        </w:rPr>
        <w:t>иле</w:t>
      </w:r>
      <w:proofErr w:type="gramEnd"/>
      <w:r w:rsidRPr="00893F71">
        <w:rPr>
          <w:rFonts w:ascii="Times New Roman" w:hAnsi="Times New Roman" w:cs="Times New Roman"/>
          <w:spacing w:val="-4"/>
        </w:rPr>
        <w:t xml:space="preserve"> </w:t>
      </w:r>
      <w:r w:rsidRPr="00893F71">
        <w:rPr>
          <w:rFonts w:ascii="Times New Roman" w:hAnsi="Times New Roman" w:cs="Times New Roman"/>
        </w:rPr>
        <w:t xml:space="preserve">/ Татарстан </w:t>
      </w:r>
      <w:r w:rsidRPr="00893F71">
        <w:rPr>
          <w:rFonts w:ascii="Times New Roman" w:hAnsi="Times New Roman" w:cs="Times New Roman"/>
          <w:bCs/>
          <w:lang w:val="tt-RU"/>
        </w:rPr>
        <w:t>–</w:t>
      </w:r>
      <w:r w:rsidRPr="00893F71">
        <w:rPr>
          <w:rFonts w:ascii="Times New Roman" w:hAnsi="Times New Roman" w:cs="Times New Roman"/>
        </w:rPr>
        <w:t xml:space="preserve"> спортивная ст</w:t>
      </w:r>
      <w:r w:rsidRPr="00893F71">
        <w:rPr>
          <w:rFonts w:ascii="Times New Roman" w:hAnsi="Times New Roman" w:cs="Times New Roman"/>
          <w:lang w:val="tt-RU"/>
        </w:rPr>
        <w:t>рана</w:t>
      </w:r>
      <w:r w:rsidRPr="00893F71">
        <w:rPr>
          <w:rFonts w:ascii="Times New Roman" w:hAnsi="Times New Roman" w:cs="Times New Roman"/>
        </w:rPr>
        <w:t xml:space="preserve">. </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Галимзян Гильманов. Универсиада.</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spacing w:val="-5"/>
        </w:rPr>
        <w:t xml:space="preserve">Хакимҗан  </w:t>
      </w:r>
      <w:r w:rsidRPr="00893F71">
        <w:rPr>
          <w:rFonts w:ascii="Times New Roman" w:hAnsi="Times New Roman" w:cs="Times New Roman"/>
          <w:spacing w:val="-4"/>
        </w:rPr>
        <w:t xml:space="preserve">Халиков. </w:t>
      </w:r>
      <w:r w:rsidRPr="00893F71">
        <w:rPr>
          <w:rFonts w:ascii="Times New Roman" w:hAnsi="Times New Roman" w:cs="Times New Roman"/>
          <w:spacing w:val="-5"/>
        </w:rPr>
        <w:t xml:space="preserve">Хәрәкәттә  </w:t>
      </w:r>
      <w:r w:rsidRPr="00893F71">
        <w:rPr>
          <w:rFonts w:ascii="Times New Roman" w:hAnsi="Times New Roman" w:cs="Times New Roman"/>
          <w:bCs/>
          <w:lang w:val="tt-RU"/>
        </w:rPr>
        <w:t xml:space="preserve">– </w:t>
      </w:r>
      <w:r w:rsidRPr="00893F71">
        <w:rPr>
          <w:rFonts w:ascii="Times New Roman" w:hAnsi="Times New Roman" w:cs="Times New Roman"/>
          <w:spacing w:val="-3"/>
        </w:rPr>
        <w:t>бәрәкәт</w:t>
      </w:r>
      <w:proofErr w:type="gramStart"/>
      <w:r w:rsidRPr="00893F71">
        <w:rPr>
          <w:rFonts w:ascii="Times New Roman" w:hAnsi="Times New Roman" w:cs="Times New Roman"/>
          <w:spacing w:val="-3"/>
        </w:rPr>
        <w:t xml:space="preserve"> </w:t>
      </w:r>
      <w:r w:rsidRPr="00893F71">
        <w:rPr>
          <w:rFonts w:ascii="Times New Roman" w:hAnsi="Times New Roman" w:cs="Times New Roman"/>
        </w:rPr>
        <w:t>/ В</w:t>
      </w:r>
      <w:proofErr w:type="gramEnd"/>
      <w:r w:rsidRPr="00893F71">
        <w:rPr>
          <w:rFonts w:ascii="Times New Roman" w:hAnsi="Times New Roman" w:cs="Times New Roman"/>
        </w:rPr>
        <w:t xml:space="preserve"> движени</w:t>
      </w:r>
      <w:r w:rsidRPr="00893F71">
        <w:rPr>
          <w:rFonts w:ascii="Times New Roman" w:hAnsi="Times New Roman" w:cs="Times New Roman"/>
          <w:lang w:val="tt-RU"/>
        </w:rPr>
        <w:t>и</w:t>
      </w:r>
      <w:r w:rsidRPr="00893F71">
        <w:rPr>
          <w:rFonts w:ascii="Times New Roman" w:hAnsi="Times New Roman" w:cs="Times New Roman"/>
        </w:rPr>
        <w:t xml:space="preserve"> </w:t>
      </w:r>
      <w:r w:rsidRPr="00893F71">
        <w:rPr>
          <w:rFonts w:ascii="Times New Roman" w:hAnsi="Times New Roman" w:cs="Times New Roman"/>
          <w:bCs/>
          <w:lang w:val="tt-RU"/>
        </w:rPr>
        <w:t>–</w:t>
      </w:r>
      <w:r w:rsidRPr="00893F71">
        <w:rPr>
          <w:rFonts w:ascii="Times New Roman" w:hAnsi="Times New Roman" w:cs="Times New Roman"/>
          <w:spacing w:val="31"/>
        </w:rPr>
        <w:t xml:space="preserve"> </w:t>
      </w:r>
      <w:r w:rsidRPr="00893F71">
        <w:rPr>
          <w:rFonts w:ascii="Times New Roman" w:hAnsi="Times New Roman" w:cs="Times New Roman"/>
        </w:rPr>
        <w:t>сила.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rPr>
        <w:t xml:space="preserve">Сания </w:t>
      </w:r>
      <w:r w:rsidRPr="00893F71">
        <w:rPr>
          <w:rFonts w:ascii="Times New Roman" w:hAnsi="Times New Roman" w:cs="Times New Roman"/>
          <w:spacing w:val="-3"/>
        </w:rPr>
        <w:t xml:space="preserve">Ахметзянова. </w:t>
      </w:r>
      <w:r w:rsidRPr="00893F71">
        <w:rPr>
          <w:rFonts w:ascii="Times New Roman" w:hAnsi="Times New Roman" w:cs="Times New Roman"/>
          <w:spacing w:val="-4"/>
        </w:rPr>
        <w:t>Үрнәк алыйк</w:t>
      </w:r>
      <w:r w:rsidRPr="00893F71">
        <w:rPr>
          <w:rFonts w:ascii="Times New Roman" w:hAnsi="Times New Roman" w:cs="Times New Roman"/>
          <w:spacing w:val="-4"/>
          <w:lang w:val="tt-RU"/>
        </w:rPr>
        <w:t>.</w:t>
      </w:r>
      <w:r w:rsidRPr="00893F71">
        <w:rPr>
          <w:rFonts w:ascii="Times New Roman" w:hAnsi="Times New Roman" w:cs="Times New Roman"/>
          <w:spacing w:val="-4"/>
        </w:rPr>
        <w:t xml:space="preserve"> </w:t>
      </w:r>
      <w:r w:rsidRPr="00893F71">
        <w:rPr>
          <w:rFonts w:ascii="Times New Roman" w:hAnsi="Times New Roman" w:cs="Times New Roman"/>
        </w:rPr>
        <w:t>/ Возьмём пример</w:t>
      </w:r>
      <w:r w:rsidRPr="00893F71">
        <w:rPr>
          <w:rFonts w:ascii="Times New Roman" w:hAnsi="Times New Roman" w:cs="Times New Roman"/>
          <w:lang w:val="tt-RU"/>
        </w:rPr>
        <w:t>.</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rPr>
        <w:t>Ахмет Ерикей. Чисталык сөябез. / Любим чистоту.</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lang w:val="tt-RU"/>
        </w:rPr>
        <w:t>Вахит Монасыйпов. Шифалы табиблар. / Полезные врачи.</w:t>
      </w:r>
    </w:p>
    <w:p w:rsidR="0053113F" w:rsidRPr="00893F71" w:rsidRDefault="0053113F" w:rsidP="00893F71">
      <w:pPr>
        <w:pStyle w:val="a3"/>
        <w:rPr>
          <w:rFonts w:ascii="Times New Roman" w:hAnsi="Times New Roman" w:cs="Times New Roman"/>
        </w:rPr>
      </w:pPr>
      <w:r w:rsidRPr="00893F71">
        <w:rPr>
          <w:rFonts w:ascii="Times New Roman" w:hAnsi="Times New Roman" w:cs="Times New Roman"/>
          <w:spacing w:val="-3"/>
        </w:rPr>
        <w:t xml:space="preserve">Марзия </w:t>
      </w:r>
      <w:r w:rsidRPr="00893F71">
        <w:rPr>
          <w:rFonts w:ascii="Times New Roman" w:hAnsi="Times New Roman" w:cs="Times New Roman"/>
          <w:spacing w:val="-6"/>
        </w:rPr>
        <w:t xml:space="preserve">Файзуллина. </w:t>
      </w:r>
      <w:r w:rsidRPr="00893F71">
        <w:rPr>
          <w:rFonts w:ascii="Times New Roman" w:hAnsi="Times New Roman" w:cs="Times New Roman"/>
          <w:spacing w:val="-3"/>
        </w:rPr>
        <w:t xml:space="preserve">Җәй </w:t>
      </w:r>
      <w:r w:rsidRPr="00893F71">
        <w:rPr>
          <w:rFonts w:ascii="Times New Roman" w:hAnsi="Times New Roman" w:cs="Times New Roman"/>
          <w:spacing w:val="-4"/>
        </w:rPr>
        <w:t xml:space="preserve">җитте. </w:t>
      </w:r>
      <w:r w:rsidRPr="00893F71">
        <w:rPr>
          <w:rFonts w:ascii="Times New Roman" w:hAnsi="Times New Roman" w:cs="Times New Roman"/>
        </w:rPr>
        <w:t xml:space="preserve">/ </w:t>
      </w:r>
      <w:r w:rsidRPr="00893F71">
        <w:rPr>
          <w:rFonts w:ascii="Times New Roman" w:hAnsi="Times New Roman" w:cs="Times New Roman"/>
          <w:spacing w:val="-5"/>
        </w:rPr>
        <w:t xml:space="preserve">Пришло лето. </w:t>
      </w:r>
    </w:p>
    <w:p w:rsidR="0053113F" w:rsidRPr="00893F71" w:rsidRDefault="0053113F" w:rsidP="00893F71">
      <w:pPr>
        <w:pStyle w:val="a3"/>
        <w:rPr>
          <w:rFonts w:ascii="Times New Roman" w:hAnsi="Times New Roman" w:cs="Times New Roman"/>
          <w:spacing w:val="-3"/>
          <w:lang w:val="tt-RU"/>
        </w:rPr>
      </w:pPr>
      <w:r w:rsidRPr="00893F71">
        <w:rPr>
          <w:rFonts w:ascii="Times New Roman" w:hAnsi="Times New Roman" w:cs="Times New Roman"/>
        </w:rPr>
        <w:t xml:space="preserve">Гариф </w:t>
      </w:r>
      <w:r w:rsidRPr="00893F71">
        <w:rPr>
          <w:rFonts w:ascii="Times New Roman" w:hAnsi="Times New Roman" w:cs="Times New Roman"/>
          <w:spacing w:val="-4"/>
        </w:rPr>
        <w:t xml:space="preserve">Ахунов. </w:t>
      </w:r>
      <w:r w:rsidRPr="00893F71">
        <w:rPr>
          <w:rFonts w:ascii="Times New Roman" w:hAnsi="Times New Roman" w:cs="Times New Roman"/>
        </w:rPr>
        <w:t xml:space="preserve">Сабан </w:t>
      </w:r>
      <w:r w:rsidRPr="00893F71">
        <w:rPr>
          <w:rFonts w:ascii="Times New Roman" w:hAnsi="Times New Roman" w:cs="Times New Roman"/>
          <w:spacing w:val="-4"/>
        </w:rPr>
        <w:t xml:space="preserve">туенда. </w:t>
      </w:r>
      <w:r w:rsidRPr="00893F71">
        <w:rPr>
          <w:rFonts w:ascii="Times New Roman" w:hAnsi="Times New Roman" w:cs="Times New Roman"/>
        </w:rPr>
        <w:t xml:space="preserve">/ на </w:t>
      </w:r>
      <w:r w:rsidRPr="00893F71">
        <w:rPr>
          <w:rFonts w:ascii="Times New Roman" w:hAnsi="Times New Roman" w:cs="Times New Roman"/>
          <w:spacing w:val="-3"/>
        </w:rPr>
        <w:t>Сабантуе</w:t>
      </w:r>
      <w:r w:rsidRPr="00893F71">
        <w:rPr>
          <w:rFonts w:ascii="Times New Roman" w:hAnsi="Times New Roman" w:cs="Times New Roman"/>
          <w:spacing w:val="-3"/>
          <w:lang w:val="tt-RU"/>
        </w:rPr>
        <w:t>.</w:t>
      </w:r>
    </w:p>
    <w:p w:rsidR="0053113F" w:rsidRPr="00277DB2" w:rsidRDefault="0053113F" w:rsidP="00277DB2">
      <w:pPr>
        <w:pStyle w:val="a3"/>
        <w:jc w:val="center"/>
        <w:rPr>
          <w:rFonts w:ascii="Times New Roman" w:hAnsi="Times New Roman" w:cs="Times New Roman"/>
          <w:b/>
        </w:rPr>
      </w:pPr>
      <w:r w:rsidRPr="00277DB2">
        <w:rPr>
          <w:rFonts w:ascii="Times New Roman" w:hAnsi="Times New Roman" w:cs="Times New Roman"/>
          <w:b/>
          <w:bCs/>
        </w:rPr>
        <w:t xml:space="preserve">4-й </w:t>
      </w:r>
      <w:r w:rsidRPr="00277DB2">
        <w:rPr>
          <w:rFonts w:ascii="Times New Roman" w:hAnsi="Times New Roman" w:cs="Times New Roman"/>
          <w:b/>
          <w:bCs/>
          <w:spacing w:val="3"/>
        </w:rPr>
        <w:t>класс</w:t>
      </w:r>
    </w:p>
    <w:p w:rsidR="0053113F" w:rsidRPr="00277DB2" w:rsidRDefault="0053113F" w:rsidP="00893F71">
      <w:pPr>
        <w:pStyle w:val="a3"/>
        <w:rPr>
          <w:rFonts w:ascii="Times New Roman" w:hAnsi="Times New Roman" w:cs="Times New Roman"/>
          <w:b/>
          <w:bCs/>
          <w:lang w:val="tt-RU"/>
        </w:rPr>
      </w:pPr>
      <w:r w:rsidRPr="00277DB2">
        <w:rPr>
          <w:rFonts w:ascii="Times New Roman" w:hAnsi="Times New Roman" w:cs="Times New Roman"/>
          <w:b/>
          <w:bCs/>
          <w:lang w:val="tt-RU"/>
        </w:rPr>
        <w:t>Тема1. Белемле кеше – бай кеше/ Грамотный человек – богатый человек.</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Шәйхи Маннур. Хуш килдегез! / Добро пожаловать!</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Резеда Валиева Рәсем дәресендә./ На уроке рисования.</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Васима Хайруллина. Балачак утравы. / Остров детства.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Йолдыз. Күңелле тәнәфес. / Веселая перемена.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Габдулла Тукай. Кызыклы Шәкерт./ Забавный ученик.</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Мухаммет Садри. Минем әби./ Моя бабушка. </w:t>
      </w:r>
    </w:p>
    <w:p w:rsidR="0053113F" w:rsidRPr="00277DB2" w:rsidRDefault="0053113F" w:rsidP="00893F71">
      <w:pPr>
        <w:pStyle w:val="a3"/>
        <w:rPr>
          <w:rFonts w:ascii="Times New Roman" w:hAnsi="Times New Roman" w:cs="Times New Roman"/>
          <w:b/>
        </w:rPr>
      </w:pPr>
      <w:r w:rsidRPr="00893F71">
        <w:rPr>
          <w:rFonts w:ascii="Times New Roman" w:hAnsi="Times New Roman" w:cs="Times New Roman"/>
          <w:lang w:val="tt-RU"/>
        </w:rPr>
        <w:t xml:space="preserve"> </w:t>
      </w:r>
      <w:r w:rsidRPr="00277DB2">
        <w:rPr>
          <w:rFonts w:ascii="Times New Roman" w:hAnsi="Times New Roman" w:cs="Times New Roman"/>
          <w:b/>
          <w:bCs/>
          <w:lang w:val="tt-RU"/>
        </w:rPr>
        <w:t xml:space="preserve">Тема 2. </w:t>
      </w:r>
      <w:r w:rsidRPr="00277DB2">
        <w:rPr>
          <w:rFonts w:ascii="Times New Roman" w:hAnsi="Times New Roman" w:cs="Times New Roman"/>
          <w:b/>
          <w:bCs/>
        </w:rPr>
        <w:t>Устное  народное  творчество</w:t>
      </w:r>
      <w:r w:rsidRPr="00277DB2">
        <w:rPr>
          <w:rFonts w:ascii="Times New Roman" w:hAnsi="Times New Roman" w:cs="Times New Roman"/>
          <w:b/>
          <w:bCs/>
          <w:spacing w:val="5"/>
        </w:rPr>
        <w:t>.</w:t>
      </w:r>
    </w:p>
    <w:p w:rsidR="0053113F" w:rsidRPr="00893F71" w:rsidRDefault="0053113F" w:rsidP="00893F71">
      <w:pPr>
        <w:pStyle w:val="a3"/>
        <w:rPr>
          <w:rFonts w:ascii="Times New Roman" w:hAnsi="Times New Roman" w:cs="Times New Roman"/>
          <w:spacing w:val="-3"/>
          <w:lang w:val="tt-RU"/>
        </w:rPr>
      </w:pPr>
      <w:r w:rsidRPr="00893F71">
        <w:rPr>
          <w:rFonts w:ascii="Times New Roman" w:hAnsi="Times New Roman" w:cs="Times New Roman"/>
          <w:spacing w:val="-4"/>
        </w:rPr>
        <w:t xml:space="preserve">Санамышлар. </w:t>
      </w:r>
      <w:r w:rsidRPr="00893F71">
        <w:rPr>
          <w:rFonts w:ascii="Times New Roman" w:hAnsi="Times New Roman" w:cs="Times New Roman"/>
        </w:rPr>
        <w:t xml:space="preserve">/ </w:t>
      </w:r>
      <w:r w:rsidRPr="00893F71">
        <w:rPr>
          <w:rFonts w:ascii="Times New Roman" w:hAnsi="Times New Roman" w:cs="Times New Roman"/>
          <w:spacing w:val="-3"/>
        </w:rPr>
        <w:t xml:space="preserve">Считалки. </w:t>
      </w:r>
    </w:p>
    <w:p w:rsidR="0053113F" w:rsidRPr="00893F71" w:rsidRDefault="0053113F" w:rsidP="00893F71">
      <w:pPr>
        <w:pStyle w:val="a3"/>
        <w:rPr>
          <w:rFonts w:ascii="Times New Roman" w:hAnsi="Times New Roman" w:cs="Times New Roman"/>
          <w:spacing w:val="-6"/>
          <w:lang w:val="tt-RU"/>
        </w:rPr>
      </w:pPr>
      <w:r w:rsidRPr="00893F71">
        <w:rPr>
          <w:rFonts w:ascii="Times New Roman" w:hAnsi="Times New Roman" w:cs="Times New Roman"/>
          <w:spacing w:val="-6"/>
          <w:lang w:val="tt-RU"/>
        </w:rPr>
        <w:t xml:space="preserve">Мәзәкләр. </w:t>
      </w:r>
      <w:r w:rsidRPr="00893F71">
        <w:rPr>
          <w:rFonts w:ascii="Times New Roman" w:hAnsi="Times New Roman" w:cs="Times New Roman"/>
          <w:lang w:val="tt-RU"/>
        </w:rPr>
        <w:t xml:space="preserve">/ </w:t>
      </w:r>
      <w:r w:rsidRPr="00893F71">
        <w:rPr>
          <w:rFonts w:ascii="Times New Roman" w:hAnsi="Times New Roman" w:cs="Times New Roman"/>
          <w:spacing w:val="-7"/>
          <w:lang w:val="tt-RU"/>
        </w:rPr>
        <w:t>Анекдоты.</w:t>
      </w:r>
    </w:p>
    <w:p w:rsidR="0053113F" w:rsidRPr="00893F71" w:rsidRDefault="0053113F" w:rsidP="00893F71">
      <w:pPr>
        <w:pStyle w:val="a3"/>
        <w:rPr>
          <w:rFonts w:ascii="Times New Roman" w:hAnsi="Times New Roman" w:cs="Times New Roman"/>
          <w:spacing w:val="-5"/>
          <w:lang w:val="tt-RU"/>
        </w:rPr>
      </w:pPr>
      <w:r w:rsidRPr="00893F71">
        <w:rPr>
          <w:rFonts w:ascii="Times New Roman" w:hAnsi="Times New Roman" w:cs="Times New Roman"/>
          <w:spacing w:val="-5"/>
          <w:lang w:val="tt-RU"/>
        </w:rPr>
        <w:t>Мәкальләр. / Пословицы.</w:t>
      </w:r>
    </w:p>
    <w:p w:rsidR="0053113F" w:rsidRPr="00893F71" w:rsidRDefault="0053113F" w:rsidP="00893F71">
      <w:pPr>
        <w:pStyle w:val="a3"/>
        <w:rPr>
          <w:rFonts w:ascii="Times New Roman" w:hAnsi="Times New Roman" w:cs="Times New Roman"/>
          <w:spacing w:val="-5"/>
          <w:lang w:val="tt-RU"/>
        </w:rPr>
      </w:pPr>
      <w:r w:rsidRPr="00893F71">
        <w:rPr>
          <w:rFonts w:ascii="Times New Roman" w:hAnsi="Times New Roman" w:cs="Times New Roman"/>
          <w:spacing w:val="-4"/>
          <w:lang w:val="tt-RU"/>
        </w:rPr>
        <w:t xml:space="preserve">Табышмаклар. </w:t>
      </w:r>
      <w:r w:rsidRPr="00893F71">
        <w:rPr>
          <w:rFonts w:ascii="Times New Roman" w:hAnsi="Times New Roman" w:cs="Times New Roman"/>
          <w:lang w:val="tt-RU"/>
        </w:rPr>
        <w:t>/</w:t>
      </w:r>
      <w:r w:rsidRPr="00893F71">
        <w:rPr>
          <w:rFonts w:ascii="Times New Roman" w:hAnsi="Times New Roman" w:cs="Times New Roman"/>
          <w:spacing w:val="62"/>
          <w:lang w:val="tt-RU"/>
        </w:rPr>
        <w:t xml:space="preserve"> </w:t>
      </w:r>
      <w:r w:rsidRPr="00893F71">
        <w:rPr>
          <w:rFonts w:ascii="Times New Roman" w:hAnsi="Times New Roman" w:cs="Times New Roman"/>
          <w:lang w:val="tt-RU"/>
        </w:rPr>
        <w:t>Загадки.</w:t>
      </w:r>
    </w:p>
    <w:p w:rsidR="0053113F" w:rsidRPr="00893F71" w:rsidRDefault="0053113F" w:rsidP="00893F71">
      <w:pPr>
        <w:pStyle w:val="a3"/>
        <w:rPr>
          <w:rFonts w:ascii="Times New Roman" w:hAnsi="Times New Roman" w:cs="Times New Roman"/>
          <w:spacing w:val="-5"/>
        </w:rPr>
      </w:pPr>
      <w:r w:rsidRPr="00893F71">
        <w:rPr>
          <w:rFonts w:ascii="Times New Roman" w:hAnsi="Times New Roman" w:cs="Times New Roman"/>
          <w:spacing w:val="-5"/>
        </w:rPr>
        <w:t>Әкиятләр. / Сказки.</w:t>
      </w:r>
    </w:p>
    <w:p w:rsidR="0053113F" w:rsidRPr="00277DB2" w:rsidRDefault="0053113F" w:rsidP="00893F71">
      <w:pPr>
        <w:pStyle w:val="a3"/>
        <w:rPr>
          <w:rFonts w:ascii="Times New Roman" w:hAnsi="Times New Roman" w:cs="Times New Roman"/>
          <w:b/>
          <w:spacing w:val="-5"/>
        </w:rPr>
      </w:pPr>
      <w:r w:rsidRPr="00277DB2">
        <w:rPr>
          <w:rFonts w:ascii="Times New Roman" w:hAnsi="Times New Roman" w:cs="Times New Roman"/>
          <w:b/>
          <w:bCs/>
          <w:spacing w:val="-5"/>
        </w:rPr>
        <w:lastRenderedPageBreak/>
        <w:t>Тема 3</w:t>
      </w:r>
      <w:r w:rsidRPr="00277DB2">
        <w:rPr>
          <w:rFonts w:ascii="Times New Roman" w:hAnsi="Times New Roman" w:cs="Times New Roman"/>
          <w:b/>
          <w:spacing w:val="-5"/>
        </w:rPr>
        <w:t xml:space="preserve">.  </w:t>
      </w:r>
      <w:r w:rsidRPr="00277DB2">
        <w:rPr>
          <w:rFonts w:ascii="Times New Roman" w:hAnsi="Times New Roman" w:cs="Times New Roman"/>
          <w:b/>
          <w:bCs/>
          <w:lang w:val="tt-RU"/>
        </w:rPr>
        <w:t>Татарстан – туган җирем / Татарстан – моя Родина.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Закия Туфайлова. Туган ил. / Родина.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Татарстан символлары. / Государственные символы Татарстана.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Фанис Яруллин. Татарстан байрагы./ Флаг Татарстана.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Муса Джалиль. Җилләр./ Ветры.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Ахмет Синагул. Татарстан җирләре./ Земля Татарстана.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Хасан Туфан. И нурлы Казан. / Лучезарная Казань.</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Казан турында легендалар. / Легенды про Казань.</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Лена Шакирзян. Сөембикә манарасы./ Башня Сююмбике.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Бари Рахмат. Зәңгәр күл. / Голубое озеро.</w:t>
      </w:r>
    </w:p>
    <w:p w:rsidR="0053113F" w:rsidRPr="00277DB2" w:rsidRDefault="0053113F" w:rsidP="00893F71">
      <w:pPr>
        <w:pStyle w:val="a3"/>
        <w:rPr>
          <w:rFonts w:ascii="Times New Roman" w:hAnsi="Times New Roman" w:cs="Times New Roman"/>
          <w:b/>
          <w:bCs/>
          <w:lang w:val="tt-RU"/>
        </w:rPr>
      </w:pPr>
      <w:r w:rsidRPr="00277DB2">
        <w:rPr>
          <w:rFonts w:ascii="Times New Roman" w:hAnsi="Times New Roman" w:cs="Times New Roman"/>
          <w:b/>
          <w:bCs/>
          <w:lang w:val="tt-RU"/>
        </w:rPr>
        <w:t>Тема 4. Кышкы уеннар / Зимние забавы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Госман Бакирдан. Кышкы уен. / Зимние забавы.</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Гасим Лотфи. Песнәк белән Әнисә./Синица и Аниса.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Бари Рахмат. Кыш бабай елкада. / Дед Мороз на Новогодней ёлке (пьеса).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Раиса Ишмуратова. Яңа чана./ Новые санки.</w:t>
      </w:r>
    </w:p>
    <w:p w:rsidR="0053113F" w:rsidRPr="00277DB2" w:rsidRDefault="0053113F" w:rsidP="00893F71">
      <w:pPr>
        <w:pStyle w:val="a3"/>
        <w:rPr>
          <w:rFonts w:ascii="Times New Roman" w:hAnsi="Times New Roman" w:cs="Times New Roman"/>
          <w:b/>
          <w:bCs/>
          <w:lang w:val="tt-RU"/>
        </w:rPr>
      </w:pPr>
      <w:r w:rsidRPr="00277DB2">
        <w:rPr>
          <w:rFonts w:ascii="Times New Roman" w:hAnsi="Times New Roman" w:cs="Times New Roman"/>
          <w:b/>
          <w:bCs/>
          <w:lang w:val="tt-RU"/>
        </w:rPr>
        <w:t>Тема 5.  Китап – белем чишмәсе / Книга – источник знаний.</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Хакимзян Халиков.</w:t>
      </w:r>
      <w:r w:rsidRPr="00893F71">
        <w:rPr>
          <w:rFonts w:ascii="Times New Roman" w:hAnsi="Times New Roman" w:cs="Times New Roman"/>
          <w:lang w:val="tt-RU"/>
        </w:rPr>
        <w:tab/>
        <w:t>Яңа дус таптым. / Новый друг.</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Хасан Шабанов. Кадерлә син китапны. / Дорожи книгой.</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Китап тарихыннан. / Из истории книг. (из журнала </w:t>
      </w:r>
      <w:r w:rsidRPr="00893F71">
        <w:rPr>
          <w:rFonts w:ascii="Times New Roman" w:hAnsi="Times New Roman" w:cs="Times New Roman"/>
          <w:spacing w:val="-3"/>
        </w:rPr>
        <w:t>«</w:t>
      </w:r>
      <w:r w:rsidRPr="00893F71">
        <w:rPr>
          <w:rFonts w:ascii="Times New Roman" w:hAnsi="Times New Roman" w:cs="Times New Roman"/>
          <w:lang w:val="tt-RU"/>
        </w:rPr>
        <w:t>Ялкын</w:t>
      </w:r>
      <w:r w:rsidRPr="00893F71">
        <w:rPr>
          <w:rFonts w:ascii="Times New Roman" w:hAnsi="Times New Roman" w:cs="Times New Roman"/>
          <w:spacing w:val="-3"/>
        </w:rPr>
        <w:t>»</w:t>
      </w:r>
      <w:r w:rsidRPr="00893F71">
        <w:rPr>
          <w:rFonts w:ascii="Times New Roman" w:hAnsi="Times New Roman" w:cs="Times New Roman"/>
          <w:lang w:val="tt-RU"/>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Закия Туфайлова Безнең китапханәдә. / В нашей библиотеке.</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Джавад Тарземанов.  Якын дус./ Близкий друг.</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Ризаэддин Фәхреддин. Уку әдәпләре. /Правила чтения.</w:t>
      </w:r>
    </w:p>
    <w:p w:rsidR="0053113F" w:rsidRPr="00277DB2" w:rsidRDefault="0053113F" w:rsidP="00893F71">
      <w:pPr>
        <w:pStyle w:val="a3"/>
        <w:rPr>
          <w:rFonts w:ascii="Times New Roman" w:hAnsi="Times New Roman" w:cs="Times New Roman"/>
          <w:b/>
          <w:bCs/>
          <w:lang w:val="tt-RU"/>
        </w:rPr>
      </w:pPr>
      <w:r w:rsidRPr="00893F71">
        <w:rPr>
          <w:rFonts w:ascii="Times New Roman" w:hAnsi="Times New Roman" w:cs="Times New Roman"/>
          <w:lang w:val="tt-RU"/>
        </w:rPr>
        <w:t xml:space="preserve"> </w:t>
      </w:r>
      <w:r w:rsidRPr="00277DB2">
        <w:rPr>
          <w:rFonts w:ascii="Times New Roman" w:hAnsi="Times New Roman" w:cs="Times New Roman"/>
          <w:b/>
          <w:bCs/>
          <w:lang w:val="tt-RU"/>
        </w:rPr>
        <w:t>Тема 6.  Дуслык / Дружба.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Резеда Валиева. Дуслык. /Дружба.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Васима Хайруллина. Әйдә, танышабыз. / Давай, знакомиться.</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Идрис Туктар. Алма. / Яблоко.</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М.Галлямова. Чын иптәш. / Настоящий друг.</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Резеда Валиева. Кыңгырау чәчәк. / Колокольчик.</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Бари Рахмат. Әби белән бабушка.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Татарская народная сказка. Куркак юлдаш. / Трусливый товарищ.</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Л.Толстой. Бүре белән Тиен. / Волк и Белка.</w:t>
      </w:r>
    </w:p>
    <w:p w:rsidR="0053113F" w:rsidRPr="00277DB2" w:rsidRDefault="0053113F" w:rsidP="00893F71">
      <w:pPr>
        <w:pStyle w:val="a3"/>
        <w:rPr>
          <w:rFonts w:ascii="Times New Roman" w:hAnsi="Times New Roman" w:cs="Times New Roman"/>
          <w:b/>
          <w:bCs/>
          <w:lang w:val="tt-RU"/>
        </w:rPr>
      </w:pPr>
      <w:r w:rsidRPr="00277DB2">
        <w:rPr>
          <w:rFonts w:ascii="Times New Roman" w:hAnsi="Times New Roman" w:cs="Times New Roman"/>
          <w:b/>
          <w:bCs/>
          <w:lang w:val="tt-RU"/>
        </w:rPr>
        <w:t>Тема 7.  Яхшылыкта – яктылык</w:t>
      </w:r>
      <w:r w:rsidRPr="00277DB2">
        <w:rPr>
          <w:rFonts w:ascii="Times New Roman" w:hAnsi="Times New Roman" w:cs="Times New Roman"/>
          <w:b/>
          <w:lang w:val="tt-RU"/>
        </w:rPr>
        <w:t xml:space="preserve"> / </w:t>
      </w:r>
      <w:r w:rsidRPr="00277DB2">
        <w:rPr>
          <w:rFonts w:ascii="Times New Roman" w:hAnsi="Times New Roman" w:cs="Times New Roman"/>
          <w:b/>
          <w:bCs/>
          <w:lang w:val="tt-RU"/>
        </w:rPr>
        <w:t>Доброта – свет</w:t>
      </w:r>
      <w:r w:rsidRPr="00277DB2">
        <w:rPr>
          <w:rFonts w:ascii="Times New Roman" w:hAnsi="Times New Roman" w:cs="Times New Roman"/>
          <w:b/>
          <w:bCs/>
          <w:spacing w:val="2"/>
          <w:lang w:val="tt-RU"/>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Сарвар </w:t>
      </w:r>
      <w:r w:rsidRPr="00893F71">
        <w:rPr>
          <w:rFonts w:ascii="Times New Roman" w:hAnsi="Times New Roman" w:cs="Times New Roman"/>
          <w:spacing w:val="-3"/>
          <w:lang w:val="tt-RU"/>
        </w:rPr>
        <w:t xml:space="preserve">Адхамова. Дуслар. </w:t>
      </w:r>
      <w:r w:rsidRPr="00893F71">
        <w:rPr>
          <w:rFonts w:ascii="Times New Roman" w:hAnsi="Times New Roman" w:cs="Times New Roman"/>
          <w:lang w:val="tt-RU"/>
        </w:rPr>
        <w:t>/  Друзья.</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spacing w:val="-4"/>
          <w:lang w:val="tt-RU"/>
        </w:rPr>
        <w:t xml:space="preserve">Ахсан </w:t>
      </w:r>
      <w:r w:rsidRPr="00893F71">
        <w:rPr>
          <w:rFonts w:ascii="Times New Roman" w:hAnsi="Times New Roman" w:cs="Times New Roman"/>
          <w:lang w:val="tt-RU"/>
        </w:rPr>
        <w:t xml:space="preserve">Баян. </w:t>
      </w:r>
      <w:r w:rsidRPr="00893F71">
        <w:rPr>
          <w:rFonts w:ascii="Times New Roman" w:hAnsi="Times New Roman" w:cs="Times New Roman"/>
          <w:spacing w:val="2"/>
          <w:lang w:val="tt-RU"/>
        </w:rPr>
        <w:t xml:space="preserve">Эт </w:t>
      </w:r>
      <w:r w:rsidRPr="00893F71">
        <w:rPr>
          <w:rFonts w:ascii="Times New Roman" w:hAnsi="Times New Roman" w:cs="Times New Roman"/>
          <w:lang w:val="tt-RU"/>
        </w:rPr>
        <w:t xml:space="preserve">янында </w:t>
      </w:r>
      <w:r w:rsidRPr="00893F71">
        <w:rPr>
          <w:rFonts w:ascii="Times New Roman" w:hAnsi="Times New Roman" w:cs="Times New Roman"/>
          <w:spacing w:val="-4"/>
          <w:lang w:val="tt-RU"/>
        </w:rPr>
        <w:t xml:space="preserve">тиеннәр. </w:t>
      </w:r>
      <w:r w:rsidRPr="00893F71">
        <w:rPr>
          <w:rFonts w:ascii="Times New Roman" w:hAnsi="Times New Roman" w:cs="Times New Roman"/>
          <w:lang w:val="tt-RU"/>
        </w:rPr>
        <w:t xml:space="preserve">/ </w:t>
      </w:r>
      <w:r w:rsidRPr="00893F71">
        <w:rPr>
          <w:rFonts w:ascii="Times New Roman" w:hAnsi="Times New Roman" w:cs="Times New Roman"/>
          <w:spacing w:val="-4"/>
          <w:lang w:val="tt-RU"/>
        </w:rPr>
        <w:t xml:space="preserve">Белки </w:t>
      </w:r>
      <w:r w:rsidRPr="00893F71">
        <w:rPr>
          <w:rFonts w:ascii="Times New Roman" w:hAnsi="Times New Roman" w:cs="Times New Roman"/>
          <w:lang w:val="tt-RU"/>
        </w:rPr>
        <w:t>около собак.</w:t>
      </w:r>
    </w:p>
    <w:p w:rsidR="0053113F" w:rsidRPr="00893F71" w:rsidRDefault="0053113F" w:rsidP="00893F71">
      <w:pPr>
        <w:pStyle w:val="a3"/>
        <w:rPr>
          <w:rFonts w:ascii="Times New Roman" w:hAnsi="Times New Roman" w:cs="Times New Roman"/>
          <w:spacing w:val="-4"/>
        </w:rPr>
      </w:pPr>
      <w:r w:rsidRPr="00893F71">
        <w:rPr>
          <w:rFonts w:ascii="Times New Roman" w:hAnsi="Times New Roman" w:cs="Times New Roman"/>
          <w:lang w:val="tt-RU"/>
        </w:rPr>
        <w:t xml:space="preserve">Даржия </w:t>
      </w:r>
      <w:r w:rsidRPr="00893F71">
        <w:rPr>
          <w:rFonts w:ascii="Times New Roman" w:hAnsi="Times New Roman" w:cs="Times New Roman"/>
          <w:spacing w:val="-4"/>
          <w:lang w:val="tt-RU"/>
        </w:rPr>
        <w:t xml:space="preserve">Аппакова. </w:t>
      </w:r>
      <w:r w:rsidRPr="00893F71">
        <w:rPr>
          <w:rFonts w:ascii="Times New Roman" w:hAnsi="Times New Roman" w:cs="Times New Roman"/>
          <w:lang w:val="tt-RU"/>
        </w:rPr>
        <w:t xml:space="preserve">Шыгырдавыклы </w:t>
      </w:r>
      <w:r w:rsidRPr="00893F71">
        <w:rPr>
          <w:rFonts w:ascii="Times New Roman" w:hAnsi="Times New Roman" w:cs="Times New Roman"/>
          <w:spacing w:val="-5"/>
          <w:lang w:val="tt-RU"/>
        </w:rPr>
        <w:t xml:space="preserve">башмаклар. </w:t>
      </w:r>
      <w:r w:rsidRPr="00893F71">
        <w:rPr>
          <w:rFonts w:ascii="Times New Roman" w:hAnsi="Times New Roman" w:cs="Times New Roman"/>
          <w:lang w:val="tt-RU"/>
        </w:rPr>
        <w:t xml:space="preserve">/ </w:t>
      </w:r>
      <w:r w:rsidRPr="00893F71">
        <w:rPr>
          <w:rFonts w:ascii="Times New Roman" w:hAnsi="Times New Roman" w:cs="Times New Roman"/>
        </w:rPr>
        <w:t xml:space="preserve">Скрипучие </w:t>
      </w:r>
      <w:r w:rsidRPr="00893F71">
        <w:rPr>
          <w:rFonts w:ascii="Times New Roman" w:hAnsi="Times New Roman" w:cs="Times New Roman"/>
          <w:spacing w:val="-4"/>
        </w:rPr>
        <w:t>башмаки.</w:t>
      </w:r>
      <w:r w:rsidRPr="00893F71">
        <w:rPr>
          <w:rFonts w:ascii="Times New Roman" w:hAnsi="Times New Roman" w:cs="Times New Roman"/>
          <w:spacing w:val="-6"/>
        </w:rPr>
        <w:t xml:space="preserve">  </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spacing w:val="-4"/>
        </w:rPr>
        <w:t xml:space="preserve">Проектная </w:t>
      </w:r>
      <w:r w:rsidRPr="00893F71">
        <w:rPr>
          <w:rFonts w:ascii="Times New Roman" w:hAnsi="Times New Roman" w:cs="Times New Roman"/>
        </w:rPr>
        <w:t xml:space="preserve">работа. </w:t>
      </w:r>
      <w:r w:rsidRPr="00893F71">
        <w:rPr>
          <w:rFonts w:ascii="Times New Roman" w:hAnsi="Times New Roman" w:cs="Times New Roman"/>
          <w:spacing w:val="-3"/>
        </w:rPr>
        <w:t>«</w:t>
      </w:r>
      <w:r w:rsidRPr="00893F71">
        <w:rPr>
          <w:rFonts w:ascii="Times New Roman" w:hAnsi="Times New Roman" w:cs="Times New Roman"/>
          <w:lang w:val="tt-RU"/>
        </w:rPr>
        <w:t>Твори добро</w:t>
      </w:r>
      <w:r w:rsidRPr="00893F71">
        <w:rPr>
          <w:rFonts w:ascii="Times New Roman" w:hAnsi="Times New Roman" w:cs="Times New Roman"/>
          <w:spacing w:val="-3"/>
        </w:rPr>
        <w:t>».</w:t>
      </w:r>
    </w:p>
    <w:p w:rsidR="0053113F" w:rsidRPr="00277DB2" w:rsidRDefault="0053113F" w:rsidP="00893F71">
      <w:pPr>
        <w:pStyle w:val="a3"/>
        <w:rPr>
          <w:rFonts w:ascii="Times New Roman" w:hAnsi="Times New Roman" w:cs="Times New Roman"/>
          <w:b/>
          <w:bCs/>
          <w:lang w:val="tt-RU"/>
        </w:rPr>
      </w:pPr>
      <w:r w:rsidRPr="00277DB2">
        <w:rPr>
          <w:rFonts w:ascii="Times New Roman" w:hAnsi="Times New Roman" w:cs="Times New Roman"/>
          <w:b/>
          <w:bCs/>
          <w:lang w:val="tt-RU"/>
        </w:rPr>
        <w:t>Тема 8. Яз / Весна.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Сажида Сулейманова. Әниләр бәйрәме. / Мамин праздник.</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Резеда Вәлиева.Туган көндә. / В день рождения.</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Гумар Баширов. Табигатьтә яз. / В природе весна.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Бари Рахмат. Сыерчыктан телеграмма. / Телеграмма от скворца.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Нәүрүз. /Навруз. Көндәлек матбугаттан. / из периодической печати.</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Роза Хафизова. Нәүрүз килә. / Навруз идет.</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Карга боткасы. / Грачиная каша (из журнала </w:t>
      </w:r>
      <w:r w:rsidRPr="00893F71">
        <w:rPr>
          <w:rFonts w:ascii="Times New Roman" w:hAnsi="Times New Roman" w:cs="Times New Roman"/>
          <w:spacing w:val="-3"/>
        </w:rPr>
        <w:t>«</w:t>
      </w:r>
      <w:r w:rsidRPr="00893F71">
        <w:rPr>
          <w:rFonts w:ascii="Times New Roman" w:hAnsi="Times New Roman" w:cs="Times New Roman"/>
          <w:lang w:val="tt-RU"/>
        </w:rPr>
        <w:t>Салават күпере</w:t>
      </w:r>
      <w:r w:rsidRPr="00893F71">
        <w:rPr>
          <w:rFonts w:ascii="Times New Roman" w:hAnsi="Times New Roman" w:cs="Times New Roman"/>
          <w:spacing w:val="-3"/>
        </w:rPr>
        <w:t>»</w:t>
      </w:r>
      <w:r w:rsidRPr="00893F71">
        <w:rPr>
          <w:rFonts w:ascii="Times New Roman" w:hAnsi="Times New Roman" w:cs="Times New Roman"/>
          <w:lang w:val="tt-RU"/>
        </w:rPr>
        <w:t>).</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Роберт Миннуллин. Әйлән-бәйлән. / Хоровод.</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Резеда Валиева. Җиңү көнендә. /День Победы.</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Мадина Маликова. Һәйкәл янында./ У памятника.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Васима Хайруллина. Билгесез солдат. / Неизвестный солдат.</w:t>
      </w:r>
    </w:p>
    <w:p w:rsidR="0053113F" w:rsidRPr="00277DB2" w:rsidRDefault="0053113F" w:rsidP="00893F71">
      <w:pPr>
        <w:pStyle w:val="a3"/>
        <w:rPr>
          <w:rFonts w:ascii="Times New Roman" w:hAnsi="Times New Roman" w:cs="Times New Roman"/>
          <w:b/>
          <w:bCs/>
          <w:lang w:val="tt-RU"/>
        </w:rPr>
      </w:pPr>
      <w:r w:rsidRPr="00277DB2">
        <w:rPr>
          <w:rFonts w:ascii="Times New Roman" w:hAnsi="Times New Roman" w:cs="Times New Roman"/>
          <w:b/>
          <w:bCs/>
          <w:lang w:val="tt-RU"/>
        </w:rPr>
        <w:t>Тема 9. Җәй / Лето.</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Амина Бикчантаева. Каен җиләге. / Земляника.</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Хакимзян Халиков. Витаминлы аш./ Витаминный суп.</w:t>
      </w:r>
    </w:p>
    <w:p w:rsidR="0053113F" w:rsidRPr="00893F71" w:rsidRDefault="0053113F" w:rsidP="00893F71">
      <w:pPr>
        <w:pStyle w:val="a3"/>
        <w:rPr>
          <w:rFonts w:ascii="Times New Roman" w:hAnsi="Times New Roman" w:cs="Times New Roman"/>
          <w:lang w:val="tt-RU"/>
        </w:rPr>
      </w:pPr>
      <w:r w:rsidRPr="00893F71">
        <w:rPr>
          <w:rFonts w:ascii="Times New Roman" w:hAnsi="Times New Roman" w:cs="Times New Roman"/>
          <w:lang w:val="tt-RU"/>
        </w:rPr>
        <w:t xml:space="preserve">Сабантуй. (из периодической печати). </w:t>
      </w:r>
    </w:p>
    <w:p w:rsidR="0053113F" w:rsidRDefault="0053113F" w:rsidP="00893F71">
      <w:pPr>
        <w:pStyle w:val="a3"/>
        <w:rPr>
          <w:rFonts w:ascii="Times New Roman" w:hAnsi="Times New Roman" w:cs="Times New Roman"/>
          <w:lang w:val="tt-RU"/>
        </w:rPr>
      </w:pPr>
      <w:r w:rsidRPr="00893F71">
        <w:rPr>
          <w:rFonts w:ascii="Times New Roman" w:hAnsi="Times New Roman" w:cs="Times New Roman"/>
          <w:lang w:val="tt-RU"/>
        </w:rPr>
        <w:t>Роберт Миннуллин. Сабантуй бүген бездә. / У нас сегодня Сабантуй</w:t>
      </w:r>
    </w:p>
    <w:p w:rsidR="000921A0" w:rsidRDefault="000921A0" w:rsidP="00893F71">
      <w:pPr>
        <w:pStyle w:val="a3"/>
        <w:rPr>
          <w:rFonts w:ascii="Times New Roman" w:hAnsi="Times New Roman" w:cs="Times New Roman"/>
          <w:lang w:val="tt-RU"/>
        </w:rPr>
      </w:pPr>
    </w:p>
    <w:p w:rsidR="000921A0" w:rsidRPr="000921A0" w:rsidRDefault="00052B9F" w:rsidP="00893F71">
      <w:pPr>
        <w:pStyle w:val="a3"/>
        <w:rPr>
          <w:rFonts w:ascii="Times New Roman" w:hAnsi="Times New Roman" w:cs="Times New Roman"/>
          <w:b/>
          <w:lang w:val="tt-RU"/>
        </w:rPr>
      </w:pPr>
      <w:r>
        <w:rPr>
          <w:rFonts w:ascii="Times New Roman" w:hAnsi="Times New Roman" w:cs="Times New Roman"/>
          <w:b/>
          <w:lang w:val="tt-RU"/>
        </w:rPr>
        <w:t>2.2.2.4.</w:t>
      </w:r>
      <w:r w:rsidR="000921A0" w:rsidRPr="000921A0">
        <w:rPr>
          <w:rFonts w:ascii="Times New Roman" w:hAnsi="Times New Roman" w:cs="Times New Roman"/>
          <w:b/>
          <w:lang w:val="tt-RU"/>
        </w:rPr>
        <w:t>Родной(русский) язык</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1 класс (33 ч)</w:t>
      </w:r>
    </w:p>
    <w:p w:rsidR="000921A0" w:rsidRPr="000921A0" w:rsidRDefault="000921A0" w:rsidP="000921A0">
      <w:pPr>
        <w:pStyle w:val="a3"/>
        <w:rPr>
          <w:rFonts w:ascii="Times New Roman" w:hAnsi="Times New Roman" w:cs="Times New Roman"/>
          <w:b/>
          <w:sz w:val="24"/>
          <w:szCs w:val="24"/>
        </w:rPr>
      </w:pPr>
      <w:r w:rsidRPr="000921A0">
        <w:rPr>
          <w:rFonts w:ascii="Times New Roman" w:hAnsi="Times New Roman" w:cs="Times New Roman"/>
          <w:b/>
          <w:sz w:val="24"/>
          <w:szCs w:val="24"/>
        </w:rPr>
        <w:t>Раздел 1. Русский язык: прошлое и настоящее (12 часов)</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 xml:space="preserve">Сведения об истории русской письменности: как появились буквы современного русского алфавита. </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lastRenderedPageBreak/>
        <w:t xml:space="preserve">Особенности оформления книг в Древней Руси: оформление красной строки и заставок. Практическая работа: «Оформление буквиц и заставок».  </w:t>
      </w:r>
    </w:p>
    <w:p w:rsidR="000921A0" w:rsidRPr="000921A0" w:rsidRDefault="000921A0" w:rsidP="000921A0">
      <w:pPr>
        <w:pStyle w:val="a3"/>
        <w:rPr>
          <w:rFonts w:ascii="Times New Roman" w:hAnsi="Times New Roman" w:cs="Times New Roman"/>
          <w:sz w:val="24"/>
          <w:szCs w:val="24"/>
        </w:rPr>
      </w:pPr>
      <w:proofErr w:type="gramStart"/>
      <w:r w:rsidRPr="000921A0">
        <w:rPr>
          <w:rFonts w:ascii="Times New Roman" w:hAnsi="Times New Roman" w:cs="Times New Roman"/>
          <w:sz w:val="24"/>
          <w:szCs w:val="24"/>
        </w:rPr>
        <w:t>Слова, обозначающие предметы традиционного русского быта: 1) Дом в старину: что как называлось (</w:t>
      </w:r>
      <w:r w:rsidRPr="000921A0">
        <w:rPr>
          <w:rFonts w:ascii="Times New Roman" w:hAnsi="Times New Roman" w:cs="Times New Roman"/>
          <w:i/>
          <w:sz w:val="24"/>
          <w:szCs w:val="24"/>
        </w:rPr>
        <w:t>изба, терем, хоромы, горница, светлица, светец, лучина</w:t>
      </w:r>
      <w:r w:rsidRPr="000921A0">
        <w:rPr>
          <w:rFonts w:ascii="Times New Roman" w:hAnsi="Times New Roman" w:cs="Times New Roman"/>
          <w:sz w:val="24"/>
          <w:szCs w:val="24"/>
        </w:rPr>
        <w:t xml:space="preserve"> и т. д.).  2) Как называлось то, во что одевались в старину: (</w:t>
      </w:r>
      <w:r w:rsidRPr="000921A0">
        <w:rPr>
          <w:rFonts w:ascii="Times New Roman" w:hAnsi="Times New Roman" w:cs="Times New Roman"/>
          <w:i/>
          <w:sz w:val="24"/>
          <w:szCs w:val="24"/>
        </w:rPr>
        <w:t>кафтан, кушак, рубаха,  сарафан, лапти</w:t>
      </w:r>
      <w:r w:rsidRPr="000921A0">
        <w:rPr>
          <w:rFonts w:ascii="Times New Roman" w:hAnsi="Times New Roman" w:cs="Times New Roman"/>
          <w:sz w:val="24"/>
          <w:szCs w:val="24"/>
        </w:rPr>
        <w:t xml:space="preserve"> и т.д.)  </w:t>
      </w:r>
      <w:proofErr w:type="gramEnd"/>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Имена в малых жанрах фольклора (в пословицах, поговорках, загадках, прибаутках).</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Проектное задание: «Словарь в картинках».</w:t>
      </w:r>
    </w:p>
    <w:p w:rsidR="000921A0" w:rsidRPr="000921A0" w:rsidRDefault="000921A0" w:rsidP="000921A0">
      <w:pPr>
        <w:pStyle w:val="a3"/>
        <w:rPr>
          <w:rFonts w:ascii="Times New Roman" w:hAnsi="Times New Roman" w:cs="Times New Roman"/>
          <w:b/>
          <w:sz w:val="24"/>
          <w:szCs w:val="24"/>
        </w:rPr>
      </w:pPr>
      <w:r w:rsidRPr="000921A0">
        <w:rPr>
          <w:rFonts w:ascii="Times New Roman" w:hAnsi="Times New Roman" w:cs="Times New Roman"/>
          <w:b/>
          <w:sz w:val="24"/>
          <w:szCs w:val="24"/>
        </w:rPr>
        <w:t>Раздел 2. Язык в действии (10 часов)</w:t>
      </w:r>
    </w:p>
    <w:p w:rsidR="000921A0" w:rsidRPr="000921A0" w:rsidRDefault="000921A0" w:rsidP="000921A0">
      <w:pPr>
        <w:pStyle w:val="a3"/>
        <w:rPr>
          <w:rFonts w:ascii="Times New Roman" w:hAnsi="Times New Roman" w:cs="Times New Roman"/>
          <w:sz w:val="24"/>
          <w:szCs w:val="24"/>
          <w:lang w:eastAsia="en-US"/>
        </w:rPr>
      </w:pPr>
      <w:r w:rsidRPr="000921A0">
        <w:rPr>
          <w:rFonts w:ascii="Times New Roman" w:hAnsi="Times New Roman" w:cs="Times New Roman"/>
          <w:sz w:val="24"/>
          <w:szCs w:val="24"/>
          <w:lang w:eastAsia="en-US"/>
        </w:rPr>
        <w:t>Как нельзя произносить слова (пропедевтическая работа по предупреждению ошибок в произношении слов).</w:t>
      </w:r>
    </w:p>
    <w:p w:rsidR="000921A0" w:rsidRPr="000921A0" w:rsidRDefault="000921A0" w:rsidP="000921A0">
      <w:pPr>
        <w:pStyle w:val="a3"/>
        <w:rPr>
          <w:rFonts w:ascii="Times New Roman" w:hAnsi="Times New Roman" w:cs="Times New Roman"/>
          <w:sz w:val="24"/>
          <w:szCs w:val="24"/>
          <w:lang w:eastAsia="en-US"/>
        </w:rPr>
      </w:pPr>
      <w:r w:rsidRPr="000921A0">
        <w:rPr>
          <w:rFonts w:ascii="Times New Roman" w:hAnsi="Times New Roman" w:cs="Times New Roman"/>
          <w:sz w:val="24"/>
          <w:szCs w:val="24"/>
          <w:lang w:eastAsia="en-US"/>
        </w:rPr>
        <w:t>Смыслоразличительная роль ударения.</w:t>
      </w:r>
    </w:p>
    <w:p w:rsidR="000921A0" w:rsidRPr="000921A0" w:rsidRDefault="000921A0" w:rsidP="000921A0">
      <w:pPr>
        <w:pStyle w:val="a3"/>
        <w:rPr>
          <w:rFonts w:ascii="Times New Roman" w:hAnsi="Times New Roman" w:cs="Times New Roman"/>
          <w:sz w:val="24"/>
          <w:szCs w:val="24"/>
          <w:lang w:eastAsia="en-US"/>
        </w:rPr>
      </w:pPr>
      <w:r w:rsidRPr="000921A0">
        <w:rPr>
          <w:rFonts w:ascii="Times New Roman" w:hAnsi="Times New Roman" w:cs="Times New Roman"/>
          <w:sz w:val="24"/>
          <w:szCs w:val="24"/>
          <w:lang w:eastAsia="en-US"/>
        </w:rPr>
        <w:t>Звукопись в стихотворном художественном тексте.</w:t>
      </w:r>
    </w:p>
    <w:p w:rsidR="000921A0" w:rsidRPr="000921A0" w:rsidRDefault="000921A0" w:rsidP="000921A0">
      <w:pPr>
        <w:pStyle w:val="a3"/>
        <w:rPr>
          <w:rFonts w:ascii="Times New Roman" w:hAnsi="Times New Roman" w:cs="Times New Roman"/>
          <w:sz w:val="24"/>
          <w:szCs w:val="24"/>
          <w:lang w:eastAsia="en-US"/>
        </w:rPr>
      </w:pPr>
      <w:r w:rsidRPr="000921A0">
        <w:rPr>
          <w:rFonts w:ascii="Times New Roman" w:hAnsi="Times New Roman" w:cs="Times New Roman"/>
          <w:sz w:val="24"/>
          <w:szCs w:val="24"/>
        </w:rPr>
        <w:t xml:space="preserve">Наблюдение за сочетаемостью слов </w:t>
      </w:r>
      <w:r w:rsidRPr="000921A0">
        <w:rPr>
          <w:rFonts w:ascii="Times New Roman" w:hAnsi="Times New Roman" w:cs="Times New Roman"/>
          <w:sz w:val="24"/>
          <w:szCs w:val="24"/>
          <w:lang w:eastAsia="en-US"/>
        </w:rPr>
        <w:t>(пропедевтическая работа по предупреждению ошибок в сочетаемости слов).</w:t>
      </w:r>
    </w:p>
    <w:p w:rsidR="000921A0" w:rsidRPr="000921A0" w:rsidRDefault="000921A0" w:rsidP="000921A0">
      <w:pPr>
        <w:pStyle w:val="a3"/>
        <w:rPr>
          <w:rFonts w:ascii="Times New Roman" w:hAnsi="Times New Roman" w:cs="Times New Roman"/>
          <w:b/>
          <w:sz w:val="24"/>
          <w:szCs w:val="24"/>
        </w:rPr>
      </w:pPr>
      <w:r w:rsidRPr="000921A0">
        <w:rPr>
          <w:rFonts w:ascii="Times New Roman" w:hAnsi="Times New Roman" w:cs="Times New Roman"/>
          <w:b/>
          <w:sz w:val="24"/>
          <w:szCs w:val="24"/>
        </w:rPr>
        <w:t>Раздел 3. Секреты речи и текста (9 часов)</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ab/>
        <w:t xml:space="preserve">Секреты диалога: учимся разговаривать друг с другом и </w:t>
      </w:r>
      <w:proofErr w:type="gramStart"/>
      <w:r w:rsidRPr="000921A0">
        <w:rPr>
          <w:rFonts w:ascii="Times New Roman" w:hAnsi="Times New Roman" w:cs="Times New Roman"/>
          <w:sz w:val="24"/>
          <w:szCs w:val="24"/>
        </w:rPr>
        <w:t>со</w:t>
      </w:r>
      <w:proofErr w:type="gramEnd"/>
      <w:r w:rsidRPr="000921A0">
        <w:rPr>
          <w:rFonts w:ascii="Times New Roman" w:hAnsi="Times New Roman" w:cs="Times New Roman"/>
          <w:sz w:val="24"/>
          <w:szCs w:val="24"/>
        </w:rPr>
        <w:t xml:space="preserve"> взрослыми. Диалоговая форма устной речи.  </w:t>
      </w:r>
      <w:proofErr w:type="gramStart"/>
      <w:r w:rsidRPr="000921A0">
        <w:rPr>
          <w:rFonts w:ascii="Times New Roman" w:hAnsi="Times New Roman" w:cs="Times New Roman"/>
          <w:sz w:val="24"/>
          <w:szCs w:val="24"/>
        </w:rPr>
        <w:t>Стандартные обороты речи для участия в диалоге (Как вежливо попросить?</w:t>
      </w:r>
      <w:proofErr w:type="gramEnd"/>
      <w:r w:rsidRPr="000921A0">
        <w:rPr>
          <w:rFonts w:ascii="Times New Roman" w:hAnsi="Times New Roman" w:cs="Times New Roman"/>
          <w:sz w:val="24"/>
          <w:szCs w:val="24"/>
        </w:rPr>
        <w:t xml:space="preserve"> Как похвалить товарища? </w:t>
      </w:r>
      <w:proofErr w:type="gramStart"/>
      <w:r w:rsidRPr="000921A0">
        <w:rPr>
          <w:rFonts w:ascii="Times New Roman" w:hAnsi="Times New Roman" w:cs="Times New Roman"/>
          <w:sz w:val="24"/>
          <w:szCs w:val="24"/>
        </w:rPr>
        <w:t>Как правильно поблагодарить?).</w:t>
      </w:r>
      <w:proofErr w:type="gramEnd"/>
      <w:r w:rsidRPr="000921A0">
        <w:rPr>
          <w:rFonts w:ascii="Times New Roman" w:hAnsi="Times New Roman" w:cs="Times New Roman"/>
          <w:sz w:val="24"/>
          <w:szCs w:val="24"/>
        </w:rPr>
        <w:t xml:space="preserve"> Цели и виды вопросов (вопрос-уточнение, вопрос как запрос на новое содержание). </w:t>
      </w:r>
    </w:p>
    <w:p w:rsidR="000921A0" w:rsidRPr="000921A0" w:rsidRDefault="000921A0" w:rsidP="000921A0">
      <w:pPr>
        <w:pStyle w:val="a3"/>
        <w:rPr>
          <w:rFonts w:ascii="Times New Roman" w:hAnsi="Times New Roman" w:cs="Times New Roman"/>
          <w:strike/>
          <w:sz w:val="24"/>
          <w:szCs w:val="24"/>
        </w:rPr>
      </w:pPr>
      <w:r w:rsidRPr="000921A0">
        <w:rPr>
          <w:rFonts w:ascii="Times New Roman" w:hAnsi="Times New Roman" w:cs="Times New Roman"/>
          <w:sz w:val="24"/>
          <w:szCs w:val="24"/>
        </w:rPr>
        <w:t>Резерв учебного времени – 2 ч.</w:t>
      </w:r>
    </w:p>
    <w:p w:rsidR="000921A0" w:rsidRPr="000921A0" w:rsidRDefault="000921A0" w:rsidP="000921A0">
      <w:pPr>
        <w:pStyle w:val="a3"/>
        <w:rPr>
          <w:rFonts w:ascii="Times New Roman" w:hAnsi="Times New Roman" w:cs="Times New Roman"/>
          <w:b/>
          <w:sz w:val="24"/>
          <w:szCs w:val="24"/>
        </w:rPr>
      </w:pPr>
      <w:r>
        <w:rPr>
          <w:rFonts w:ascii="Times New Roman" w:hAnsi="Times New Roman" w:cs="Times New Roman"/>
          <w:sz w:val="24"/>
          <w:szCs w:val="24"/>
        </w:rPr>
        <w:t xml:space="preserve"> </w:t>
      </w:r>
      <w:r w:rsidRPr="000921A0">
        <w:rPr>
          <w:rFonts w:ascii="Times New Roman" w:hAnsi="Times New Roman" w:cs="Times New Roman"/>
          <w:b/>
          <w:sz w:val="24"/>
          <w:szCs w:val="24"/>
        </w:rPr>
        <w:t>2 класс (68 ч)</w:t>
      </w:r>
    </w:p>
    <w:p w:rsidR="000921A0" w:rsidRPr="000921A0" w:rsidRDefault="000921A0" w:rsidP="000921A0">
      <w:pPr>
        <w:pStyle w:val="a3"/>
        <w:rPr>
          <w:rFonts w:ascii="Times New Roman" w:hAnsi="Times New Roman" w:cs="Times New Roman"/>
          <w:b/>
          <w:sz w:val="24"/>
          <w:szCs w:val="24"/>
        </w:rPr>
      </w:pPr>
      <w:r w:rsidRPr="000921A0">
        <w:rPr>
          <w:rFonts w:ascii="Times New Roman" w:hAnsi="Times New Roman" w:cs="Times New Roman"/>
          <w:b/>
          <w:sz w:val="24"/>
          <w:szCs w:val="24"/>
        </w:rPr>
        <w:t>Раздел 1. Русский язык: прошлое и настоящее (25 часов)</w:t>
      </w:r>
    </w:p>
    <w:p w:rsidR="000921A0" w:rsidRPr="000921A0" w:rsidRDefault="000921A0" w:rsidP="000921A0">
      <w:pPr>
        <w:pStyle w:val="a3"/>
        <w:rPr>
          <w:rFonts w:ascii="Times New Roman" w:hAnsi="Times New Roman" w:cs="Times New Roman"/>
          <w:sz w:val="24"/>
          <w:szCs w:val="24"/>
        </w:rPr>
      </w:pPr>
      <w:proofErr w:type="gramStart"/>
      <w:r w:rsidRPr="000921A0">
        <w:rPr>
          <w:rFonts w:ascii="Times New Roman" w:hAnsi="Times New Roman" w:cs="Times New Roman"/>
          <w:sz w:val="24"/>
          <w:szCs w:val="24"/>
        </w:rPr>
        <w:t xml:space="preserve">Слова, называющие игры, забавы, игрушки (например, </w:t>
      </w:r>
      <w:r w:rsidRPr="000921A0">
        <w:rPr>
          <w:rFonts w:ascii="Times New Roman" w:hAnsi="Times New Roman" w:cs="Times New Roman"/>
          <w:i/>
          <w:sz w:val="24"/>
          <w:szCs w:val="24"/>
        </w:rPr>
        <w:t>городки, салочки, салазки, санки, волчок, свистулька</w:t>
      </w:r>
      <w:r w:rsidRPr="000921A0">
        <w:rPr>
          <w:rFonts w:ascii="Times New Roman" w:hAnsi="Times New Roman" w:cs="Times New Roman"/>
          <w:sz w:val="24"/>
          <w:szCs w:val="24"/>
        </w:rPr>
        <w:t>).</w:t>
      </w:r>
      <w:proofErr w:type="gramEnd"/>
    </w:p>
    <w:p w:rsidR="000921A0" w:rsidRPr="000921A0" w:rsidRDefault="000921A0" w:rsidP="000921A0">
      <w:pPr>
        <w:pStyle w:val="a3"/>
        <w:rPr>
          <w:rFonts w:ascii="Times New Roman" w:hAnsi="Times New Roman" w:cs="Times New Roman"/>
          <w:sz w:val="24"/>
          <w:szCs w:val="24"/>
        </w:rPr>
      </w:pPr>
      <w:proofErr w:type="gramStart"/>
      <w:r w:rsidRPr="000921A0">
        <w:rPr>
          <w:rFonts w:ascii="Times New Roman" w:hAnsi="Times New Roman" w:cs="Times New Roman"/>
          <w:sz w:val="24"/>
          <w:szCs w:val="24"/>
        </w:rPr>
        <w:t xml:space="preserve">Слова, называющие предметы традиционного русского быта: 1) слова, называющие домашнюю утварь и орудия труда (например, </w:t>
      </w:r>
      <w:r w:rsidRPr="000921A0">
        <w:rPr>
          <w:rFonts w:ascii="Times New Roman" w:hAnsi="Times New Roman" w:cs="Times New Roman"/>
          <w:i/>
          <w:sz w:val="24"/>
          <w:szCs w:val="24"/>
        </w:rPr>
        <w:t>ухват, ушат, ступа, плошка, крынка, ковш, решето, веретено, серп, коса, плуг</w:t>
      </w:r>
      <w:r w:rsidRPr="000921A0">
        <w:rPr>
          <w:rFonts w:ascii="Times New Roman" w:hAnsi="Times New Roman" w:cs="Times New Roman"/>
          <w:sz w:val="24"/>
          <w:szCs w:val="24"/>
        </w:rPr>
        <w:t xml:space="preserve">); 2) слова, называющие то, что ели в старину (например, </w:t>
      </w:r>
      <w:r w:rsidRPr="000921A0">
        <w:rPr>
          <w:rFonts w:ascii="Times New Roman" w:hAnsi="Times New Roman" w:cs="Times New Roman"/>
          <w:i/>
          <w:sz w:val="24"/>
          <w:szCs w:val="24"/>
        </w:rPr>
        <w:t>тюря, полба, каша, щи, похлёбка, бублик, ватрушка калач, коврижки</w:t>
      </w:r>
      <w:r w:rsidRPr="000921A0">
        <w:rPr>
          <w:rFonts w:ascii="Times New Roman" w:hAnsi="Times New Roman" w:cs="Times New Roman"/>
          <w:sz w:val="24"/>
          <w:szCs w:val="24"/>
        </w:rPr>
        <w:t>): какие из них сохранились до нашего времени;</w:t>
      </w:r>
      <w:proofErr w:type="gramEnd"/>
      <w:r w:rsidRPr="000921A0">
        <w:rPr>
          <w:rFonts w:ascii="Times New Roman" w:hAnsi="Times New Roman" w:cs="Times New Roman"/>
          <w:sz w:val="24"/>
          <w:szCs w:val="24"/>
        </w:rPr>
        <w:t xml:space="preserve"> </w:t>
      </w:r>
      <w:proofErr w:type="gramStart"/>
      <w:r w:rsidRPr="000921A0">
        <w:rPr>
          <w:rFonts w:ascii="Times New Roman" w:hAnsi="Times New Roman" w:cs="Times New Roman"/>
          <w:sz w:val="24"/>
          <w:szCs w:val="24"/>
        </w:rPr>
        <w:t xml:space="preserve">3) слова, называющие то, во что раньше одевались дети (например, </w:t>
      </w:r>
      <w:r w:rsidRPr="000921A0">
        <w:rPr>
          <w:rFonts w:ascii="Times New Roman" w:hAnsi="Times New Roman" w:cs="Times New Roman"/>
          <w:i/>
          <w:sz w:val="24"/>
          <w:szCs w:val="24"/>
        </w:rPr>
        <w:t>шубейка, тулуп, шапка, валенки, сарафан, рубаха, лапти</w:t>
      </w:r>
      <w:r w:rsidRPr="000921A0">
        <w:rPr>
          <w:rFonts w:ascii="Times New Roman" w:hAnsi="Times New Roman" w:cs="Times New Roman"/>
          <w:sz w:val="24"/>
          <w:szCs w:val="24"/>
        </w:rPr>
        <w:t xml:space="preserve">). </w:t>
      </w:r>
      <w:proofErr w:type="gramEnd"/>
    </w:p>
    <w:p w:rsidR="000921A0" w:rsidRPr="000921A0" w:rsidRDefault="000921A0" w:rsidP="000921A0">
      <w:pPr>
        <w:pStyle w:val="a3"/>
        <w:rPr>
          <w:rFonts w:ascii="Times New Roman" w:hAnsi="Times New Roman" w:cs="Times New Roman"/>
          <w:sz w:val="24"/>
          <w:szCs w:val="24"/>
        </w:rPr>
      </w:pPr>
      <w:proofErr w:type="gramStart"/>
      <w:r w:rsidRPr="000921A0">
        <w:rPr>
          <w:rFonts w:ascii="Times New Roman" w:hAnsi="Times New Roman" w:cs="Times New Roman"/>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0921A0">
        <w:rPr>
          <w:rFonts w:ascii="Times New Roman" w:hAnsi="Times New Roman" w:cs="Times New Roman"/>
          <w:i/>
          <w:sz w:val="24"/>
          <w:szCs w:val="24"/>
        </w:rPr>
        <w:t xml:space="preserve">каши не сваришь, </w:t>
      </w:r>
      <w:r w:rsidRPr="000921A0">
        <w:rPr>
          <w:rFonts w:ascii="Times New Roman" w:hAnsi="Times New Roman" w:cs="Times New Roman"/>
          <w:i/>
          <w:sz w:val="24"/>
          <w:szCs w:val="24"/>
          <w:shd w:val="clear" w:color="auto" w:fill="FFFFFF"/>
        </w:rPr>
        <w:t>ни за какие коврижки</w:t>
      </w:r>
      <w:r w:rsidRPr="000921A0">
        <w:rPr>
          <w:rFonts w:ascii="Times New Roman" w:hAnsi="Times New Roman" w:cs="Times New Roman"/>
          <w:sz w:val="24"/>
          <w:szCs w:val="24"/>
          <w:shd w:val="clear" w:color="auto" w:fill="FFFFFF"/>
        </w:rPr>
        <w:t>)</w:t>
      </w:r>
      <w:r w:rsidRPr="000921A0">
        <w:rPr>
          <w:rFonts w:ascii="Times New Roman" w:hAnsi="Times New Roman" w:cs="Times New Roman"/>
          <w:sz w:val="24"/>
          <w:szCs w:val="24"/>
        </w:rPr>
        <w:t>.</w:t>
      </w:r>
      <w:proofErr w:type="gramEnd"/>
      <w:r w:rsidRPr="000921A0">
        <w:rPr>
          <w:rFonts w:ascii="Times New Roman" w:hAnsi="Times New Roman" w:cs="Times New Roman"/>
          <w:sz w:val="24"/>
          <w:szCs w:val="24"/>
        </w:rPr>
        <w:t xml:space="preserve"> Сравнение русских пословиц и поговорок с пословицами и поговорками других народов. </w:t>
      </w:r>
      <w:proofErr w:type="gramStart"/>
      <w:r w:rsidRPr="000921A0">
        <w:rPr>
          <w:rFonts w:ascii="Times New Roman" w:eastAsia="Times New Roman" w:hAnsi="Times New Roman" w:cs="Times New Roman"/>
          <w:sz w:val="24"/>
          <w:szCs w:val="24"/>
          <w:shd w:val="clear" w:color="auto" w:fill="FFFFFF"/>
        </w:rPr>
        <w:t xml:space="preserve">Сравнение фразеологизмов, имеющих в разных языках общий смысл, но различную образную форму (например, </w:t>
      </w:r>
      <w:r w:rsidRPr="000921A0">
        <w:rPr>
          <w:rFonts w:ascii="Times New Roman" w:eastAsia="Times New Roman" w:hAnsi="Times New Roman" w:cs="Times New Roman"/>
          <w:i/>
          <w:sz w:val="24"/>
          <w:szCs w:val="24"/>
          <w:shd w:val="clear" w:color="auto" w:fill="FFFFFF"/>
        </w:rPr>
        <w:t>ехать в Тулу со своим самоваром</w:t>
      </w:r>
      <w:r w:rsidRPr="000921A0">
        <w:rPr>
          <w:rFonts w:ascii="Times New Roman" w:eastAsia="Times New Roman" w:hAnsi="Times New Roman" w:cs="Times New Roman"/>
          <w:sz w:val="24"/>
          <w:szCs w:val="24"/>
          <w:shd w:val="clear" w:color="auto" w:fill="FFFFFF"/>
        </w:rPr>
        <w:t xml:space="preserve"> (рус.); </w:t>
      </w:r>
      <w:r w:rsidRPr="000921A0">
        <w:rPr>
          <w:rFonts w:ascii="Times New Roman" w:eastAsia="Times New Roman" w:hAnsi="Times New Roman" w:cs="Times New Roman"/>
          <w:i/>
          <w:sz w:val="24"/>
          <w:szCs w:val="24"/>
          <w:shd w:val="clear" w:color="auto" w:fill="FFFFFF"/>
        </w:rPr>
        <w:t xml:space="preserve">ехать в лес с дровами </w:t>
      </w:r>
      <w:r w:rsidRPr="000921A0">
        <w:rPr>
          <w:rFonts w:ascii="Times New Roman" w:eastAsia="Times New Roman" w:hAnsi="Times New Roman" w:cs="Times New Roman"/>
          <w:sz w:val="24"/>
          <w:szCs w:val="24"/>
          <w:shd w:val="clear" w:color="auto" w:fill="FFFFFF"/>
        </w:rPr>
        <w:t xml:space="preserve">(тат.).  </w:t>
      </w:r>
      <w:proofErr w:type="gramEnd"/>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Проектное задание: «Почему это так называется?».</w:t>
      </w:r>
    </w:p>
    <w:p w:rsidR="000921A0" w:rsidRPr="000921A0" w:rsidRDefault="000921A0" w:rsidP="000921A0">
      <w:pPr>
        <w:pStyle w:val="a3"/>
        <w:rPr>
          <w:rFonts w:ascii="Times New Roman" w:hAnsi="Times New Roman" w:cs="Times New Roman"/>
          <w:b/>
          <w:sz w:val="24"/>
          <w:szCs w:val="24"/>
        </w:rPr>
      </w:pPr>
      <w:r w:rsidRPr="000921A0">
        <w:rPr>
          <w:rFonts w:ascii="Times New Roman" w:hAnsi="Times New Roman" w:cs="Times New Roman"/>
          <w:b/>
          <w:sz w:val="24"/>
          <w:szCs w:val="24"/>
        </w:rPr>
        <w:t>Раздел 2. Язык в действии (15 часов)</w:t>
      </w:r>
    </w:p>
    <w:p w:rsidR="000921A0" w:rsidRPr="000921A0" w:rsidRDefault="000921A0" w:rsidP="000921A0">
      <w:pPr>
        <w:pStyle w:val="a3"/>
        <w:rPr>
          <w:rFonts w:ascii="Times New Roman" w:hAnsi="Times New Roman" w:cs="Times New Roman"/>
          <w:sz w:val="24"/>
          <w:szCs w:val="24"/>
          <w:lang w:eastAsia="en-US"/>
        </w:rPr>
      </w:pPr>
      <w:r w:rsidRPr="000921A0">
        <w:rPr>
          <w:rFonts w:ascii="Times New Roman" w:hAnsi="Times New Roman" w:cs="Times New Roman"/>
          <w:sz w:val="24"/>
          <w:szCs w:val="24"/>
          <w:lang w:eastAsia="en-US"/>
        </w:rPr>
        <w:t xml:space="preserve">Как правильно произносить слова (пропедевтическая работа по предупреждению ошибок в произношении слов в речи). </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lang w:eastAsia="en-US"/>
        </w:rPr>
        <w:t xml:space="preserve">Смыслоразличительная роль ударения. </w:t>
      </w:r>
      <w:r w:rsidRPr="000921A0">
        <w:rPr>
          <w:rFonts w:ascii="Times New Roman" w:hAnsi="Times New Roman" w:cs="Times New Roman"/>
          <w:sz w:val="24"/>
          <w:szCs w:val="24"/>
        </w:rPr>
        <w:t>Наблюдение за изменением места ударения в поэтическом тексте. Работа со словарем ударений.</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Практическая работа</w:t>
      </w:r>
      <w:r w:rsidRPr="000921A0">
        <w:rPr>
          <w:rFonts w:ascii="Times New Roman" w:eastAsia="Times-Roman" w:hAnsi="Times New Roman" w:cs="Times New Roman"/>
          <w:sz w:val="24"/>
          <w:szCs w:val="24"/>
        </w:rPr>
        <w:t>: «С</w:t>
      </w:r>
      <w:r w:rsidRPr="000921A0">
        <w:rPr>
          <w:rFonts w:ascii="Times New Roman" w:hAnsi="Times New Roman" w:cs="Times New Roman"/>
          <w:sz w:val="24"/>
          <w:szCs w:val="24"/>
        </w:rPr>
        <w:t>лушаем и учимся читать фрагменты стихов  и сказок, в которых есть слова с необычным произношением  и  ударением».</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Разные способы толкования значения слов. Наблюдение за сочетаемостью слов.</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 xml:space="preserve">Совершенствование орфографических навыков.  </w:t>
      </w:r>
    </w:p>
    <w:p w:rsidR="000921A0" w:rsidRPr="00052B9F" w:rsidRDefault="000921A0" w:rsidP="000921A0">
      <w:pPr>
        <w:pStyle w:val="a3"/>
        <w:rPr>
          <w:rFonts w:ascii="Times New Roman" w:hAnsi="Times New Roman" w:cs="Times New Roman"/>
          <w:b/>
          <w:sz w:val="24"/>
          <w:szCs w:val="24"/>
        </w:rPr>
      </w:pPr>
      <w:r w:rsidRPr="00052B9F">
        <w:rPr>
          <w:rFonts w:ascii="Times New Roman" w:hAnsi="Times New Roman" w:cs="Times New Roman"/>
          <w:b/>
          <w:sz w:val="24"/>
          <w:szCs w:val="24"/>
        </w:rPr>
        <w:t>Раздел 3. Секреты речи и текста (25 часов)</w:t>
      </w:r>
    </w:p>
    <w:p w:rsidR="000921A0" w:rsidRPr="000921A0" w:rsidRDefault="000921A0" w:rsidP="000921A0">
      <w:pPr>
        <w:pStyle w:val="a3"/>
        <w:rPr>
          <w:rFonts w:ascii="Times New Roman" w:hAnsi="Times New Roman" w:cs="Times New Roman"/>
          <w:sz w:val="24"/>
          <w:szCs w:val="24"/>
        </w:rPr>
      </w:pPr>
      <w:proofErr w:type="gramStart"/>
      <w:r w:rsidRPr="000921A0">
        <w:rPr>
          <w:rFonts w:ascii="Times New Roman" w:hAnsi="Times New Roman" w:cs="Times New Roman"/>
          <w:sz w:val="24"/>
          <w:szCs w:val="24"/>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roofErr w:type="gramEnd"/>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0921A0">
        <w:rPr>
          <w:rFonts w:ascii="Times New Roman" w:hAnsi="Times New Roman" w:cs="Times New Roman"/>
          <w:i/>
          <w:sz w:val="24"/>
          <w:szCs w:val="24"/>
        </w:rPr>
        <w:t xml:space="preserve">ты </w:t>
      </w:r>
      <w:r w:rsidRPr="000921A0">
        <w:rPr>
          <w:rFonts w:ascii="Times New Roman" w:hAnsi="Times New Roman" w:cs="Times New Roman"/>
          <w:sz w:val="24"/>
          <w:szCs w:val="24"/>
        </w:rPr>
        <w:t>и</w:t>
      </w:r>
      <w:r w:rsidRPr="000921A0">
        <w:rPr>
          <w:rFonts w:ascii="Times New Roman" w:hAnsi="Times New Roman" w:cs="Times New Roman"/>
          <w:i/>
          <w:sz w:val="24"/>
          <w:szCs w:val="24"/>
        </w:rPr>
        <w:t xml:space="preserve"> вы</w:t>
      </w:r>
      <w:r w:rsidRPr="000921A0">
        <w:rPr>
          <w:rFonts w:ascii="Times New Roman" w:hAnsi="Times New Roman" w:cs="Times New Roman"/>
          <w:sz w:val="24"/>
          <w:szCs w:val="24"/>
        </w:rPr>
        <w:t>.</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Связь предложений в тексте. Практическое овладение средствами связи: лексический повтор, местоименный повтор.</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lastRenderedPageBreak/>
        <w:t xml:space="preserve">Создание текстов-повествований: заметки о посещении музеев; повествование об участии в народных праздниках. </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 xml:space="preserve">Создание текста: развёрнутое толкование значения слова. </w:t>
      </w:r>
    </w:p>
    <w:p w:rsidR="000921A0" w:rsidRPr="00052B9F" w:rsidRDefault="000921A0" w:rsidP="000921A0">
      <w:pPr>
        <w:pStyle w:val="a3"/>
        <w:rPr>
          <w:rFonts w:ascii="Times New Roman" w:hAnsi="Times New Roman" w:cs="Times New Roman"/>
          <w:strike/>
          <w:sz w:val="24"/>
          <w:szCs w:val="24"/>
        </w:rPr>
      </w:pPr>
      <w:r w:rsidRPr="000921A0">
        <w:rPr>
          <w:rFonts w:ascii="Times New Roman" w:hAnsi="Times New Roman" w:cs="Times New Roman"/>
          <w:sz w:val="24"/>
          <w:szCs w:val="24"/>
        </w:rPr>
        <w:t>Резерв учебного времени – 3 ч.</w:t>
      </w:r>
    </w:p>
    <w:p w:rsidR="000921A0" w:rsidRPr="00052B9F" w:rsidRDefault="00052B9F" w:rsidP="000921A0">
      <w:pPr>
        <w:pStyle w:val="a3"/>
        <w:rPr>
          <w:rFonts w:ascii="Times New Roman" w:hAnsi="Times New Roman" w:cs="Times New Roman"/>
          <w:b/>
          <w:sz w:val="24"/>
          <w:szCs w:val="24"/>
        </w:rPr>
      </w:pPr>
      <w:r w:rsidRPr="00052B9F">
        <w:rPr>
          <w:rFonts w:ascii="Times New Roman" w:hAnsi="Times New Roman" w:cs="Times New Roman"/>
          <w:b/>
          <w:sz w:val="24"/>
          <w:szCs w:val="24"/>
        </w:rPr>
        <w:t xml:space="preserve">3 класс  </w:t>
      </w:r>
      <w:r w:rsidR="000921A0" w:rsidRPr="00052B9F">
        <w:rPr>
          <w:rFonts w:ascii="Times New Roman" w:hAnsi="Times New Roman" w:cs="Times New Roman"/>
          <w:b/>
          <w:sz w:val="24"/>
          <w:szCs w:val="24"/>
        </w:rPr>
        <w:t>(68 ч)</w:t>
      </w:r>
    </w:p>
    <w:p w:rsidR="000921A0" w:rsidRPr="00052B9F" w:rsidRDefault="000921A0" w:rsidP="000921A0">
      <w:pPr>
        <w:pStyle w:val="a3"/>
        <w:rPr>
          <w:rFonts w:ascii="Times New Roman" w:hAnsi="Times New Roman" w:cs="Times New Roman"/>
          <w:b/>
          <w:sz w:val="24"/>
          <w:szCs w:val="24"/>
        </w:rPr>
      </w:pPr>
      <w:r w:rsidRPr="00052B9F">
        <w:rPr>
          <w:rFonts w:ascii="Times New Roman" w:hAnsi="Times New Roman" w:cs="Times New Roman"/>
          <w:b/>
          <w:sz w:val="24"/>
          <w:szCs w:val="24"/>
        </w:rPr>
        <w:t>Раздел 1. Русский язык: прошлое и настоящее (25 часов)</w:t>
      </w:r>
    </w:p>
    <w:p w:rsidR="000921A0" w:rsidRPr="000921A0" w:rsidRDefault="000921A0" w:rsidP="000921A0">
      <w:pPr>
        <w:pStyle w:val="a3"/>
        <w:rPr>
          <w:rFonts w:ascii="Times New Roman" w:hAnsi="Times New Roman" w:cs="Times New Roman"/>
          <w:sz w:val="24"/>
          <w:szCs w:val="24"/>
        </w:rPr>
      </w:pPr>
      <w:proofErr w:type="gramStart"/>
      <w:r w:rsidRPr="000921A0">
        <w:rPr>
          <w:rFonts w:ascii="Times New Roman" w:hAnsi="Times New Roman" w:cs="Times New Roman"/>
          <w:sz w:val="24"/>
          <w:szCs w:val="24"/>
        </w:rPr>
        <w:t xml:space="preserve">Слова, связанные с особенностями мировосприятия и отношений  между людьми (например, </w:t>
      </w:r>
      <w:r w:rsidRPr="000921A0">
        <w:rPr>
          <w:rFonts w:ascii="Times New Roman" w:hAnsi="Times New Roman" w:cs="Times New Roman"/>
          <w:i/>
          <w:sz w:val="24"/>
          <w:szCs w:val="24"/>
        </w:rPr>
        <w:t>правда – ложь, друг – недруг, брат – братство – побратим</w:t>
      </w:r>
      <w:r w:rsidRPr="000921A0">
        <w:rPr>
          <w:rFonts w:ascii="Times New Roman" w:hAnsi="Times New Roman" w:cs="Times New Roman"/>
          <w:sz w:val="24"/>
          <w:szCs w:val="24"/>
        </w:rPr>
        <w:t>).</w:t>
      </w:r>
      <w:proofErr w:type="gramEnd"/>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Слова, называющие природные явления и растения (например, образные названия ветра, дождя, снега; названия растений).</w:t>
      </w:r>
    </w:p>
    <w:p w:rsidR="000921A0" w:rsidRPr="000921A0" w:rsidRDefault="000921A0" w:rsidP="000921A0">
      <w:pPr>
        <w:pStyle w:val="a3"/>
        <w:rPr>
          <w:rFonts w:ascii="Times New Roman" w:hAnsi="Times New Roman" w:cs="Times New Roman"/>
          <w:sz w:val="24"/>
          <w:szCs w:val="24"/>
        </w:rPr>
      </w:pPr>
      <w:proofErr w:type="gramStart"/>
      <w:r w:rsidRPr="000921A0">
        <w:rPr>
          <w:rFonts w:ascii="Times New Roman" w:hAnsi="Times New Roman" w:cs="Times New Roman"/>
          <w:sz w:val="24"/>
          <w:szCs w:val="24"/>
        </w:rPr>
        <w:t xml:space="preserve">Слова, называющие предметы и явления традиционной русской культуры: слова, называющие занятия людей (например, </w:t>
      </w:r>
      <w:r w:rsidRPr="000921A0">
        <w:rPr>
          <w:rFonts w:ascii="Times New Roman" w:hAnsi="Times New Roman" w:cs="Times New Roman"/>
          <w:i/>
          <w:sz w:val="24"/>
          <w:szCs w:val="24"/>
        </w:rPr>
        <w:t>ямщик, извозчик, коробейник, лавочник</w:t>
      </w:r>
      <w:r w:rsidRPr="000921A0">
        <w:rPr>
          <w:rFonts w:ascii="Times New Roman" w:hAnsi="Times New Roman" w:cs="Times New Roman"/>
          <w:sz w:val="24"/>
          <w:szCs w:val="24"/>
        </w:rPr>
        <w:t xml:space="preserve">). </w:t>
      </w:r>
      <w:proofErr w:type="gramEnd"/>
    </w:p>
    <w:p w:rsidR="000921A0" w:rsidRPr="000921A0" w:rsidRDefault="000921A0" w:rsidP="000921A0">
      <w:pPr>
        <w:pStyle w:val="a3"/>
        <w:rPr>
          <w:rFonts w:ascii="Times New Roman" w:hAnsi="Times New Roman" w:cs="Times New Roman"/>
          <w:sz w:val="24"/>
          <w:szCs w:val="24"/>
        </w:rPr>
      </w:pPr>
      <w:proofErr w:type="gramStart"/>
      <w:r w:rsidRPr="000921A0">
        <w:rPr>
          <w:rFonts w:ascii="Times New Roman" w:hAnsi="Times New Roman" w:cs="Times New Roman"/>
          <w:sz w:val="24"/>
          <w:szCs w:val="24"/>
        </w:rPr>
        <w:t xml:space="preserve">Слова, обозначающие предметы традиционной русской культуры: слова, называющие музыкальные инструменты (например, </w:t>
      </w:r>
      <w:r w:rsidRPr="000921A0">
        <w:rPr>
          <w:rFonts w:ascii="Times New Roman" w:hAnsi="Times New Roman" w:cs="Times New Roman"/>
          <w:i/>
          <w:sz w:val="24"/>
          <w:szCs w:val="24"/>
        </w:rPr>
        <w:t>балалайка, гусли, гармонь</w:t>
      </w:r>
      <w:r w:rsidRPr="000921A0">
        <w:rPr>
          <w:rFonts w:ascii="Times New Roman" w:hAnsi="Times New Roman" w:cs="Times New Roman"/>
          <w:sz w:val="24"/>
          <w:szCs w:val="24"/>
        </w:rPr>
        <w:t xml:space="preserve">). </w:t>
      </w:r>
      <w:proofErr w:type="gramEnd"/>
    </w:p>
    <w:p w:rsidR="000921A0" w:rsidRPr="000921A0" w:rsidRDefault="000921A0" w:rsidP="000921A0">
      <w:pPr>
        <w:pStyle w:val="a3"/>
        <w:rPr>
          <w:rFonts w:ascii="Times New Roman" w:hAnsi="Times New Roman" w:cs="Times New Roman"/>
          <w:sz w:val="24"/>
          <w:szCs w:val="24"/>
        </w:rPr>
      </w:pPr>
      <w:proofErr w:type="gramStart"/>
      <w:r w:rsidRPr="000921A0">
        <w:rPr>
          <w:rFonts w:ascii="Times New Roman" w:hAnsi="Times New Roman" w:cs="Times New Roman"/>
          <w:sz w:val="24"/>
          <w:szCs w:val="24"/>
        </w:rPr>
        <w:t xml:space="preserve">Русские традиционные сказочные образы, эпитеты и сравнения (например, </w:t>
      </w:r>
      <w:r w:rsidRPr="000921A0">
        <w:rPr>
          <w:rFonts w:ascii="Times New Roman" w:hAnsi="Times New Roman" w:cs="Times New Roman"/>
          <w:i/>
          <w:sz w:val="24"/>
          <w:szCs w:val="24"/>
        </w:rPr>
        <w:t>Снегурочка, дубрава, сокол, соловей, зорька, солнце</w:t>
      </w:r>
      <w:r w:rsidRPr="000921A0">
        <w:rPr>
          <w:rFonts w:ascii="Times New Roman" w:hAnsi="Times New Roman" w:cs="Times New Roman"/>
          <w:sz w:val="24"/>
          <w:szCs w:val="24"/>
        </w:rPr>
        <w:t xml:space="preserve"> и т. п.): уточнение значений, наблюдение за использованием в произведениях фольклора и художественной литературы.  </w:t>
      </w:r>
      <w:proofErr w:type="gramEnd"/>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 xml:space="preserve">Названия старинных русских городов, сведения о происхождении этих названий. </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0921A0" w:rsidRPr="00052B9F" w:rsidRDefault="000921A0" w:rsidP="000921A0">
      <w:pPr>
        <w:pStyle w:val="a3"/>
        <w:rPr>
          <w:rFonts w:ascii="Times New Roman" w:hAnsi="Times New Roman" w:cs="Times New Roman"/>
          <w:b/>
          <w:sz w:val="24"/>
          <w:szCs w:val="24"/>
        </w:rPr>
      </w:pPr>
      <w:r w:rsidRPr="00052B9F">
        <w:rPr>
          <w:rFonts w:ascii="Times New Roman" w:hAnsi="Times New Roman" w:cs="Times New Roman"/>
          <w:b/>
          <w:sz w:val="24"/>
          <w:szCs w:val="24"/>
        </w:rPr>
        <w:t>Раздел 2. Язык в действии (15 часов)</w:t>
      </w:r>
    </w:p>
    <w:p w:rsidR="000921A0" w:rsidRPr="000921A0" w:rsidRDefault="000921A0" w:rsidP="000921A0">
      <w:pPr>
        <w:pStyle w:val="a3"/>
        <w:rPr>
          <w:rFonts w:ascii="Times New Roman" w:hAnsi="Times New Roman" w:cs="Times New Roman"/>
          <w:sz w:val="24"/>
          <w:szCs w:val="24"/>
          <w:lang w:eastAsia="en-US"/>
        </w:rPr>
      </w:pPr>
      <w:r w:rsidRPr="000921A0">
        <w:rPr>
          <w:rFonts w:ascii="Times New Roman" w:hAnsi="Times New Roman" w:cs="Times New Roman"/>
          <w:sz w:val="24"/>
          <w:szCs w:val="24"/>
          <w:lang w:eastAsia="en-US"/>
        </w:rPr>
        <w:t>Как правильно произносить слова (пропедевтическая работа по предупреждению ошибок в произношении слов в речи).</w:t>
      </w:r>
    </w:p>
    <w:p w:rsidR="000921A0" w:rsidRPr="000921A0" w:rsidRDefault="000921A0" w:rsidP="000921A0">
      <w:pPr>
        <w:pStyle w:val="a3"/>
        <w:rPr>
          <w:rFonts w:ascii="Times New Roman" w:hAnsi="Times New Roman" w:cs="Times New Roman"/>
          <w:sz w:val="24"/>
          <w:szCs w:val="24"/>
        </w:rPr>
      </w:pPr>
      <w:proofErr w:type="gramStart"/>
      <w:r w:rsidRPr="000921A0">
        <w:rPr>
          <w:rFonts w:ascii="Times New Roman" w:hAnsi="Times New Roman" w:cs="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0921A0">
        <w:rPr>
          <w:rFonts w:ascii="Times New Roman" w:hAnsi="Times New Roman" w:cs="Times New Roman"/>
          <w:i/>
          <w:sz w:val="24"/>
          <w:szCs w:val="24"/>
        </w:rPr>
        <w:t>книга, книжка, книжечка, книжица, книжонка, книжища; заяц, зайчик, зайчонок, зайчишка, заинька</w:t>
      </w:r>
      <w:r w:rsidRPr="000921A0">
        <w:rPr>
          <w:rFonts w:ascii="Times New Roman" w:hAnsi="Times New Roman" w:cs="Times New Roman"/>
          <w:sz w:val="24"/>
          <w:szCs w:val="24"/>
        </w:rPr>
        <w:t xml:space="preserve"> и т. п.) (на практическом уровне). </w:t>
      </w:r>
      <w:proofErr w:type="gramEnd"/>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 xml:space="preserve">Совершенствование навыков орфографического оформления текста. </w:t>
      </w:r>
    </w:p>
    <w:p w:rsidR="000921A0" w:rsidRPr="00052B9F" w:rsidRDefault="000921A0" w:rsidP="000921A0">
      <w:pPr>
        <w:pStyle w:val="a3"/>
        <w:rPr>
          <w:rFonts w:ascii="Times New Roman" w:hAnsi="Times New Roman" w:cs="Times New Roman"/>
          <w:b/>
          <w:sz w:val="24"/>
          <w:szCs w:val="24"/>
        </w:rPr>
      </w:pPr>
      <w:r w:rsidRPr="00052B9F">
        <w:rPr>
          <w:rFonts w:ascii="Times New Roman" w:hAnsi="Times New Roman" w:cs="Times New Roman"/>
          <w:b/>
          <w:sz w:val="24"/>
          <w:szCs w:val="24"/>
        </w:rPr>
        <w:t>Раздел 3. Секреты речи и текста (25 часов)</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 xml:space="preserve">Особенности устного выступления. </w:t>
      </w:r>
    </w:p>
    <w:p w:rsidR="000921A0" w:rsidRPr="000921A0" w:rsidRDefault="000921A0" w:rsidP="000921A0">
      <w:pPr>
        <w:pStyle w:val="a3"/>
        <w:rPr>
          <w:rFonts w:ascii="Times New Roman" w:eastAsia="Calibri" w:hAnsi="Times New Roman" w:cs="Times New Roman"/>
          <w:sz w:val="24"/>
          <w:szCs w:val="24"/>
          <w:lang w:eastAsia="en-US"/>
        </w:rPr>
      </w:pPr>
      <w:r w:rsidRPr="000921A0">
        <w:rPr>
          <w:rFonts w:ascii="Times New Roman" w:eastAsia="Calibri" w:hAnsi="Times New Roman" w:cs="Times New Roman"/>
          <w:sz w:val="24"/>
          <w:szCs w:val="24"/>
          <w:lang w:eastAsia="en-US"/>
        </w:rPr>
        <w:t xml:space="preserve">Создание текстов-повествований: о путешествии по городам; об участии в мастер-классах, связанных с народными промыслами. </w:t>
      </w:r>
    </w:p>
    <w:p w:rsidR="000921A0" w:rsidRPr="000921A0" w:rsidRDefault="000921A0" w:rsidP="000921A0">
      <w:pPr>
        <w:pStyle w:val="a3"/>
        <w:rPr>
          <w:rFonts w:ascii="Times New Roman" w:eastAsia="Calibri" w:hAnsi="Times New Roman" w:cs="Times New Roman"/>
          <w:sz w:val="24"/>
          <w:szCs w:val="24"/>
          <w:lang w:eastAsia="en-US"/>
        </w:rPr>
      </w:pPr>
      <w:r w:rsidRPr="000921A0">
        <w:rPr>
          <w:rFonts w:ascii="Times New Roman" w:hAnsi="Times New Roman" w:cs="Times New Roman"/>
          <w:sz w:val="24"/>
          <w:szCs w:val="24"/>
        </w:rPr>
        <w:t xml:space="preserve">Создание текстов-рассуждений с использованием различных способов аргументации (в рамках </w:t>
      </w:r>
      <w:proofErr w:type="gramStart"/>
      <w:r w:rsidRPr="000921A0">
        <w:rPr>
          <w:rFonts w:ascii="Times New Roman" w:hAnsi="Times New Roman" w:cs="Times New Roman"/>
          <w:sz w:val="24"/>
          <w:szCs w:val="24"/>
        </w:rPr>
        <w:t>изученного</w:t>
      </w:r>
      <w:proofErr w:type="gramEnd"/>
      <w:r w:rsidRPr="000921A0">
        <w:rPr>
          <w:rFonts w:ascii="Times New Roman" w:hAnsi="Times New Roman" w:cs="Times New Roman"/>
          <w:sz w:val="24"/>
          <w:szCs w:val="24"/>
        </w:rPr>
        <w:t>).</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rsidR="000921A0" w:rsidRPr="00052B9F" w:rsidRDefault="000921A0" w:rsidP="000921A0">
      <w:pPr>
        <w:pStyle w:val="a3"/>
        <w:rPr>
          <w:rFonts w:ascii="Times New Roman" w:hAnsi="Times New Roman" w:cs="Times New Roman"/>
          <w:strike/>
          <w:sz w:val="24"/>
          <w:szCs w:val="24"/>
        </w:rPr>
      </w:pPr>
      <w:r w:rsidRPr="000921A0">
        <w:rPr>
          <w:rFonts w:ascii="Times New Roman" w:hAnsi="Times New Roman" w:cs="Times New Roman"/>
          <w:sz w:val="24"/>
          <w:szCs w:val="24"/>
        </w:rPr>
        <w:t>Резерв учебного времени – 3 ч.</w:t>
      </w:r>
    </w:p>
    <w:p w:rsidR="000921A0" w:rsidRPr="00052B9F" w:rsidRDefault="00052B9F" w:rsidP="000921A0">
      <w:pPr>
        <w:pStyle w:val="a3"/>
        <w:rPr>
          <w:rFonts w:ascii="Times New Roman" w:hAnsi="Times New Roman" w:cs="Times New Roman"/>
          <w:b/>
          <w:sz w:val="24"/>
          <w:szCs w:val="24"/>
        </w:rPr>
      </w:pPr>
      <w:r>
        <w:rPr>
          <w:rFonts w:ascii="Times New Roman" w:hAnsi="Times New Roman" w:cs="Times New Roman"/>
          <w:sz w:val="24"/>
          <w:szCs w:val="24"/>
        </w:rPr>
        <w:t xml:space="preserve"> </w:t>
      </w:r>
      <w:r w:rsidRPr="00052B9F">
        <w:rPr>
          <w:rFonts w:ascii="Times New Roman" w:hAnsi="Times New Roman" w:cs="Times New Roman"/>
          <w:b/>
          <w:sz w:val="24"/>
          <w:szCs w:val="24"/>
        </w:rPr>
        <w:t>4 класс</w:t>
      </w:r>
      <w:r w:rsidR="000921A0" w:rsidRPr="00052B9F">
        <w:rPr>
          <w:rFonts w:ascii="Times New Roman" w:hAnsi="Times New Roman" w:cs="Times New Roman"/>
          <w:b/>
          <w:sz w:val="24"/>
          <w:szCs w:val="24"/>
        </w:rPr>
        <w:t xml:space="preserve"> (34 ч)</w:t>
      </w:r>
    </w:p>
    <w:p w:rsidR="000921A0" w:rsidRPr="00052B9F" w:rsidRDefault="000921A0" w:rsidP="000921A0">
      <w:pPr>
        <w:pStyle w:val="a3"/>
        <w:rPr>
          <w:rFonts w:ascii="Times New Roman" w:hAnsi="Times New Roman" w:cs="Times New Roman"/>
          <w:b/>
          <w:sz w:val="24"/>
          <w:szCs w:val="24"/>
        </w:rPr>
      </w:pPr>
      <w:r w:rsidRPr="00052B9F">
        <w:rPr>
          <w:rFonts w:ascii="Times New Roman" w:hAnsi="Times New Roman" w:cs="Times New Roman"/>
          <w:b/>
          <w:sz w:val="24"/>
          <w:szCs w:val="24"/>
        </w:rPr>
        <w:t>Раздел 1. Русский язык: прошлое и настоящее (12 часов)</w:t>
      </w:r>
    </w:p>
    <w:p w:rsidR="000921A0" w:rsidRPr="000921A0" w:rsidRDefault="000921A0" w:rsidP="000921A0">
      <w:pPr>
        <w:pStyle w:val="a3"/>
        <w:rPr>
          <w:rFonts w:ascii="Times New Roman" w:hAnsi="Times New Roman" w:cs="Times New Roman"/>
          <w:sz w:val="24"/>
          <w:szCs w:val="24"/>
        </w:rPr>
      </w:pPr>
      <w:proofErr w:type="gramStart"/>
      <w:r w:rsidRPr="000921A0">
        <w:rPr>
          <w:rFonts w:ascii="Times New Roman" w:hAnsi="Times New Roman" w:cs="Times New Roman"/>
          <w:sz w:val="24"/>
          <w:szCs w:val="24"/>
        </w:rPr>
        <w:t xml:space="preserve">Слова, связанные с качествами и чувствами людей (например, </w:t>
      </w:r>
      <w:r w:rsidRPr="000921A0">
        <w:rPr>
          <w:rFonts w:ascii="Times New Roman" w:hAnsi="Times New Roman" w:cs="Times New Roman"/>
          <w:i/>
          <w:sz w:val="24"/>
          <w:szCs w:val="24"/>
        </w:rPr>
        <w:t>добросердечный, доброжелательный, благодарный, бескорыстный</w:t>
      </w:r>
      <w:r w:rsidRPr="000921A0">
        <w:rPr>
          <w:rFonts w:ascii="Times New Roman" w:hAnsi="Times New Roman" w:cs="Times New Roman"/>
          <w:sz w:val="24"/>
          <w:szCs w:val="24"/>
        </w:rPr>
        <w:t>); слова, связанные с обучением.</w:t>
      </w:r>
      <w:proofErr w:type="gramEnd"/>
    </w:p>
    <w:p w:rsidR="000921A0" w:rsidRPr="000921A0" w:rsidRDefault="000921A0" w:rsidP="000921A0">
      <w:pPr>
        <w:pStyle w:val="a3"/>
        <w:rPr>
          <w:rFonts w:ascii="Times New Roman" w:hAnsi="Times New Roman" w:cs="Times New Roman"/>
          <w:sz w:val="24"/>
          <w:szCs w:val="24"/>
        </w:rPr>
      </w:pPr>
      <w:proofErr w:type="gramStart"/>
      <w:r w:rsidRPr="000921A0">
        <w:rPr>
          <w:rFonts w:ascii="Times New Roman" w:hAnsi="Times New Roman" w:cs="Times New Roman"/>
          <w:sz w:val="24"/>
          <w:szCs w:val="24"/>
        </w:rPr>
        <w:t xml:space="preserve">Слова, называющие родственные отношения (например, </w:t>
      </w:r>
      <w:r w:rsidRPr="000921A0">
        <w:rPr>
          <w:rFonts w:ascii="Times New Roman" w:hAnsi="Times New Roman" w:cs="Times New Roman"/>
          <w:i/>
          <w:sz w:val="24"/>
          <w:szCs w:val="24"/>
        </w:rPr>
        <w:t>матушка, батюшка, братец, сестрица, мачеха, падчерица</w:t>
      </w:r>
      <w:r w:rsidRPr="000921A0">
        <w:rPr>
          <w:rFonts w:ascii="Times New Roman" w:hAnsi="Times New Roman" w:cs="Times New Roman"/>
          <w:sz w:val="24"/>
          <w:szCs w:val="24"/>
        </w:rPr>
        <w:t xml:space="preserve">). </w:t>
      </w:r>
      <w:proofErr w:type="gramEnd"/>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w:t>
      </w:r>
      <w:r w:rsidRPr="000921A0">
        <w:rPr>
          <w:rFonts w:ascii="Times New Roman" w:hAnsi="Times New Roman" w:cs="Times New Roman"/>
          <w:sz w:val="24"/>
          <w:szCs w:val="24"/>
          <w:shd w:val="clear" w:color="auto" w:fill="FFFFFF"/>
        </w:rPr>
        <w:t xml:space="preserve">(например, </w:t>
      </w:r>
      <w:r w:rsidRPr="000921A0">
        <w:rPr>
          <w:rFonts w:ascii="Times New Roman" w:hAnsi="Times New Roman" w:cs="Times New Roman"/>
          <w:i/>
          <w:sz w:val="24"/>
          <w:szCs w:val="24"/>
          <w:shd w:val="clear" w:color="auto" w:fill="FFFFFF"/>
        </w:rPr>
        <w:t xml:space="preserve">от корки до корки, вся семья вместе, так и душа на </w:t>
      </w:r>
      <w:r w:rsidRPr="000921A0">
        <w:rPr>
          <w:rFonts w:ascii="Times New Roman" w:hAnsi="Times New Roman" w:cs="Times New Roman"/>
          <w:i/>
          <w:sz w:val="24"/>
          <w:szCs w:val="24"/>
          <w:shd w:val="clear" w:color="auto" w:fill="FFFFFF"/>
        </w:rPr>
        <w:lastRenderedPageBreak/>
        <w:t xml:space="preserve">месте </w:t>
      </w:r>
      <w:r w:rsidRPr="000921A0">
        <w:rPr>
          <w:rFonts w:ascii="Times New Roman" w:hAnsi="Times New Roman" w:cs="Times New Roman"/>
          <w:sz w:val="24"/>
          <w:szCs w:val="24"/>
          <w:shd w:val="clear" w:color="auto" w:fill="FFFFFF"/>
        </w:rPr>
        <w:t>и т. д.)</w:t>
      </w:r>
      <w:r w:rsidRPr="000921A0">
        <w:rPr>
          <w:rFonts w:ascii="Times New Roman" w:hAnsi="Times New Roman" w:cs="Times New Roman"/>
          <w:sz w:val="24"/>
          <w:szCs w:val="24"/>
        </w:rPr>
        <w:t xml:space="preserve">. Сравнение с пословицами и поговорками других народов. </w:t>
      </w:r>
      <w:r w:rsidRPr="000921A0">
        <w:rPr>
          <w:rFonts w:ascii="Times New Roman" w:eastAsia="Times New Roman" w:hAnsi="Times New Roman" w:cs="Times New Roman"/>
          <w:sz w:val="24"/>
          <w:szCs w:val="24"/>
          <w:shd w:val="clear" w:color="auto" w:fill="FFFFFF"/>
        </w:rPr>
        <w:t xml:space="preserve">Сравнение фразеологизмов из разных языков, имеющих общий смысл, но различную образную форму.  </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 xml:space="preserve">Лексика, заимствованная русским языком из языков народов России и мира. Русские слова в языках других народов. </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 xml:space="preserve">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0921A0" w:rsidRPr="00052B9F" w:rsidRDefault="000921A0" w:rsidP="000921A0">
      <w:pPr>
        <w:pStyle w:val="a3"/>
        <w:rPr>
          <w:rFonts w:ascii="Times New Roman" w:hAnsi="Times New Roman" w:cs="Times New Roman"/>
          <w:b/>
          <w:sz w:val="24"/>
          <w:szCs w:val="24"/>
        </w:rPr>
      </w:pPr>
      <w:r w:rsidRPr="00052B9F">
        <w:rPr>
          <w:rFonts w:ascii="Times New Roman" w:hAnsi="Times New Roman" w:cs="Times New Roman"/>
          <w:b/>
          <w:sz w:val="24"/>
          <w:szCs w:val="24"/>
        </w:rPr>
        <w:t>Раздел 2. Язык в действии (6 часов)</w:t>
      </w:r>
    </w:p>
    <w:p w:rsidR="000921A0" w:rsidRPr="000921A0" w:rsidRDefault="000921A0" w:rsidP="000921A0">
      <w:pPr>
        <w:pStyle w:val="a3"/>
        <w:rPr>
          <w:rFonts w:ascii="Times New Roman" w:hAnsi="Times New Roman" w:cs="Times New Roman"/>
          <w:sz w:val="24"/>
          <w:szCs w:val="24"/>
          <w:lang w:eastAsia="en-US"/>
        </w:rPr>
      </w:pPr>
      <w:r w:rsidRPr="000921A0">
        <w:rPr>
          <w:rFonts w:ascii="Times New Roman" w:hAnsi="Times New Roman" w:cs="Times New Roman"/>
          <w:sz w:val="24"/>
          <w:szCs w:val="24"/>
          <w:lang w:eastAsia="en-US"/>
        </w:rPr>
        <w:t>Как правильно произносить слова (пропедевтическая работа по предупреждению ошибок в произношении слов в речи).</w:t>
      </w:r>
    </w:p>
    <w:p w:rsidR="000921A0" w:rsidRPr="000921A0" w:rsidRDefault="000921A0" w:rsidP="000921A0">
      <w:pPr>
        <w:pStyle w:val="a3"/>
        <w:rPr>
          <w:rFonts w:ascii="Times New Roman" w:hAnsi="Times New Roman" w:cs="Times New Roman"/>
          <w:sz w:val="24"/>
          <w:szCs w:val="24"/>
          <w:lang w:eastAsia="en-US"/>
        </w:rPr>
      </w:pPr>
      <w:r w:rsidRPr="000921A0">
        <w:rPr>
          <w:rFonts w:ascii="Times New Roman" w:hAnsi="Times New Roman" w:cs="Times New Roman"/>
          <w:sz w:val="24"/>
          <w:szCs w:val="24"/>
          <w:lang w:eastAsia="en-US"/>
        </w:rPr>
        <w:t>Трудные случаи образования формы 1 лица единственного числа настоящего и будущего времени глаголов (</w:t>
      </w:r>
      <w:r w:rsidRPr="000921A0">
        <w:rPr>
          <w:rFonts w:ascii="Times New Roman" w:hAnsi="Times New Roman" w:cs="Times New Roman"/>
          <w:sz w:val="24"/>
          <w:szCs w:val="24"/>
        </w:rPr>
        <w:t>на пропедевтическом уровне</w:t>
      </w:r>
      <w:r w:rsidRPr="000921A0">
        <w:rPr>
          <w:rFonts w:ascii="Times New Roman" w:hAnsi="Times New Roman" w:cs="Times New Roman"/>
          <w:sz w:val="24"/>
          <w:szCs w:val="24"/>
          <w:lang w:eastAsia="en-US"/>
        </w:rPr>
        <w:t xml:space="preserve">). </w:t>
      </w:r>
      <w:r w:rsidRPr="000921A0">
        <w:rPr>
          <w:rFonts w:ascii="Times New Roman" w:hAnsi="Times New Roman" w:cs="Times New Roman"/>
          <w:sz w:val="24"/>
          <w:szCs w:val="24"/>
        </w:rPr>
        <w:t>Наблюдение за синонимией синтаксических конструкций на уровне словосочетаний и предложений (на пропедевтическом уровне).</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0921A0" w:rsidRPr="00052B9F" w:rsidRDefault="000921A0" w:rsidP="000921A0">
      <w:pPr>
        <w:pStyle w:val="a3"/>
        <w:rPr>
          <w:rFonts w:ascii="Times New Roman" w:hAnsi="Times New Roman" w:cs="Times New Roman"/>
          <w:b/>
          <w:sz w:val="24"/>
          <w:szCs w:val="24"/>
        </w:rPr>
      </w:pPr>
      <w:r w:rsidRPr="00052B9F">
        <w:rPr>
          <w:rFonts w:ascii="Times New Roman" w:hAnsi="Times New Roman" w:cs="Times New Roman"/>
          <w:b/>
          <w:sz w:val="24"/>
          <w:szCs w:val="24"/>
        </w:rPr>
        <w:t>Раздел 3. Секреты речи и текста (12 часов)</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Правила ведения диалога: корректные и некорректные вопросы.</w:t>
      </w:r>
    </w:p>
    <w:p w:rsidR="000921A0" w:rsidRPr="000921A0" w:rsidRDefault="000921A0" w:rsidP="000921A0">
      <w:pPr>
        <w:pStyle w:val="a3"/>
        <w:rPr>
          <w:rFonts w:ascii="Times New Roman" w:eastAsia="Calibri" w:hAnsi="Times New Roman" w:cs="Times New Roman"/>
          <w:sz w:val="24"/>
          <w:szCs w:val="24"/>
          <w:lang w:eastAsia="en-US"/>
        </w:rPr>
      </w:pPr>
      <w:r w:rsidRPr="000921A0">
        <w:rPr>
          <w:rFonts w:ascii="Times New Roman" w:eastAsia="Calibri" w:hAnsi="Times New Roman" w:cs="Times New Roman"/>
          <w:sz w:val="24"/>
          <w:szCs w:val="24"/>
          <w:lang w:eastAsia="en-US"/>
        </w:rPr>
        <w:t xml:space="preserve">Информативная функция заголовков. Типы заголовков.  </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 xml:space="preserve">Создание текста как результата собственной исследовательской деятельности.  </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w:t>
      </w:r>
    </w:p>
    <w:p w:rsidR="000921A0" w:rsidRPr="000921A0" w:rsidRDefault="000921A0" w:rsidP="000921A0">
      <w:pPr>
        <w:pStyle w:val="a3"/>
        <w:rPr>
          <w:rFonts w:ascii="Times New Roman" w:hAnsi="Times New Roman" w:cs="Times New Roman"/>
          <w:sz w:val="24"/>
          <w:szCs w:val="24"/>
        </w:rPr>
      </w:pPr>
      <w:r w:rsidRPr="000921A0">
        <w:rPr>
          <w:rFonts w:ascii="Times New Roman" w:hAnsi="Times New Roman" w:cs="Times New Roman"/>
          <w:sz w:val="24"/>
          <w:szCs w:val="24"/>
        </w:rPr>
        <w:t xml:space="preserve">Синонимия речевых формул (на практическом уровне). </w:t>
      </w:r>
    </w:p>
    <w:p w:rsidR="0053113F" w:rsidRPr="00052B9F" w:rsidRDefault="000921A0" w:rsidP="00052B9F">
      <w:pPr>
        <w:pStyle w:val="a3"/>
        <w:rPr>
          <w:rFonts w:ascii="Times New Roman" w:hAnsi="Times New Roman" w:cs="Times New Roman"/>
          <w:strike/>
          <w:sz w:val="24"/>
          <w:szCs w:val="24"/>
        </w:rPr>
      </w:pPr>
      <w:r w:rsidRPr="000921A0">
        <w:rPr>
          <w:rFonts w:ascii="Times New Roman" w:hAnsi="Times New Roman" w:cs="Times New Roman"/>
          <w:sz w:val="24"/>
          <w:szCs w:val="24"/>
        </w:rPr>
        <w:t>Резерв учебного времени – 4 ч.</w:t>
      </w:r>
    </w:p>
    <w:p w:rsidR="004618F9" w:rsidRPr="000E0C7D" w:rsidRDefault="00052B9F" w:rsidP="000E0C7D">
      <w:pPr>
        <w:widowControl w:val="0"/>
        <w:spacing w:after="173" w:line="240" w:lineRule="auto"/>
        <w:ind w:left="20" w:right="20"/>
        <w:jc w:val="both"/>
        <w:rPr>
          <w:rFonts w:ascii="Times New Roman" w:eastAsia="Times New Roman" w:hAnsi="Times New Roman" w:cs="Times New Roman"/>
          <w:color w:val="000000"/>
          <w:sz w:val="24"/>
          <w:szCs w:val="24"/>
        </w:rPr>
      </w:pPr>
      <w:r>
        <w:rPr>
          <w:rFonts w:ascii="Times New Roman" w:hAnsi="Times New Roman" w:cs="Times New Roman"/>
          <w:b/>
          <w:bCs/>
          <w:sz w:val="23"/>
          <w:szCs w:val="23"/>
        </w:rPr>
        <w:t>2.2.2.5</w:t>
      </w:r>
      <w:r w:rsidR="004618F9" w:rsidRPr="000E0C7D">
        <w:rPr>
          <w:rFonts w:ascii="Times New Roman" w:hAnsi="Times New Roman" w:cs="Times New Roman"/>
          <w:b/>
          <w:bCs/>
          <w:sz w:val="23"/>
          <w:szCs w:val="23"/>
        </w:rPr>
        <w:t xml:space="preserve">. Английский язык </w:t>
      </w:r>
    </w:p>
    <w:p w:rsidR="004618F9" w:rsidRDefault="004618F9" w:rsidP="004618F9">
      <w:pPr>
        <w:pStyle w:val="Default"/>
        <w:rPr>
          <w:sz w:val="23"/>
          <w:szCs w:val="23"/>
        </w:rPr>
      </w:pPr>
      <w:r>
        <w:rPr>
          <w:b/>
          <w:bCs/>
          <w:sz w:val="23"/>
          <w:szCs w:val="23"/>
        </w:rPr>
        <w:t xml:space="preserve">Предметное содержание речи </w:t>
      </w:r>
    </w:p>
    <w:p w:rsidR="004618F9" w:rsidRDefault="004618F9" w:rsidP="004618F9">
      <w:pPr>
        <w:pStyle w:val="Default"/>
        <w:rPr>
          <w:sz w:val="23"/>
          <w:szCs w:val="23"/>
        </w:rPr>
      </w:pPr>
      <w:r>
        <w:rPr>
          <w:b/>
          <w:bCs/>
          <w:sz w:val="23"/>
          <w:szCs w:val="23"/>
        </w:rPr>
        <w:t xml:space="preserve">Знакомство. </w:t>
      </w:r>
      <w:r>
        <w:rPr>
          <w:sz w:val="23"/>
          <w:szCs w:val="23"/>
        </w:rPr>
        <w:t xml:space="preserve">С одноклассниками, учителем, персонажами детских произведений: имя, возраст. Приветствие, прощание (с использованием типичных фраз речевого этикета). </w:t>
      </w:r>
    </w:p>
    <w:p w:rsidR="004618F9" w:rsidRDefault="004618F9" w:rsidP="004618F9">
      <w:pPr>
        <w:pStyle w:val="Default"/>
        <w:rPr>
          <w:sz w:val="23"/>
          <w:szCs w:val="23"/>
        </w:rPr>
      </w:pPr>
      <w:r>
        <w:rPr>
          <w:b/>
          <w:bCs/>
          <w:sz w:val="23"/>
          <w:szCs w:val="23"/>
        </w:rPr>
        <w:t xml:space="preserve">Я и моя семья. </w:t>
      </w:r>
      <w:r>
        <w:rPr>
          <w:sz w:val="23"/>
          <w:szCs w:val="23"/>
        </w:rPr>
        <w:t xml:space="preserve">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 </w:t>
      </w:r>
    </w:p>
    <w:p w:rsidR="007015A7" w:rsidRDefault="004618F9" w:rsidP="004618F9">
      <w:pPr>
        <w:pStyle w:val="Default"/>
        <w:rPr>
          <w:sz w:val="23"/>
          <w:szCs w:val="23"/>
        </w:rPr>
      </w:pPr>
      <w:r>
        <w:rPr>
          <w:b/>
          <w:bCs/>
          <w:sz w:val="23"/>
          <w:szCs w:val="23"/>
        </w:rPr>
        <w:t xml:space="preserve">Мир моих увлечений. </w:t>
      </w:r>
      <w:r>
        <w:rPr>
          <w:sz w:val="23"/>
          <w:szCs w:val="23"/>
        </w:rPr>
        <w:t xml:space="preserve">Мои любимые занятия. Виды спорта и спортивные игры. Мои любимые сказки. Выходной день </w:t>
      </w:r>
      <w:r w:rsidR="00052B9F">
        <w:rPr>
          <w:sz w:val="23"/>
          <w:szCs w:val="23"/>
        </w:rPr>
        <w:t xml:space="preserve">(в зоопарке, цирке), каникулы. </w:t>
      </w:r>
    </w:p>
    <w:p w:rsidR="007015A7" w:rsidRDefault="004618F9" w:rsidP="004618F9">
      <w:pPr>
        <w:pStyle w:val="Default"/>
        <w:rPr>
          <w:sz w:val="23"/>
          <w:szCs w:val="23"/>
        </w:rPr>
      </w:pPr>
      <w:r>
        <w:rPr>
          <w:b/>
          <w:bCs/>
          <w:sz w:val="23"/>
          <w:szCs w:val="23"/>
        </w:rPr>
        <w:t xml:space="preserve">Я и мои друзья. </w:t>
      </w:r>
      <w:r>
        <w:rPr>
          <w:sz w:val="23"/>
          <w:szCs w:val="23"/>
        </w:rPr>
        <w:t xml:space="preserve">Имя, возраст, внешность, характер, увлечения/хобби. Совместные занятия. Письмо </w:t>
      </w:r>
    </w:p>
    <w:p w:rsidR="004618F9" w:rsidRDefault="004618F9" w:rsidP="004618F9">
      <w:pPr>
        <w:pStyle w:val="Default"/>
        <w:rPr>
          <w:sz w:val="23"/>
          <w:szCs w:val="23"/>
        </w:rPr>
      </w:pPr>
      <w:r>
        <w:rPr>
          <w:sz w:val="23"/>
          <w:szCs w:val="23"/>
        </w:rPr>
        <w:t xml:space="preserve">зарубежному другу. </w:t>
      </w:r>
      <w:proofErr w:type="gramStart"/>
      <w:r>
        <w:rPr>
          <w:sz w:val="23"/>
          <w:szCs w:val="23"/>
        </w:rPr>
        <w:t xml:space="preserve">Любимое домашнее животное: имя, возраст, цвет, размер, характер, что умеет делать. </w:t>
      </w:r>
      <w:proofErr w:type="gramEnd"/>
    </w:p>
    <w:p w:rsidR="004618F9" w:rsidRDefault="004618F9" w:rsidP="004618F9">
      <w:pPr>
        <w:pStyle w:val="Default"/>
        <w:rPr>
          <w:sz w:val="23"/>
          <w:szCs w:val="23"/>
        </w:rPr>
      </w:pPr>
      <w:r>
        <w:rPr>
          <w:b/>
          <w:bCs/>
          <w:sz w:val="23"/>
          <w:szCs w:val="23"/>
        </w:rPr>
        <w:t xml:space="preserve">Моя школа. </w:t>
      </w:r>
      <w:r>
        <w:rPr>
          <w:sz w:val="23"/>
          <w:szCs w:val="23"/>
        </w:rPr>
        <w:t xml:space="preserve">Классная комната, учебные предметы, школьные принадлежности. Учебные занятия на уроках. </w:t>
      </w:r>
    </w:p>
    <w:p w:rsidR="004618F9" w:rsidRDefault="004618F9" w:rsidP="004618F9">
      <w:pPr>
        <w:pStyle w:val="Default"/>
        <w:rPr>
          <w:sz w:val="23"/>
          <w:szCs w:val="23"/>
        </w:rPr>
      </w:pPr>
      <w:r>
        <w:rPr>
          <w:b/>
          <w:bCs/>
          <w:sz w:val="23"/>
          <w:szCs w:val="23"/>
        </w:rPr>
        <w:t xml:space="preserve">Мир вокруг меня. </w:t>
      </w:r>
      <w:r>
        <w:rPr>
          <w:sz w:val="23"/>
          <w:szCs w:val="23"/>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w:t>
      </w:r>
    </w:p>
    <w:p w:rsidR="004618F9" w:rsidRDefault="004618F9" w:rsidP="004618F9">
      <w:pPr>
        <w:pStyle w:val="Default"/>
        <w:rPr>
          <w:sz w:val="23"/>
          <w:szCs w:val="23"/>
        </w:rPr>
      </w:pPr>
      <w:r>
        <w:rPr>
          <w:b/>
          <w:bCs/>
          <w:sz w:val="23"/>
          <w:szCs w:val="23"/>
        </w:rPr>
        <w:t xml:space="preserve">Страна/страны изучаемого языка и родная страна. </w:t>
      </w:r>
      <w:r>
        <w:rPr>
          <w:sz w:val="23"/>
          <w:szCs w:val="23"/>
        </w:rPr>
        <w:t xml:space="preserve">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w:t>
      </w:r>
    </w:p>
    <w:p w:rsidR="004618F9" w:rsidRDefault="004618F9" w:rsidP="004618F9">
      <w:pPr>
        <w:pStyle w:val="Default"/>
        <w:rPr>
          <w:sz w:val="23"/>
          <w:szCs w:val="23"/>
        </w:rPr>
      </w:pPr>
      <w:r>
        <w:rPr>
          <w:sz w:val="23"/>
          <w:szCs w:val="23"/>
        </w:rPr>
        <w:t xml:space="preserve">Некоторые формы речевого и неречевого этикета стран изучаемого языка в ряде ситуаций общения (в школе, во время совместной игры, в магазине). </w:t>
      </w:r>
    </w:p>
    <w:p w:rsidR="004618F9" w:rsidRDefault="004618F9" w:rsidP="004618F9">
      <w:pPr>
        <w:pStyle w:val="Default"/>
        <w:rPr>
          <w:sz w:val="23"/>
          <w:szCs w:val="23"/>
        </w:rPr>
      </w:pPr>
      <w:r>
        <w:rPr>
          <w:b/>
          <w:bCs/>
          <w:sz w:val="23"/>
          <w:szCs w:val="23"/>
        </w:rPr>
        <w:t xml:space="preserve">Коммуникативные умения по видам речевой деятельности </w:t>
      </w:r>
    </w:p>
    <w:p w:rsidR="004618F9" w:rsidRDefault="004618F9" w:rsidP="004618F9">
      <w:pPr>
        <w:pStyle w:val="Default"/>
        <w:rPr>
          <w:sz w:val="23"/>
          <w:szCs w:val="23"/>
        </w:rPr>
      </w:pPr>
      <w:r>
        <w:rPr>
          <w:b/>
          <w:bCs/>
          <w:sz w:val="23"/>
          <w:szCs w:val="23"/>
        </w:rPr>
        <w:t xml:space="preserve">В русле говорения </w:t>
      </w:r>
    </w:p>
    <w:p w:rsidR="004618F9" w:rsidRDefault="004618F9" w:rsidP="004618F9">
      <w:pPr>
        <w:pStyle w:val="Default"/>
        <w:rPr>
          <w:sz w:val="23"/>
          <w:szCs w:val="23"/>
        </w:rPr>
      </w:pPr>
      <w:r>
        <w:rPr>
          <w:sz w:val="23"/>
          <w:szCs w:val="23"/>
        </w:rPr>
        <w:t xml:space="preserve">1. Диалогическая форма </w:t>
      </w:r>
    </w:p>
    <w:p w:rsidR="004618F9" w:rsidRDefault="004618F9" w:rsidP="004618F9">
      <w:pPr>
        <w:pStyle w:val="Default"/>
        <w:rPr>
          <w:sz w:val="23"/>
          <w:szCs w:val="23"/>
        </w:rPr>
      </w:pPr>
      <w:r>
        <w:rPr>
          <w:sz w:val="23"/>
          <w:szCs w:val="23"/>
        </w:rPr>
        <w:t xml:space="preserve">Уметь вести: </w:t>
      </w:r>
    </w:p>
    <w:p w:rsidR="004618F9" w:rsidRDefault="004618F9" w:rsidP="004618F9">
      <w:pPr>
        <w:pStyle w:val="Default"/>
        <w:rPr>
          <w:sz w:val="23"/>
          <w:szCs w:val="23"/>
        </w:rPr>
      </w:pPr>
      <w:r>
        <w:rPr>
          <w:sz w:val="23"/>
          <w:szCs w:val="23"/>
        </w:rPr>
        <w:t xml:space="preserve">этикетные диалоги в типичных ситуациях бытового, учебнотрудового и межкультурного общения, в том числе при помощи средств телекоммуникации; </w:t>
      </w:r>
    </w:p>
    <w:p w:rsidR="004618F9" w:rsidRDefault="004618F9" w:rsidP="004618F9">
      <w:pPr>
        <w:pStyle w:val="Default"/>
        <w:rPr>
          <w:sz w:val="23"/>
          <w:szCs w:val="23"/>
        </w:rPr>
      </w:pPr>
      <w:r>
        <w:rPr>
          <w:sz w:val="23"/>
          <w:szCs w:val="23"/>
        </w:rPr>
        <w:t xml:space="preserve">диалограсспрос (запрос информации и ответ на него); </w:t>
      </w:r>
    </w:p>
    <w:p w:rsidR="004618F9" w:rsidRDefault="004618F9" w:rsidP="004618F9">
      <w:pPr>
        <w:pStyle w:val="Default"/>
        <w:rPr>
          <w:sz w:val="23"/>
          <w:szCs w:val="23"/>
        </w:rPr>
      </w:pPr>
      <w:r>
        <w:rPr>
          <w:sz w:val="23"/>
          <w:szCs w:val="23"/>
        </w:rPr>
        <w:lastRenderedPageBreak/>
        <w:t xml:space="preserve">диалог — побуждение к действию. </w:t>
      </w:r>
    </w:p>
    <w:p w:rsidR="004618F9" w:rsidRDefault="004618F9" w:rsidP="004618F9">
      <w:pPr>
        <w:pStyle w:val="Default"/>
        <w:rPr>
          <w:sz w:val="23"/>
          <w:szCs w:val="23"/>
        </w:rPr>
      </w:pPr>
      <w:r>
        <w:rPr>
          <w:sz w:val="23"/>
          <w:szCs w:val="23"/>
        </w:rPr>
        <w:t xml:space="preserve">2. Монологическая форма </w:t>
      </w:r>
    </w:p>
    <w:p w:rsidR="004618F9" w:rsidRDefault="004618F9" w:rsidP="004618F9">
      <w:pPr>
        <w:pStyle w:val="Default"/>
        <w:rPr>
          <w:sz w:val="23"/>
          <w:szCs w:val="23"/>
        </w:rPr>
      </w:pPr>
      <w:r>
        <w:rPr>
          <w:sz w:val="23"/>
          <w:szCs w:val="23"/>
        </w:rPr>
        <w:t xml:space="preserve">Уметь пользоваться основными коммуникативными типами речи: описание, рассказ, характеристика (персонажей). </w:t>
      </w:r>
    </w:p>
    <w:p w:rsidR="004618F9" w:rsidRDefault="004618F9" w:rsidP="004618F9">
      <w:pPr>
        <w:pStyle w:val="Default"/>
        <w:rPr>
          <w:sz w:val="23"/>
          <w:szCs w:val="23"/>
        </w:rPr>
      </w:pPr>
      <w:r>
        <w:rPr>
          <w:b/>
          <w:bCs/>
          <w:sz w:val="23"/>
          <w:szCs w:val="23"/>
        </w:rPr>
        <w:t xml:space="preserve">В русле аудирования </w:t>
      </w:r>
    </w:p>
    <w:p w:rsidR="004618F9" w:rsidRDefault="004618F9" w:rsidP="004618F9">
      <w:pPr>
        <w:pStyle w:val="Default"/>
        <w:rPr>
          <w:sz w:val="23"/>
          <w:szCs w:val="23"/>
        </w:rPr>
      </w:pPr>
      <w:r>
        <w:rPr>
          <w:sz w:val="23"/>
          <w:szCs w:val="23"/>
        </w:rPr>
        <w:t xml:space="preserve">Воспринимать на слух и понимать: </w:t>
      </w:r>
    </w:p>
    <w:p w:rsidR="004618F9" w:rsidRDefault="004618F9" w:rsidP="004618F9">
      <w:pPr>
        <w:pStyle w:val="Default"/>
        <w:rPr>
          <w:sz w:val="23"/>
          <w:szCs w:val="23"/>
        </w:rPr>
      </w:pPr>
      <w:r>
        <w:rPr>
          <w:sz w:val="23"/>
          <w:szCs w:val="23"/>
        </w:rPr>
        <w:t xml:space="preserve">речь учителя и одноклассников в процессе общения на уроке и вербально/невербально реагировать на </w:t>
      </w:r>
      <w:proofErr w:type="gramStart"/>
      <w:r>
        <w:rPr>
          <w:sz w:val="23"/>
          <w:szCs w:val="23"/>
        </w:rPr>
        <w:t>услышанное</w:t>
      </w:r>
      <w:proofErr w:type="gramEnd"/>
      <w:r>
        <w:rPr>
          <w:sz w:val="23"/>
          <w:szCs w:val="23"/>
        </w:rPr>
        <w:t xml:space="preserve">; </w:t>
      </w:r>
    </w:p>
    <w:p w:rsidR="004618F9" w:rsidRDefault="004618F9" w:rsidP="004618F9">
      <w:pPr>
        <w:pStyle w:val="Default"/>
        <w:rPr>
          <w:sz w:val="23"/>
          <w:szCs w:val="23"/>
        </w:rPr>
      </w:pPr>
      <w:r>
        <w:rPr>
          <w:sz w:val="23"/>
          <w:szCs w:val="23"/>
        </w:rPr>
        <w:t xml:space="preserve">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p>
    <w:p w:rsidR="004618F9" w:rsidRDefault="004618F9" w:rsidP="004618F9">
      <w:pPr>
        <w:pStyle w:val="Default"/>
        <w:rPr>
          <w:sz w:val="23"/>
          <w:szCs w:val="23"/>
        </w:rPr>
      </w:pPr>
      <w:r>
        <w:rPr>
          <w:b/>
          <w:bCs/>
          <w:sz w:val="23"/>
          <w:szCs w:val="23"/>
        </w:rPr>
        <w:t xml:space="preserve">В русле чтения </w:t>
      </w:r>
    </w:p>
    <w:p w:rsidR="004618F9" w:rsidRDefault="004618F9" w:rsidP="004618F9">
      <w:pPr>
        <w:pStyle w:val="Default"/>
        <w:rPr>
          <w:sz w:val="23"/>
          <w:szCs w:val="23"/>
        </w:rPr>
      </w:pPr>
      <w:r>
        <w:rPr>
          <w:sz w:val="23"/>
          <w:szCs w:val="23"/>
        </w:rPr>
        <w:t xml:space="preserve">Читать: </w:t>
      </w:r>
    </w:p>
    <w:p w:rsidR="004618F9" w:rsidRDefault="004618F9" w:rsidP="004618F9">
      <w:pPr>
        <w:pStyle w:val="Default"/>
        <w:rPr>
          <w:sz w:val="23"/>
          <w:szCs w:val="23"/>
        </w:rPr>
      </w:pPr>
      <w:r>
        <w:rPr>
          <w:sz w:val="23"/>
          <w:szCs w:val="23"/>
        </w:rPr>
        <w:t xml:space="preserve">вслух небольшие тексты, построенные на изученном языковом материале; </w:t>
      </w:r>
    </w:p>
    <w:p w:rsidR="004618F9" w:rsidRDefault="004618F9" w:rsidP="004618F9">
      <w:pPr>
        <w:pStyle w:val="Default"/>
        <w:rPr>
          <w:sz w:val="23"/>
          <w:szCs w:val="23"/>
        </w:rPr>
      </w:pPr>
      <w:r>
        <w:rPr>
          <w:sz w:val="23"/>
          <w:szCs w:val="23"/>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 </w:t>
      </w:r>
    </w:p>
    <w:p w:rsidR="004618F9" w:rsidRDefault="004618F9" w:rsidP="004618F9">
      <w:pPr>
        <w:pStyle w:val="Default"/>
        <w:rPr>
          <w:sz w:val="23"/>
          <w:szCs w:val="23"/>
        </w:rPr>
      </w:pPr>
      <w:r>
        <w:rPr>
          <w:b/>
          <w:bCs/>
          <w:sz w:val="23"/>
          <w:szCs w:val="23"/>
        </w:rPr>
        <w:t xml:space="preserve">В русле письма </w:t>
      </w:r>
    </w:p>
    <w:p w:rsidR="004618F9" w:rsidRPr="00FF6983" w:rsidRDefault="004618F9"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Владеть: </w:t>
      </w:r>
    </w:p>
    <w:p w:rsidR="004F4C3C" w:rsidRPr="00FF6983" w:rsidRDefault="004618F9"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умением выписывать из текста слова, словосочетания и предложения; </w:t>
      </w:r>
    </w:p>
    <w:p w:rsidR="00FF6983" w:rsidRDefault="00FF6983" w:rsidP="00FF6983">
      <w:pPr>
        <w:pStyle w:val="Default"/>
        <w:rPr>
          <w:sz w:val="23"/>
          <w:szCs w:val="23"/>
        </w:rPr>
      </w:pPr>
      <w:r>
        <w:rPr>
          <w:sz w:val="23"/>
          <w:szCs w:val="23"/>
        </w:rPr>
        <w:t xml:space="preserve">основами письменной речи: писать по образцу поздравление с праздником, короткое личное письмо. </w:t>
      </w:r>
    </w:p>
    <w:p w:rsidR="00FF6983" w:rsidRDefault="00FF6983" w:rsidP="00FF6983">
      <w:pPr>
        <w:pStyle w:val="Default"/>
        <w:rPr>
          <w:sz w:val="23"/>
          <w:szCs w:val="23"/>
        </w:rPr>
      </w:pPr>
      <w:r>
        <w:rPr>
          <w:b/>
          <w:bCs/>
          <w:sz w:val="23"/>
          <w:szCs w:val="23"/>
        </w:rPr>
        <w:t xml:space="preserve">Языковые средства и навыки пользования ими </w:t>
      </w:r>
    </w:p>
    <w:p w:rsidR="00FF6983" w:rsidRDefault="00FF6983" w:rsidP="00FF6983">
      <w:pPr>
        <w:pStyle w:val="Default"/>
        <w:rPr>
          <w:sz w:val="23"/>
          <w:szCs w:val="23"/>
        </w:rPr>
      </w:pPr>
      <w:r>
        <w:rPr>
          <w:b/>
          <w:bCs/>
          <w:sz w:val="23"/>
          <w:szCs w:val="23"/>
        </w:rPr>
        <w:t xml:space="preserve">Графика, каллиграфия, орфография. </w:t>
      </w:r>
      <w:r>
        <w:rPr>
          <w:sz w:val="23"/>
          <w:szCs w:val="23"/>
        </w:rPr>
        <w:t xml:space="preserve">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 </w:t>
      </w:r>
    </w:p>
    <w:p w:rsidR="00FF6983" w:rsidRDefault="00FF6983" w:rsidP="00FF6983">
      <w:pPr>
        <w:pStyle w:val="Default"/>
        <w:rPr>
          <w:sz w:val="23"/>
          <w:szCs w:val="23"/>
        </w:rPr>
      </w:pPr>
      <w:r>
        <w:rPr>
          <w:b/>
          <w:bCs/>
          <w:sz w:val="23"/>
          <w:szCs w:val="23"/>
        </w:rPr>
        <w:t xml:space="preserve">Фонетическая сторона речи. </w:t>
      </w:r>
      <w:r>
        <w:rPr>
          <w:sz w:val="23"/>
          <w:szCs w:val="23"/>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 </w:t>
      </w:r>
    </w:p>
    <w:p w:rsidR="00FF6983" w:rsidRDefault="00FF6983" w:rsidP="00FF6983">
      <w:pPr>
        <w:pStyle w:val="Default"/>
        <w:rPr>
          <w:sz w:val="23"/>
          <w:szCs w:val="23"/>
        </w:rPr>
      </w:pPr>
      <w:r>
        <w:rPr>
          <w:b/>
          <w:bCs/>
          <w:sz w:val="23"/>
          <w:szCs w:val="23"/>
        </w:rPr>
        <w:t xml:space="preserve">Лексическая сторона речи. </w:t>
      </w:r>
      <w:r>
        <w:rPr>
          <w:sz w:val="23"/>
          <w:szCs w:val="23"/>
        </w:rPr>
        <w:t xml:space="preserve">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 </w:t>
      </w:r>
    </w:p>
    <w:p w:rsidR="007015A7" w:rsidRDefault="00FF6983" w:rsidP="00FF6983">
      <w:pPr>
        <w:pStyle w:val="a3"/>
        <w:rPr>
          <w:rFonts w:ascii="Times New Roman" w:hAnsi="Times New Roman" w:cs="Times New Roman"/>
          <w:sz w:val="23"/>
          <w:szCs w:val="23"/>
        </w:rPr>
      </w:pPr>
      <w:r w:rsidRPr="000E0C7D">
        <w:rPr>
          <w:rFonts w:ascii="Times New Roman" w:hAnsi="Times New Roman" w:cs="Times New Roman"/>
          <w:b/>
          <w:bCs/>
          <w:sz w:val="23"/>
          <w:szCs w:val="23"/>
        </w:rPr>
        <w:t>Грамматическая сторона речи</w:t>
      </w:r>
      <w:r>
        <w:rPr>
          <w:b/>
          <w:bCs/>
          <w:sz w:val="23"/>
          <w:szCs w:val="23"/>
        </w:rPr>
        <w:t xml:space="preserve">. </w:t>
      </w:r>
      <w:r w:rsidRPr="000E0C7D">
        <w:rPr>
          <w:rFonts w:ascii="Times New Roman" w:hAnsi="Times New Roman" w:cs="Times New Roman"/>
          <w:sz w:val="23"/>
          <w:szCs w:val="23"/>
        </w:rPr>
        <w:t xml:space="preserve">Основные коммуникативные типы предложений: </w:t>
      </w:r>
      <w:proofErr w:type="gramStart"/>
      <w:r w:rsidRPr="000E0C7D">
        <w:rPr>
          <w:rFonts w:ascii="Times New Roman" w:hAnsi="Times New Roman" w:cs="Times New Roman"/>
          <w:sz w:val="23"/>
          <w:szCs w:val="23"/>
        </w:rPr>
        <w:t>повествовательное</w:t>
      </w:r>
      <w:proofErr w:type="gramEnd"/>
      <w:r w:rsidRPr="000E0C7D">
        <w:rPr>
          <w:rFonts w:ascii="Times New Roman" w:hAnsi="Times New Roman" w:cs="Times New Roman"/>
          <w:sz w:val="23"/>
          <w:szCs w:val="23"/>
        </w:rPr>
        <w:t>, вопросительное, побудительное. Общий и специальный вопросы. Вопросительные слова: what, who, when,</w:t>
      </w:r>
    </w:p>
    <w:p w:rsidR="00FF6983" w:rsidRPr="00FF6983" w:rsidRDefault="00FF6983" w:rsidP="00FF6983">
      <w:pPr>
        <w:pStyle w:val="a3"/>
        <w:rPr>
          <w:rFonts w:ascii="Times New Roman" w:hAnsi="Times New Roman" w:cs="Times New Roman"/>
          <w:sz w:val="24"/>
          <w:szCs w:val="24"/>
        </w:rPr>
      </w:pPr>
      <w:r w:rsidRPr="000E0C7D">
        <w:rPr>
          <w:rFonts w:ascii="Times New Roman" w:hAnsi="Times New Roman" w:cs="Times New Roman"/>
          <w:sz w:val="23"/>
          <w:szCs w:val="23"/>
        </w:rPr>
        <w:t xml:space="preserve"> where, why, how. Порядок слов в предложении. Утвердительные и отрицательные предложения. </w:t>
      </w:r>
      <w:proofErr w:type="gramStart"/>
      <w:r w:rsidRPr="000E0C7D">
        <w:rPr>
          <w:rFonts w:ascii="Times New Roman" w:hAnsi="Times New Roman" w:cs="Times New Roman"/>
          <w:sz w:val="23"/>
          <w:szCs w:val="23"/>
        </w:rPr>
        <w:t>Простое предложение с простым глагольным сказуемым (He speaks English.), составным именным (My family is big.) и составным глагольным (I like to dance.</w:t>
      </w:r>
      <w:proofErr w:type="gramEnd"/>
      <w:r w:rsidRPr="000E0C7D">
        <w:rPr>
          <w:rFonts w:ascii="Times New Roman" w:hAnsi="Times New Roman" w:cs="Times New Roman"/>
          <w:sz w:val="23"/>
          <w:szCs w:val="23"/>
        </w:rPr>
        <w:t xml:space="preserve"> </w:t>
      </w:r>
      <w:proofErr w:type="gramStart"/>
      <w:r w:rsidRPr="000E0C7D">
        <w:rPr>
          <w:rFonts w:ascii="Times New Roman" w:hAnsi="Times New Roman" w:cs="Times New Roman"/>
          <w:sz w:val="23"/>
          <w:szCs w:val="23"/>
        </w:rPr>
        <w:t>She can skate well.) сказуемым.</w:t>
      </w:r>
      <w:proofErr w:type="gramEnd"/>
      <w:r w:rsidRPr="000E0C7D">
        <w:rPr>
          <w:rFonts w:ascii="Times New Roman" w:hAnsi="Times New Roman" w:cs="Times New Roman"/>
          <w:sz w:val="23"/>
          <w:szCs w:val="23"/>
        </w:rPr>
        <w:t xml:space="preserve"> Побудительные предложения в утвердительной (Help me, please.) и отрицательной (Don’t be late!) формах. </w:t>
      </w:r>
      <w:proofErr w:type="gramStart"/>
      <w:r w:rsidRPr="000E0C7D">
        <w:rPr>
          <w:rFonts w:ascii="Times New Roman" w:hAnsi="Times New Roman" w:cs="Times New Roman"/>
          <w:sz w:val="23"/>
          <w:szCs w:val="23"/>
        </w:rPr>
        <w:t>Безличные предложения в настоящем времени (It is cold.</w:t>
      </w:r>
      <w:proofErr w:type="gramEnd"/>
      <w:r w:rsidRPr="000E0C7D">
        <w:rPr>
          <w:rFonts w:ascii="Times New Roman" w:hAnsi="Times New Roman" w:cs="Times New Roman"/>
          <w:sz w:val="23"/>
          <w:szCs w:val="23"/>
        </w:rPr>
        <w:t xml:space="preserve"> </w:t>
      </w:r>
      <w:proofErr w:type="gramStart"/>
      <w:r w:rsidRPr="000E0C7D">
        <w:rPr>
          <w:rFonts w:ascii="Times New Roman" w:hAnsi="Times New Roman" w:cs="Times New Roman"/>
          <w:sz w:val="23"/>
          <w:szCs w:val="23"/>
        </w:rPr>
        <w:t>It’s five o’clock.).</w:t>
      </w:r>
      <w:proofErr w:type="gramEnd"/>
      <w:r w:rsidRPr="000E0C7D">
        <w:rPr>
          <w:rFonts w:ascii="Times New Roman" w:hAnsi="Times New Roman" w:cs="Times New Roman"/>
          <w:sz w:val="23"/>
          <w:szCs w:val="23"/>
        </w:rPr>
        <w:t xml:space="preserve"> Предложения с оборотом there is/there are. Простые </w:t>
      </w:r>
      <w:r w:rsidRPr="000E0C7D">
        <w:rPr>
          <w:rFonts w:ascii="Times New Roman" w:hAnsi="Times New Roman" w:cs="Times New Roman"/>
          <w:sz w:val="24"/>
          <w:szCs w:val="24"/>
        </w:rPr>
        <w:t>распространенные предложения. Предложения с однородными членами. Сложносочиненные</w:t>
      </w:r>
      <w:r w:rsidRPr="00FF6983">
        <w:rPr>
          <w:rFonts w:ascii="Times New Roman" w:hAnsi="Times New Roman" w:cs="Times New Roman"/>
          <w:sz w:val="24"/>
          <w:szCs w:val="24"/>
        </w:rPr>
        <w:t xml:space="preserve"> предложения с союзами and и but.Сложноподчиненные предложения с because.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Правильные и неправильные глаголы в Present, Future, Past Simple (Indefinite). Неопределенная форма глагола. Глаголсвязка</w:t>
      </w:r>
      <w:r w:rsidRPr="00FF6983">
        <w:rPr>
          <w:rFonts w:ascii="Times New Roman" w:hAnsi="Times New Roman" w:cs="Times New Roman"/>
          <w:sz w:val="24"/>
          <w:szCs w:val="24"/>
          <w:lang w:val="en-US"/>
        </w:rPr>
        <w:t xml:space="preserve"> to be. </w:t>
      </w:r>
      <w:r w:rsidRPr="00FF6983">
        <w:rPr>
          <w:rFonts w:ascii="Times New Roman" w:hAnsi="Times New Roman" w:cs="Times New Roman"/>
          <w:sz w:val="24"/>
          <w:szCs w:val="24"/>
        </w:rPr>
        <w:t>Модальныеглаголы</w:t>
      </w:r>
      <w:r w:rsidRPr="00FF6983">
        <w:rPr>
          <w:rFonts w:ascii="Times New Roman" w:hAnsi="Times New Roman" w:cs="Times New Roman"/>
          <w:sz w:val="24"/>
          <w:szCs w:val="24"/>
          <w:lang w:val="en-US"/>
        </w:rPr>
        <w:t xml:space="preserve"> can, may, must, have to. </w:t>
      </w:r>
      <w:r w:rsidRPr="00FF6983">
        <w:rPr>
          <w:rFonts w:ascii="Times New Roman" w:hAnsi="Times New Roman" w:cs="Times New Roman"/>
          <w:sz w:val="24"/>
          <w:szCs w:val="24"/>
        </w:rPr>
        <w:t>Глагольные</w:t>
      </w:r>
      <w:r w:rsidRPr="006C5AD5">
        <w:rPr>
          <w:rFonts w:ascii="Times New Roman" w:hAnsi="Times New Roman" w:cs="Times New Roman"/>
          <w:sz w:val="24"/>
          <w:szCs w:val="24"/>
          <w:lang w:val="en-US"/>
        </w:rPr>
        <w:t xml:space="preserve"> </w:t>
      </w:r>
      <w:r w:rsidRPr="00FF6983">
        <w:rPr>
          <w:rFonts w:ascii="Times New Roman" w:hAnsi="Times New Roman" w:cs="Times New Roman"/>
          <w:sz w:val="24"/>
          <w:szCs w:val="24"/>
        </w:rPr>
        <w:t>конструкции</w:t>
      </w:r>
      <w:r w:rsidRPr="006C5AD5">
        <w:rPr>
          <w:rFonts w:ascii="Times New Roman" w:hAnsi="Times New Roman" w:cs="Times New Roman"/>
          <w:sz w:val="24"/>
          <w:szCs w:val="24"/>
          <w:lang w:val="en-US"/>
        </w:rPr>
        <w:t xml:space="preserve"> I’d like to… </w:t>
      </w:r>
      <w:r w:rsidRPr="00FF6983">
        <w:rPr>
          <w:rFonts w:ascii="Times New Roman" w:hAnsi="Times New Roman" w:cs="Times New Roman"/>
          <w:sz w:val="24"/>
          <w:szCs w:val="24"/>
        </w:rPr>
        <w:t xml:space="preserve">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Прилагательные в положительной, сравнительной и превосходной степени, образованные по правилам и исключения.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Наречиявремени</w:t>
      </w:r>
      <w:r w:rsidRPr="00FF6983">
        <w:rPr>
          <w:rFonts w:ascii="Times New Roman" w:hAnsi="Times New Roman" w:cs="Times New Roman"/>
          <w:sz w:val="24"/>
          <w:szCs w:val="24"/>
          <w:lang w:val="en-US"/>
        </w:rPr>
        <w:t xml:space="preserve"> (yesterday, tomorrow, never, usually, often, sometimes). </w:t>
      </w:r>
      <w:r w:rsidRPr="00FF6983">
        <w:rPr>
          <w:rFonts w:ascii="Times New Roman" w:hAnsi="Times New Roman" w:cs="Times New Roman"/>
          <w:sz w:val="24"/>
          <w:szCs w:val="24"/>
        </w:rPr>
        <w:t xml:space="preserve">Наречия степени (much, little, very).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Количественные числительные (до 100), порядковые числительные (до 30). </w:t>
      </w:r>
    </w:p>
    <w:p w:rsidR="00FF6983" w:rsidRPr="00FF6983" w:rsidRDefault="00FF6983" w:rsidP="00FF6983">
      <w:pPr>
        <w:pStyle w:val="a3"/>
        <w:rPr>
          <w:rFonts w:ascii="Times New Roman" w:hAnsi="Times New Roman" w:cs="Times New Roman"/>
          <w:sz w:val="24"/>
          <w:szCs w:val="24"/>
          <w:lang w:val="en-US"/>
        </w:rPr>
      </w:pPr>
      <w:r w:rsidRPr="00FF6983">
        <w:rPr>
          <w:rFonts w:ascii="Times New Roman" w:hAnsi="Times New Roman" w:cs="Times New Roman"/>
          <w:sz w:val="24"/>
          <w:szCs w:val="24"/>
        </w:rPr>
        <w:lastRenderedPageBreak/>
        <w:t>Наиболееупотребительныепредлоги</w:t>
      </w:r>
      <w:r w:rsidRPr="00FF6983">
        <w:rPr>
          <w:rFonts w:ascii="Times New Roman" w:hAnsi="Times New Roman" w:cs="Times New Roman"/>
          <w:sz w:val="24"/>
          <w:szCs w:val="24"/>
          <w:lang w:val="en-US"/>
        </w:rPr>
        <w:t xml:space="preserve">: in, on, at, into, to, from, of, with. </w:t>
      </w:r>
    </w:p>
    <w:p w:rsidR="00FF6983" w:rsidRDefault="00052B9F" w:rsidP="00FF6983">
      <w:pPr>
        <w:pStyle w:val="Default"/>
        <w:rPr>
          <w:sz w:val="23"/>
          <w:szCs w:val="23"/>
        </w:rPr>
      </w:pPr>
      <w:r>
        <w:rPr>
          <w:b/>
          <w:bCs/>
          <w:sz w:val="23"/>
          <w:szCs w:val="23"/>
        </w:rPr>
        <w:t>2.2.2.6</w:t>
      </w:r>
      <w:r w:rsidR="000E0C7D">
        <w:rPr>
          <w:b/>
          <w:bCs/>
          <w:sz w:val="23"/>
          <w:szCs w:val="23"/>
        </w:rPr>
        <w:t>. Родно</w:t>
      </w:r>
      <w:proofErr w:type="gramStart"/>
      <w:r w:rsidR="000E0C7D">
        <w:rPr>
          <w:b/>
          <w:bCs/>
          <w:sz w:val="23"/>
          <w:szCs w:val="23"/>
        </w:rPr>
        <w:t>й(</w:t>
      </w:r>
      <w:proofErr w:type="gramEnd"/>
      <w:r w:rsidR="000E0C7D">
        <w:rPr>
          <w:b/>
          <w:bCs/>
          <w:sz w:val="23"/>
          <w:szCs w:val="23"/>
        </w:rPr>
        <w:t>чувашский)</w:t>
      </w:r>
      <w:r w:rsidR="00FF6983">
        <w:rPr>
          <w:b/>
          <w:bCs/>
          <w:sz w:val="23"/>
          <w:szCs w:val="23"/>
        </w:rPr>
        <w:t xml:space="preserve"> язык и литературное чтение </w:t>
      </w:r>
    </w:p>
    <w:p w:rsidR="00FF6983" w:rsidRDefault="00FF6983" w:rsidP="00FF6983">
      <w:pPr>
        <w:pStyle w:val="Default"/>
        <w:rPr>
          <w:sz w:val="23"/>
          <w:szCs w:val="23"/>
        </w:rPr>
      </w:pPr>
      <w:r>
        <w:rPr>
          <w:b/>
          <w:bCs/>
          <w:sz w:val="23"/>
          <w:szCs w:val="23"/>
        </w:rPr>
        <w:t xml:space="preserve">Содержание, обеспечивающее формирование речевой компетенции </w:t>
      </w:r>
    </w:p>
    <w:p w:rsidR="004F4C3C"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b/>
          <w:bCs/>
          <w:sz w:val="24"/>
          <w:szCs w:val="24"/>
        </w:rPr>
        <w:t>Предметное содержание</w:t>
      </w:r>
    </w:p>
    <w:p w:rsidR="00FF6983" w:rsidRDefault="00FF6983" w:rsidP="00FF6983">
      <w:pPr>
        <w:pStyle w:val="a3"/>
      </w:pPr>
      <w:r w:rsidRPr="00BE5A43">
        <w:rPr>
          <w:rFonts w:ascii="Times New Roman" w:hAnsi="Times New Roman" w:cs="Times New Roman"/>
          <w:b/>
          <w:bCs/>
        </w:rPr>
        <w:t>Знакомство.</w:t>
      </w:r>
      <w:r>
        <w:rPr>
          <w:b/>
          <w:bCs/>
        </w:rPr>
        <w:t xml:space="preserve"> </w:t>
      </w:r>
      <w:r w:rsidRPr="00FF6983">
        <w:rPr>
          <w:rFonts w:ascii="Times New Roman" w:hAnsi="Times New Roman" w:cs="Times New Roman"/>
          <w:sz w:val="24"/>
          <w:szCs w:val="24"/>
        </w:rPr>
        <w:t>С одноклассниками, учителем, с персонажами учебника: имя, возраст. Приветствие, прощание (с использованием типичных фраз речевого этикета).</w:t>
      </w:r>
    </w:p>
    <w:p w:rsidR="00FF6983" w:rsidRDefault="00FF6983" w:rsidP="00FF6983">
      <w:pPr>
        <w:pStyle w:val="a3"/>
        <w:rPr>
          <w:sz w:val="23"/>
          <w:szCs w:val="23"/>
        </w:rPr>
      </w:pPr>
      <w:r w:rsidRPr="00BE5A43">
        <w:rPr>
          <w:rFonts w:ascii="Times New Roman" w:hAnsi="Times New Roman" w:cs="Times New Roman"/>
          <w:b/>
          <w:bCs/>
          <w:sz w:val="23"/>
          <w:szCs w:val="23"/>
        </w:rPr>
        <w:t>Я и моя семья</w:t>
      </w:r>
      <w:r>
        <w:rPr>
          <w:b/>
          <w:bCs/>
          <w:sz w:val="23"/>
          <w:szCs w:val="23"/>
        </w:rPr>
        <w:t xml:space="preserve">. </w:t>
      </w:r>
      <w:r w:rsidRPr="00FF6983">
        <w:rPr>
          <w:rFonts w:ascii="Times New Roman" w:hAnsi="Times New Roman" w:cs="Times New Roman"/>
        </w:rPr>
        <w:t>Члены семьи, их имена, возраст, профессии, внешность, черты характера, увлечения. Обязанности членов семьи и их взаимоотношения. Любимые праздники (день рождения, Новый Год, Рождество). Герои новогоднего праздника, их черты характера, костюмы. Подарки. Отдых с семьей. Работа по дому, в саду и огороде. Любимая еда. Счет. Мой день. Распорядок дня. Занятия в будни и выходные дни. Покупки в магазине: одежда, обувь, игрушки, книги, основные продукты питания. Магазин игрушек.</w:t>
      </w:r>
    </w:p>
    <w:p w:rsidR="00FF6983" w:rsidRDefault="00FF6983" w:rsidP="00FF6983">
      <w:pPr>
        <w:pStyle w:val="a3"/>
        <w:rPr>
          <w:sz w:val="23"/>
          <w:szCs w:val="23"/>
        </w:rPr>
      </w:pPr>
      <w:r w:rsidRPr="00BE5A43">
        <w:rPr>
          <w:rFonts w:ascii="Times New Roman" w:hAnsi="Times New Roman" w:cs="Times New Roman"/>
          <w:b/>
          <w:bCs/>
          <w:sz w:val="23"/>
          <w:szCs w:val="23"/>
        </w:rPr>
        <w:t>Мир моих увлечений</w:t>
      </w:r>
      <w:r>
        <w:rPr>
          <w:b/>
          <w:bCs/>
          <w:sz w:val="23"/>
          <w:szCs w:val="23"/>
        </w:rPr>
        <w:t xml:space="preserve">. </w:t>
      </w:r>
      <w:r w:rsidRPr="00FF6983">
        <w:rPr>
          <w:rFonts w:ascii="Times New Roman" w:hAnsi="Times New Roman" w:cs="Times New Roman"/>
          <w:sz w:val="24"/>
          <w:szCs w:val="24"/>
        </w:rPr>
        <w:t>Любимые игры и занятия. Игрушки, песни, игры. Зимние и летние виды спорта. Занятия различными видами спорта. Мои любимые сказки. Выходной день, каникулы (летние, зимние, весенние, осенние каникулы). Занятия на каникулах.</w:t>
      </w:r>
    </w:p>
    <w:p w:rsidR="00FF6983" w:rsidRDefault="00FF6983" w:rsidP="00FF6983">
      <w:pPr>
        <w:pStyle w:val="Default"/>
        <w:rPr>
          <w:sz w:val="23"/>
          <w:szCs w:val="23"/>
        </w:rPr>
      </w:pPr>
      <w:r>
        <w:rPr>
          <w:b/>
          <w:bCs/>
          <w:sz w:val="23"/>
          <w:szCs w:val="23"/>
        </w:rPr>
        <w:t xml:space="preserve">Я и мои друзья. </w:t>
      </w:r>
      <w:r>
        <w:rPr>
          <w:sz w:val="23"/>
          <w:szCs w:val="23"/>
        </w:rPr>
        <w:t xml:space="preserve">Имя, возраст, внешность, характер, увлечения. Совместные занятия. </w:t>
      </w:r>
      <w:proofErr w:type="gramStart"/>
      <w:r>
        <w:rPr>
          <w:sz w:val="23"/>
          <w:szCs w:val="23"/>
        </w:rPr>
        <w:t>Любимое домашнее животное: имя, возраст, цвет, размер, характер, что умеет делать.</w:t>
      </w:r>
      <w:proofErr w:type="gramEnd"/>
      <w:r>
        <w:rPr>
          <w:sz w:val="23"/>
          <w:szCs w:val="23"/>
        </w:rPr>
        <w:t xml:space="preserve"> Домашние животные в жизни человека. </w:t>
      </w:r>
    </w:p>
    <w:p w:rsidR="00FF6983" w:rsidRDefault="00FF6983" w:rsidP="00FF6983">
      <w:pPr>
        <w:pStyle w:val="Default"/>
        <w:rPr>
          <w:sz w:val="23"/>
          <w:szCs w:val="23"/>
        </w:rPr>
      </w:pPr>
      <w:r>
        <w:rPr>
          <w:b/>
          <w:bCs/>
          <w:sz w:val="23"/>
          <w:szCs w:val="23"/>
        </w:rPr>
        <w:t xml:space="preserve">Наша школа. </w:t>
      </w:r>
      <w:r>
        <w:rPr>
          <w:sz w:val="23"/>
          <w:szCs w:val="23"/>
        </w:rPr>
        <w:t xml:space="preserve">Классная комната. Школьные принадлежности. Учебные предметы. Занятия детей на уроках и на переменах. Расписание уроков. </w:t>
      </w:r>
    </w:p>
    <w:p w:rsidR="00FF6983" w:rsidRDefault="00FF6983" w:rsidP="00FF6983">
      <w:pPr>
        <w:pStyle w:val="Default"/>
        <w:rPr>
          <w:sz w:val="23"/>
          <w:szCs w:val="23"/>
        </w:rPr>
      </w:pPr>
      <w:r>
        <w:rPr>
          <w:b/>
          <w:bCs/>
          <w:sz w:val="23"/>
          <w:szCs w:val="23"/>
        </w:rPr>
        <w:t xml:space="preserve">Мир вокруг меня. </w:t>
      </w:r>
      <w:r>
        <w:rPr>
          <w:sz w:val="23"/>
          <w:szCs w:val="23"/>
        </w:rPr>
        <w:t xml:space="preserve">Мой дом, квартира, комната. Названия комнат, их размер, предметы мебели и интерьера. Природа. Домашние и дикие животные. Описание животных. Животные на ферме. Уход за домашними питомцами. Домашние и дикие птицы. Уход за домашними птицами. Погода. Занятия в различную погоду. Выходной день. Каникулы. </w:t>
      </w:r>
    </w:p>
    <w:p w:rsidR="00FF6983" w:rsidRDefault="00FF6983" w:rsidP="00FF6983">
      <w:pPr>
        <w:pStyle w:val="Default"/>
        <w:rPr>
          <w:sz w:val="23"/>
          <w:szCs w:val="23"/>
        </w:rPr>
      </w:pPr>
      <w:r>
        <w:rPr>
          <w:b/>
          <w:bCs/>
          <w:sz w:val="23"/>
          <w:szCs w:val="23"/>
        </w:rPr>
        <w:t xml:space="preserve">Времена года. </w:t>
      </w:r>
      <w:r>
        <w:rPr>
          <w:sz w:val="23"/>
          <w:szCs w:val="23"/>
        </w:rPr>
        <w:t xml:space="preserve">Любимое время года. Путешествия. Виды транспорта. Любимое время года. Работа в саду и огороде. Погода в разное время года. </w:t>
      </w:r>
    </w:p>
    <w:p w:rsidR="00FF6983" w:rsidRDefault="00FF6983" w:rsidP="00FF6983">
      <w:pPr>
        <w:pStyle w:val="Default"/>
        <w:rPr>
          <w:sz w:val="23"/>
          <w:szCs w:val="23"/>
        </w:rPr>
      </w:pPr>
      <w:r>
        <w:rPr>
          <w:b/>
          <w:bCs/>
          <w:sz w:val="23"/>
          <w:szCs w:val="23"/>
        </w:rPr>
        <w:t xml:space="preserve">Родная страна. </w:t>
      </w:r>
      <w:r>
        <w:rPr>
          <w:sz w:val="23"/>
          <w:szCs w:val="23"/>
        </w:rPr>
        <w:t xml:space="preserve">Название страны, географическое положение. Название столицы. Государственные символы России. Конституция России – Основной закон государства. Крупные города России. Достопримечательности. </w:t>
      </w:r>
    </w:p>
    <w:p w:rsidR="00FF6983" w:rsidRDefault="00FF6983" w:rsidP="00FF6983">
      <w:pPr>
        <w:pStyle w:val="Default"/>
        <w:rPr>
          <w:sz w:val="23"/>
          <w:szCs w:val="23"/>
        </w:rPr>
      </w:pPr>
      <w:r>
        <w:rPr>
          <w:b/>
          <w:bCs/>
          <w:sz w:val="23"/>
          <w:szCs w:val="23"/>
        </w:rPr>
        <w:t xml:space="preserve">Малая Родина. </w:t>
      </w:r>
      <w:r>
        <w:rPr>
          <w:sz w:val="23"/>
          <w:szCs w:val="23"/>
        </w:rPr>
        <w:t xml:space="preserve">Название Республики, географическое положение, название столицы. Государственные символы Чувашской Республики и Республики Татарстан. Известные люди Чувашии и Нурлатского района РТ. Мой город. Общественные места. Любимые места в городе. Достопримечательности: Чувашский национальный музей, музеи городов Казани, Нурлата. Театры: Кукольный театр, Чувашский драматический театр и театры города Казань. </w:t>
      </w:r>
    </w:p>
    <w:p w:rsidR="00FF6983" w:rsidRDefault="00FF6983" w:rsidP="00FF6983">
      <w:pPr>
        <w:pStyle w:val="Default"/>
        <w:rPr>
          <w:sz w:val="23"/>
          <w:szCs w:val="23"/>
        </w:rPr>
      </w:pPr>
      <w:r>
        <w:rPr>
          <w:b/>
          <w:bCs/>
          <w:sz w:val="23"/>
          <w:szCs w:val="23"/>
        </w:rPr>
        <w:t xml:space="preserve">Путешествие по странам мира. </w:t>
      </w:r>
      <w:r>
        <w:rPr>
          <w:sz w:val="23"/>
          <w:szCs w:val="23"/>
        </w:rPr>
        <w:t xml:space="preserve">Географическое положение, природа, флора и фауна. </w:t>
      </w:r>
    </w:p>
    <w:p w:rsidR="00FF6983" w:rsidRDefault="00FF6983" w:rsidP="00FF6983">
      <w:pPr>
        <w:pStyle w:val="Default"/>
        <w:rPr>
          <w:sz w:val="23"/>
          <w:szCs w:val="23"/>
        </w:rPr>
      </w:pPr>
      <w:r>
        <w:rPr>
          <w:b/>
          <w:bCs/>
          <w:sz w:val="23"/>
          <w:szCs w:val="23"/>
        </w:rPr>
        <w:t xml:space="preserve">Коммуникативные умения по видам речевой деятельности </w:t>
      </w:r>
    </w:p>
    <w:p w:rsidR="00FF6983" w:rsidRDefault="00FF6983" w:rsidP="00FF6983">
      <w:pPr>
        <w:pStyle w:val="Default"/>
        <w:rPr>
          <w:sz w:val="23"/>
          <w:szCs w:val="23"/>
        </w:rPr>
      </w:pPr>
      <w:r>
        <w:rPr>
          <w:b/>
          <w:bCs/>
          <w:sz w:val="23"/>
          <w:szCs w:val="23"/>
        </w:rPr>
        <w:t xml:space="preserve">Говорение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Типы диалогов: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Этикетные диалоги в типичных ситуациях бытового и учебного общения </w:t>
      </w:r>
    </w:p>
    <w:p w:rsidR="007015A7"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Диалог-расспрос (запрос информации и ответ на него) </w:t>
      </w:r>
    </w:p>
    <w:p w:rsidR="007015A7" w:rsidRDefault="007015A7" w:rsidP="00FF6983">
      <w:pPr>
        <w:pStyle w:val="a3"/>
        <w:rPr>
          <w:rFonts w:ascii="Times New Roman" w:hAnsi="Times New Roman" w:cs="Times New Roman"/>
          <w:sz w:val="24"/>
          <w:szCs w:val="24"/>
        </w:rPr>
      </w:pP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Диалог-побуждение к действию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Объем диалога: 1 класс – 2 реплики, 2 класс – 3 реплики, 3–4 класс – 3-4 реплики со стороны каждого учащегося.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Типы монологов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Описание </w:t>
      </w:r>
    </w:p>
    <w:p w:rsidR="004618F9"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Повествование (рассказ, характеристика персонажей)</w:t>
      </w:r>
    </w:p>
    <w:p w:rsidR="00FF6983" w:rsidRDefault="00FF6983" w:rsidP="00FF6983">
      <w:pPr>
        <w:pStyle w:val="Default"/>
        <w:rPr>
          <w:sz w:val="23"/>
          <w:szCs w:val="23"/>
        </w:rPr>
      </w:pPr>
      <w:r>
        <w:rPr>
          <w:sz w:val="23"/>
          <w:szCs w:val="23"/>
        </w:rPr>
        <w:t xml:space="preserve">Объем монологического высказывания: 1 класс – не менее 3 предложений, 2 класс – не менее 3-4 предложений, 3 класс – не менее 4-5 предложений, 4 класс – не менее 5-6 предложений. </w:t>
      </w:r>
    </w:p>
    <w:p w:rsidR="00FF6983" w:rsidRDefault="00FF6983" w:rsidP="00FF6983">
      <w:pPr>
        <w:pStyle w:val="Default"/>
        <w:rPr>
          <w:sz w:val="23"/>
          <w:szCs w:val="23"/>
        </w:rPr>
      </w:pPr>
      <w:r>
        <w:rPr>
          <w:b/>
          <w:bCs/>
          <w:sz w:val="23"/>
          <w:szCs w:val="23"/>
        </w:rPr>
        <w:t xml:space="preserve">Аудирование </w:t>
      </w:r>
    </w:p>
    <w:p w:rsidR="00FF6983" w:rsidRDefault="00FF6983" w:rsidP="00FF6983">
      <w:pPr>
        <w:pStyle w:val="Default"/>
        <w:rPr>
          <w:sz w:val="23"/>
          <w:szCs w:val="23"/>
        </w:rPr>
      </w:pPr>
      <w:r>
        <w:rPr>
          <w:sz w:val="23"/>
          <w:szCs w:val="23"/>
        </w:rPr>
        <w:t xml:space="preserve">Восприятие на слух и понимание речи учителя и одноклассников в процессе общения на уроке. </w:t>
      </w:r>
    </w:p>
    <w:p w:rsidR="00FF6983" w:rsidRDefault="00FF6983" w:rsidP="00FF6983">
      <w:pPr>
        <w:pStyle w:val="Default"/>
        <w:rPr>
          <w:sz w:val="23"/>
          <w:szCs w:val="23"/>
        </w:rPr>
      </w:pPr>
      <w:r>
        <w:rPr>
          <w:sz w:val="23"/>
          <w:szCs w:val="23"/>
        </w:rPr>
        <w:t>Аудирование с пониманием основного содержания текста (</w:t>
      </w:r>
      <w:proofErr w:type="gramStart"/>
      <w:r>
        <w:rPr>
          <w:sz w:val="23"/>
          <w:szCs w:val="23"/>
        </w:rPr>
        <w:t>ознакомительное</w:t>
      </w:r>
      <w:proofErr w:type="gramEnd"/>
      <w:r>
        <w:rPr>
          <w:sz w:val="23"/>
          <w:szCs w:val="23"/>
        </w:rPr>
        <w:t xml:space="preserve"> аудирование), соответствующего уровню развития детей и их интересам. </w:t>
      </w:r>
    </w:p>
    <w:p w:rsidR="00FF6983" w:rsidRDefault="00FF6983" w:rsidP="00FF6983">
      <w:pPr>
        <w:pStyle w:val="Default"/>
        <w:rPr>
          <w:sz w:val="23"/>
          <w:szCs w:val="23"/>
        </w:rPr>
      </w:pPr>
      <w:r>
        <w:rPr>
          <w:sz w:val="23"/>
          <w:szCs w:val="23"/>
        </w:rPr>
        <w:t>Аудирование с полным пониманием основного содержания текста (</w:t>
      </w:r>
      <w:proofErr w:type="gramStart"/>
      <w:r>
        <w:rPr>
          <w:sz w:val="23"/>
          <w:szCs w:val="23"/>
        </w:rPr>
        <w:t>изучающее</w:t>
      </w:r>
      <w:proofErr w:type="gramEnd"/>
      <w:r>
        <w:rPr>
          <w:sz w:val="23"/>
          <w:szCs w:val="23"/>
        </w:rPr>
        <w:t xml:space="preserve"> аудирование), соответствующего уровню развития детей и их интересам. </w:t>
      </w:r>
    </w:p>
    <w:p w:rsidR="00FF6983" w:rsidRDefault="00FF6983" w:rsidP="00FF6983">
      <w:pPr>
        <w:pStyle w:val="Default"/>
        <w:rPr>
          <w:sz w:val="23"/>
          <w:szCs w:val="23"/>
        </w:rPr>
      </w:pPr>
      <w:r>
        <w:rPr>
          <w:b/>
          <w:bCs/>
          <w:sz w:val="23"/>
          <w:szCs w:val="23"/>
        </w:rPr>
        <w:t xml:space="preserve">Чтение </w:t>
      </w:r>
    </w:p>
    <w:p w:rsidR="00FF6983" w:rsidRDefault="00FF6983" w:rsidP="00FF6983">
      <w:pPr>
        <w:pStyle w:val="Default"/>
        <w:rPr>
          <w:sz w:val="23"/>
          <w:szCs w:val="23"/>
        </w:rPr>
      </w:pPr>
      <w:r>
        <w:rPr>
          <w:sz w:val="23"/>
          <w:szCs w:val="23"/>
        </w:rPr>
        <w:t xml:space="preserve">Чтение с пониманием основного содержания текстов разных типов (ознакомительное чтение). </w:t>
      </w:r>
    </w:p>
    <w:p w:rsidR="00FF6983" w:rsidRDefault="00FF6983" w:rsidP="00FF6983">
      <w:pPr>
        <w:pStyle w:val="Default"/>
        <w:rPr>
          <w:sz w:val="23"/>
          <w:szCs w:val="23"/>
        </w:rPr>
      </w:pPr>
      <w:r>
        <w:rPr>
          <w:sz w:val="23"/>
          <w:szCs w:val="23"/>
        </w:rPr>
        <w:t xml:space="preserve">Чтение с полным пониманием содержания текстов разных типов (изучающее чтение). </w:t>
      </w:r>
    </w:p>
    <w:p w:rsidR="00FF6983" w:rsidRDefault="00FF6983" w:rsidP="00FF6983">
      <w:pPr>
        <w:pStyle w:val="Default"/>
        <w:rPr>
          <w:sz w:val="23"/>
          <w:szCs w:val="23"/>
        </w:rPr>
      </w:pPr>
      <w:r>
        <w:rPr>
          <w:sz w:val="23"/>
          <w:szCs w:val="23"/>
        </w:rPr>
        <w:t xml:space="preserve">Культура работы с книгой и другими источниками информации. </w:t>
      </w:r>
    </w:p>
    <w:p w:rsidR="00FF6983" w:rsidRDefault="00FF6983" w:rsidP="00FF6983">
      <w:pPr>
        <w:pStyle w:val="Default"/>
        <w:rPr>
          <w:sz w:val="23"/>
          <w:szCs w:val="23"/>
        </w:rPr>
      </w:pPr>
      <w:r>
        <w:rPr>
          <w:b/>
          <w:bCs/>
          <w:sz w:val="23"/>
          <w:szCs w:val="23"/>
        </w:rPr>
        <w:lastRenderedPageBreak/>
        <w:t xml:space="preserve">Письмо. </w:t>
      </w:r>
    </w:p>
    <w:p w:rsidR="00FF6983" w:rsidRDefault="00FF6983" w:rsidP="00FF6983">
      <w:pPr>
        <w:pStyle w:val="Default"/>
        <w:rPr>
          <w:sz w:val="23"/>
          <w:szCs w:val="23"/>
        </w:rPr>
      </w:pPr>
      <w:r>
        <w:rPr>
          <w:sz w:val="23"/>
          <w:szCs w:val="23"/>
        </w:rPr>
        <w:t xml:space="preserve">Письмо прописных и строчных букв. </w:t>
      </w:r>
    </w:p>
    <w:p w:rsidR="00FF6983" w:rsidRDefault="00FF6983" w:rsidP="00FF6983">
      <w:pPr>
        <w:pStyle w:val="Default"/>
        <w:rPr>
          <w:sz w:val="23"/>
          <w:szCs w:val="23"/>
        </w:rPr>
      </w:pPr>
      <w:r>
        <w:rPr>
          <w:sz w:val="23"/>
          <w:szCs w:val="23"/>
        </w:rPr>
        <w:t xml:space="preserve">Письмо слов, словосочетаний, предложений. </w:t>
      </w:r>
    </w:p>
    <w:p w:rsidR="00FF6983" w:rsidRDefault="00FF6983" w:rsidP="00FF6983">
      <w:pPr>
        <w:pStyle w:val="Default"/>
        <w:rPr>
          <w:sz w:val="23"/>
          <w:szCs w:val="23"/>
        </w:rPr>
      </w:pPr>
      <w:r>
        <w:rPr>
          <w:sz w:val="23"/>
          <w:szCs w:val="23"/>
        </w:rPr>
        <w:t xml:space="preserve">Списывание текста, выписки. </w:t>
      </w:r>
    </w:p>
    <w:p w:rsidR="00FF6983" w:rsidRDefault="00FF6983" w:rsidP="00FF6983">
      <w:pPr>
        <w:pStyle w:val="Default"/>
        <w:rPr>
          <w:sz w:val="23"/>
          <w:szCs w:val="23"/>
        </w:rPr>
      </w:pPr>
      <w:r>
        <w:rPr>
          <w:sz w:val="23"/>
          <w:szCs w:val="23"/>
        </w:rPr>
        <w:t xml:space="preserve">Письменные языковые (фонетические, лексические и грамматические) упражнения. </w:t>
      </w:r>
    </w:p>
    <w:p w:rsidR="00FF6983" w:rsidRDefault="00FF6983" w:rsidP="00FF6983">
      <w:pPr>
        <w:pStyle w:val="Default"/>
        <w:rPr>
          <w:sz w:val="23"/>
          <w:szCs w:val="23"/>
        </w:rPr>
      </w:pPr>
      <w:r>
        <w:rPr>
          <w:sz w:val="23"/>
          <w:szCs w:val="23"/>
        </w:rPr>
        <w:t xml:space="preserve">Письменные ответы на вопросы. </w:t>
      </w:r>
    </w:p>
    <w:p w:rsidR="00FF6983" w:rsidRDefault="00FF6983" w:rsidP="00FF6983">
      <w:pPr>
        <w:pStyle w:val="Default"/>
        <w:rPr>
          <w:sz w:val="23"/>
          <w:szCs w:val="23"/>
        </w:rPr>
      </w:pPr>
      <w:r>
        <w:rPr>
          <w:sz w:val="23"/>
          <w:szCs w:val="23"/>
        </w:rPr>
        <w:t xml:space="preserve">Письмо под диктовку. </w:t>
      </w:r>
    </w:p>
    <w:p w:rsidR="00FF6983" w:rsidRDefault="00FF6983" w:rsidP="00FF6983">
      <w:pPr>
        <w:pStyle w:val="Default"/>
        <w:rPr>
          <w:sz w:val="23"/>
          <w:szCs w:val="23"/>
        </w:rPr>
      </w:pPr>
      <w:proofErr w:type="gramStart"/>
      <w:r>
        <w:rPr>
          <w:sz w:val="23"/>
          <w:szCs w:val="23"/>
        </w:rPr>
        <w:t xml:space="preserve">Письменный перевод слов, словосочетаний, предложений с чувашского на русский язык, с русского на чувашский язык. </w:t>
      </w:r>
      <w:proofErr w:type="gramEnd"/>
    </w:p>
    <w:p w:rsidR="00FF6983" w:rsidRDefault="00FF6983" w:rsidP="00FF6983">
      <w:pPr>
        <w:pStyle w:val="Default"/>
        <w:rPr>
          <w:sz w:val="23"/>
          <w:szCs w:val="23"/>
        </w:rPr>
      </w:pPr>
      <w:r>
        <w:rPr>
          <w:sz w:val="23"/>
          <w:szCs w:val="23"/>
        </w:rPr>
        <w:t xml:space="preserve">Письменный перевод небольших текстов с русского на чувашский язык. </w:t>
      </w:r>
    </w:p>
    <w:p w:rsidR="00FF6983" w:rsidRDefault="00FF6983" w:rsidP="00FF6983">
      <w:pPr>
        <w:pStyle w:val="Default"/>
        <w:rPr>
          <w:sz w:val="23"/>
          <w:szCs w:val="23"/>
        </w:rPr>
      </w:pPr>
      <w:r>
        <w:rPr>
          <w:sz w:val="23"/>
          <w:szCs w:val="23"/>
        </w:rPr>
        <w:t xml:space="preserve">Создание собственных текстов (поздравления, письма, небольшие сочинения). </w:t>
      </w:r>
    </w:p>
    <w:p w:rsidR="00FF6983" w:rsidRDefault="00FF6983" w:rsidP="00FF6983">
      <w:pPr>
        <w:pStyle w:val="Default"/>
        <w:rPr>
          <w:sz w:val="23"/>
          <w:szCs w:val="23"/>
        </w:rPr>
      </w:pPr>
      <w:r>
        <w:rPr>
          <w:b/>
          <w:bCs/>
          <w:sz w:val="23"/>
          <w:szCs w:val="23"/>
        </w:rPr>
        <w:t xml:space="preserve">Содержание, обеспечивающее формирование языковой компетенции </w:t>
      </w:r>
    </w:p>
    <w:p w:rsidR="00FF6983" w:rsidRDefault="00FF6983" w:rsidP="00FF6983">
      <w:pPr>
        <w:pStyle w:val="Default"/>
        <w:rPr>
          <w:sz w:val="23"/>
          <w:szCs w:val="23"/>
        </w:rPr>
      </w:pPr>
      <w:r>
        <w:rPr>
          <w:b/>
          <w:bCs/>
          <w:sz w:val="23"/>
          <w:szCs w:val="23"/>
        </w:rPr>
        <w:t xml:space="preserve">Графика, каллиграфия </w:t>
      </w:r>
    </w:p>
    <w:p w:rsidR="00FF6983" w:rsidRDefault="00FF6983" w:rsidP="00FF6983">
      <w:pPr>
        <w:pStyle w:val="Default"/>
        <w:rPr>
          <w:sz w:val="23"/>
          <w:szCs w:val="23"/>
        </w:rPr>
      </w:pPr>
      <w:r>
        <w:rPr>
          <w:sz w:val="23"/>
          <w:szCs w:val="23"/>
        </w:rPr>
        <w:t xml:space="preserve">Современный чувашский алфавит. Название и порядок букв чувашского алфавита. Сравнение чувашского и русского алфавитов. </w:t>
      </w:r>
    </w:p>
    <w:p w:rsidR="00FF6983" w:rsidRDefault="00FF6983" w:rsidP="00FF6983">
      <w:pPr>
        <w:pStyle w:val="Default"/>
        <w:rPr>
          <w:sz w:val="23"/>
          <w:szCs w:val="23"/>
        </w:rPr>
      </w:pPr>
      <w:r>
        <w:rPr>
          <w:sz w:val="23"/>
          <w:szCs w:val="23"/>
        </w:rPr>
        <w:t xml:space="preserve">Различение звука и буквы: буква как знак звука. </w:t>
      </w:r>
    </w:p>
    <w:p w:rsidR="00FF6983" w:rsidRDefault="00FF6983" w:rsidP="00FF6983">
      <w:pPr>
        <w:pStyle w:val="Default"/>
        <w:rPr>
          <w:sz w:val="23"/>
          <w:szCs w:val="23"/>
        </w:rPr>
      </w:pPr>
      <w:r>
        <w:rPr>
          <w:sz w:val="23"/>
          <w:szCs w:val="23"/>
        </w:rPr>
        <w:t xml:space="preserve">Буквы, обозначающие гласные и согласные звуки. </w:t>
      </w:r>
    </w:p>
    <w:p w:rsidR="00FF6983" w:rsidRDefault="00FF6983" w:rsidP="00FF6983">
      <w:pPr>
        <w:pStyle w:val="Default"/>
        <w:rPr>
          <w:sz w:val="23"/>
          <w:szCs w:val="23"/>
        </w:rPr>
      </w:pPr>
      <w:r>
        <w:rPr>
          <w:sz w:val="23"/>
          <w:szCs w:val="23"/>
        </w:rPr>
        <w:t xml:space="preserve">Буквы, не обозначающие звуков </w:t>
      </w:r>
      <w:r>
        <w:rPr>
          <w:i/>
          <w:iCs/>
          <w:sz w:val="23"/>
          <w:szCs w:val="23"/>
        </w:rPr>
        <w:t xml:space="preserve">(ъ, ь). </w:t>
      </w:r>
    </w:p>
    <w:p w:rsidR="00FF6983" w:rsidRDefault="00FF6983" w:rsidP="00FF6983">
      <w:pPr>
        <w:pStyle w:val="Default"/>
        <w:rPr>
          <w:sz w:val="23"/>
          <w:szCs w:val="23"/>
        </w:rPr>
      </w:pPr>
      <w:r>
        <w:rPr>
          <w:sz w:val="23"/>
          <w:szCs w:val="23"/>
        </w:rPr>
        <w:t xml:space="preserve">Сопоставление звукового и буквенного состава слова. </w:t>
      </w:r>
    </w:p>
    <w:p w:rsidR="00FF6983" w:rsidRDefault="00FF6983" w:rsidP="00FF6983">
      <w:pPr>
        <w:pStyle w:val="Default"/>
        <w:rPr>
          <w:sz w:val="23"/>
          <w:szCs w:val="23"/>
        </w:rPr>
      </w:pPr>
      <w:r>
        <w:rPr>
          <w:sz w:val="23"/>
          <w:szCs w:val="23"/>
        </w:rPr>
        <w:t xml:space="preserve">Способы обозначения на письме мягкости согласных (буквами </w:t>
      </w:r>
      <w:r>
        <w:rPr>
          <w:i/>
          <w:iCs/>
          <w:sz w:val="23"/>
          <w:szCs w:val="23"/>
        </w:rPr>
        <w:t xml:space="preserve">е, и, ĕ, ÿ, э: </w:t>
      </w:r>
      <w:proofErr w:type="gramStart"/>
      <w:r>
        <w:rPr>
          <w:i/>
          <w:iCs/>
          <w:sz w:val="23"/>
          <w:szCs w:val="23"/>
        </w:rPr>
        <w:t>п</w:t>
      </w:r>
      <w:proofErr w:type="gramEnd"/>
      <w:r>
        <w:rPr>
          <w:rFonts w:ascii="MS Mincho" w:eastAsia="MS Mincho" w:hAnsi="MS Mincho" w:cs="MS Mincho" w:hint="eastAsia"/>
          <w:i/>
          <w:iCs/>
          <w:sz w:val="23"/>
          <w:szCs w:val="23"/>
        </w:rPr>
        <w:t>ӗ</w:t>
      </w:r>
      <w:r>
        <w:rPr>
          <w:i/>
          <w:iCs/>
          <w:sz w:val="23"/>
          <w:szCs w:val="23"/>
        </w:rPr>
        <w:t>лет, кил, т</w:t>
      </w:r>
      <w:r>
        <w:rPr>
          <w:rFonts w:ascii="MS Mincho" w:eastAsia="MS Mincho" w:hAnsi="MS Mincho" w:cs="MS Mincho" w:hint="eastAsia"/>
          <w:i/>
          <w:iCs/>
          <w:sz w:val="23"/>
          <w:szCs w:val="23"/>
        </w:rPr>
        <w:t>ӱ</w:t>
      </w:r>
      <w:r>
        <w:rPr>
          <w:i/>
          <w:iCs/>
          <w:sz w:val="23"/>
          <w:szCs w:val="23"/>
        </w:rPr>
        <w:t xml:space="preserve">пе, эрне; </w:t>
      </w:r>
      <w:r>
        <w:rPr>
          <w:sz w:val="23"/>
          <w:szCs w:val="23"/>
        </w:rPr>
        <w:t xml:space="preserve">мягким знаком </w:t>
      </w:r>
      <w:r>
        <w:rPr>
          <w:i/>
          <w:iCs/>
          <w:sz w:val="23"/>
          <w:szCs w:val="23"/>
        </w:rPr>
        <w:t>(ь): кук</w:t>
      </w:r>
      <w:r>
        <w:rPr>
          <w:rFonts w:ascii="MS Mincho" w:eastAsia="MS Mincho" w:hAnsi="MS Mincho" w:cs="MS Mincho" w:hint="eastAsia"/>
          <w:i/>
          <w:iCs/>
          <w:sz w:val="23"/>
          <w:szCs w:val="23"/>
        </w:rPr>
        <w:t>ӑ</w:t>
      </w:r>
      <w:r>
        <w:rPr>
          <w:i/>
          <w:iCs/>
          <w:sz w:val="23"/>
          <w:szCs w:val="23"/>
        </w:rPr>
        <w:t xml:space="preserve">ль; </w:t>
      </w:r>
      <w:r>
        <w:rPr>
          <w:sz w:val="23"/>
          <w:szCs w:val="23"/>
        </w:rPr>
        <w:t xml:space="preserve">буквами </w:t>
      </w:r>
      <w:r>
        <w:rPr>
          <w:i/>
          <w:iCs/>
          <w:sz w:val="23"/>
          <w:szCs w:val="23"/>
        </w:rPr>
        <w:t xml:space="preserve">я, ю: выля, уплюнкка). </w:t>
      </w:r>
    </w:p>
    <w:p w:rsidR="00FF6983" w:rsidRDefault="00FF6983" w:rsidP="00FF6983">
      <w:pPr>
        <w:pStyle w:val="Default"/>
        <w:rPr>
          <w:sz w:val="23"/>
          <w:szCs w:val="23"/>
        </w:rPr>
      </w:pPr>
      <w:r>
        <w:rPr>
          <w:sz w:val="23"/>
          <w:szCs w:val="23"/>
        </w:rPr>
        <w:t xml:space="preserve">Способ обозначения на письме звонких согласных. </w:t>
      </w:r>
    </w:p>
    <w:p w:rsidR="00FF6983" w:rsidRDefault="00FF6983" w:rsidP="00FF6983">
      <w:pPr>
        <w:pStyle w:val="Default"/>
        <w:rPr>
          <w:sz w:val="23"/>
          <w:szCs w:val="23"/>
        </w:rPr>
      </w:pPr>
      <w:r>
        <w:rPr>
          <w:sz w:val="23"/>
          <w:szCs w:val="23"/>
        </w:rPr>
        <w:t xml:space="preserve">Способы обозначения звука </w:t>
      </w:r>
      <w:r>
        <w:rPr>
          <w:i/>
          <w:iCs/>
          <w:sz w:val="23"/>
          <w:szCs w:val="23"/>
        </w:rPr>
        <w:t xml:space="preserve">[й'] </w:t>
      </w:r>
      <w:r>
        <w:rPr>
          <w:sz w:val="23"/>
          <w:szCs w:val="23"/>
        </w:rPr>
        <w:t xml:space="preserve">на письме буквами </w:t>
      </w:r>
      <w:r>
        <w:rPr>
          <w:i/>
          <w:iCs/>
          <w:sz w:val="23"/>
          <w:szCs w:val="23"/>
        </w:rPr>
        <w:t xml:space="preserve">я, ю, е </w:t>
      </w:r>
      <w:r>
        <w:rPr>
          <w:sz w:val="23"/>
          <w:szCs w:val="23"/>
        </w:rPr>
        <w:t xml:space="preserve">(в начале слова, после другой гласной в середине слова, после разделительного </w:t>
      </w:r>
      <w:r>
        <w:rPr>
          <w:i/>
          <w:iCs/>
          <w:sz w:val="23"/>
          <w:szCs w:val="23"/>
        </w:rPr>
        <w:t>ь</w:t>
      </w:r>
      <w:r>
        <w:rPr>
          <w:sz w:val="23"/>
          <w:szCs w:val="23"/>
        </w:rPr>
        <w:t>)</w:t>
      </w:r>
      <w:r>
        <w:rPr>
          <w:i/>
          <w:iCs/>
          <w:sz w:val="23"/>
          <w:szCs w:val="23"/>
        </w:rPr>
        <w:t xml:space="preserve">. </w:t>
      </w:r>
    </w:p>
    <w:p w:rsidR="00FF6983" w:rsidRDefault="00FF6983" w:rsidP="00FF6983">
      <w:pPr>
        <w:pStyle w:val="Default"/>
        <w:rPr>
          <w:sz w:val="23"/>
          <w:szCs w:val="23"/>
        </w:rPr>
      </w:pPr>
      <w:r>
        <w:rPr>
          <w:sz w:val="23"/>
          <w:szCs w:val="23"/>
        </w:rPr>
        <w:t xml:space="preserve">Прописные и строчные буквы. </w:t>
      </w:r>
    </w:p>
    <w:p w:rsidR="00FF6983" w:rsidRDefault="00FF6983" w:rsidP="00FF6983">
      <w:pPr>
        <w:pStyle w:val="Default"/>
        <w:rPr>
          <w:sz w:val="23"/>
          <w:szCs w:val="23"/>
        </w:rPr>
      </w:pPr>
      <w:r>
        <w:rPr>
          <w:sz w:val="23"/>
          <w:szCs w:val="23"/>
        </w:rPr>
        <w:t xml:space="preserve">Знаки транскрипции. </w:t>
      </w:r>
    </w:p>
    <w:p w:rsidR="00FF6983" w:rsidRDefault="00FF6983" w:rsidP="00FF6983">
      <w:pPr>
        <w:pStyle w:val="Default"/>
        <w:rPr>
          <w:sz w:val="23"/>
          <w:szCs w:val="23"/>
        </w:rPr>
      </w:pPr>
      <w:r>
        <w:rPr>
          <w:b/>
          <w:bCs/>
          <w:sz w:val="23"/>
          <w:szCs w:val="23"/>
        </w:rPr>
        <w:t xml:space="preserve">Орфография </w:t>
      </w:r>
    </w:p>
    <w:p w:rsidR="00FF6983" w:rsidRDefault="00FF6983" w:rsidP="00FF6983">
      <w:pPr>
        <w:pStyle w:val="Default"/>
        <w:rPr>
          <w:sz w:val="23"/>
          <w:szCs w:val="23"/>
        </w:rPr>
      </w:pPr>
      <w:r>
        <w:rPr>
          <w:sz w:val="23"/>
          <w:szCs w:val="23"/>
        </w:rPr>
        <w:t xml:space="preserve">Заглавная буква в начале предложения. Заглавная буква в именах собственных. </w:t>
      </w:r>
    </w:p>
    <w:p w:rsidR="00FF6983" w:rsidRDefault="00FF6983" w:rsidP="00FF6983">
      <w:pPr>
        <w:pStyle w:val="Default"/>
        <w:rPr>
          <w:sz w:val="23"/>
          <w:szCs w:val="23"/>
        </w:rPr>
      </w:pPr>
      <w:r>
        <w:rPr>
          <w:sz w:val="23"/>
          <w:szCs w:val="23"/>
        </w:rPr>
        <w:t>Правописание слов со звонкими согласными [б], [г], [д], [ж], [з], [Х], [Ч'] [Ç'], расположенными между гласными, между предшествующими сонорными [в], [й'], [л], [м], [н], [</w:t>
      </w:r>
      <w:proofErr w:type="gramStart"/>
      <w:r>
        <w:rPr>
          <w:sz w:val="23"/>
          <w:szCs w:val="23"/>
        </w:rPr>
        <w:t>р</w:t>
      </w:r>
      <w:proofErr w:type="gramEnd"/>
      <w:r>
        <w:rPr>
          <w:sz w:val="23"/>
          <w:szCs w:val="23"/>
        </w:rPr>
        <w:t xml:space="preserve">] и последующим гласным.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Правописание буквосочетаний [й'э], [й'о], [й'у], [й'а]. </w:t>
      </w:r>
    </w:p>
    <w:p w:rsidR="004618F9"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Правописание </w:t>
      </w:r>
      <w:proofErr w:type="gramStart"/>
      <w:r w:rsidRPr="00FF6983">
        <w:rPr>
          <w:rFonts w:ascii="Times New Roman" w:hAnsi="Times New Roman" w:cs="Times New Roman"/>
          <w:sz w:val="24"/>
          <w:szCs w:val="24"/>
        </w:rPr>
        <w:t>разделительного</w:t>
      </w:r>
      <w:proofErr w:type="gramEnd"/>
      <w:r w:rsidRPr="00FF6983">
        <w:rPr>
          <w:rFonts w:ascii="Times New Roman" w:hAnsi="Times New Roman" w:cs="Times New Roman"/>
          <w:sz w:val="24"/>
          <w:szCs w:val="24"/>
        </w:rPr>
        <w:t xml:space="preserve"> ь (тухья, к</w:t>
      </w:r>
      <w:r w:rsidRPr="00FF6983">
        <w:rPr>
          <w:rFonts w:ascii="Times New Roman" w:eastAsia="MS Mincho" w:hAnsi="MS Mincho" w:cs="Times New Roman"/>
          <w:sz w:val="24"/>
          <w:szCs w:val="24"/>
        </w:rPr>
        <w:t>ӗ</w:t>
      </w:r>
      <w:r w:rsidRPr="00FF6983">
        <w:rPr>
          <w:rFonts w:ascii="Times New Roman" w:hAnsi="Times New Roman" w:cs="Times New Roman"/>
          <w:sz w:val="24"/>
          <w:szCs w:val="24"/>
        </w:rPr>
        <w:t>сье).</w:t>
      </w:r>
    </w:p>
    <w:p w:rsidR="00FF6983" w:rsidRDefault="00FF6983" w:rsidP="00FF6983">
      <w:pPr>
        <w:pStyle w:val="Default"/>
        <w:rPr>
          <w:sz w:val="23"/>
          <w:szCs w:val="23"/>
        </w:rPr>
      </w:pPr>
      <w:r>
        <w:rPr>
          <w:sz w:val="23"/>
          <w:szCs w:val="23"/>
        </w:rPr>
        <w:t xml:space="preserve">Правописание мягкого знака </w:t>
      </w:r>
      <w:r>
        <w:rPr>
          <w:i/>
          <w:iCs/>
          <w:sz w:val="23"/>
          <w:szCs w:val="23"/>
        </w:rPr>
        <w:t xml:space="preserve">ь </w:t>
      </w:r>
      <w:r>
        <w:rPr>
          <w:sz w:val="23"/>
          <w:szCs w:val="23"/>
        </w:rPr>
        <w:t xml:space="preserve">после мягких согласных, расположенных перед не смягчающими гласными </w:t>
      </w:r>
      <w:r>
        <w:rPr>
          <w:i/>
          <w:iCs/>
          <w:sz w:val="23"/>
          <w:szCs w:val="23"/>
        </w:rPr>
        <w:t>[а], [</w:t>
      </w:r>
      <w:r>
        <w:rPr>
          <w:rFonts w:ascii="MS Mincho" w:eastAsia="MS Mincho" w:hAnsi="MS Mincho" w:cs="MS Mincho" w:hint="eastAsia"/>
          <w:i/>
          <w:iCs/>
          <w:sz w:val="23"/>
          <w:szCs w:val="23"/>
        </w:rPr>
        <w:t>ӑ</w:t>
      </w:r>
      <w:r>
        <w:rPr>
          <w:i/>
          <w:iCs/>
          <w:sz w:val="23"/>
          <w:szCs w:val="23"/>
        </w:rPr>
        <w:t>], [у], [ы] (халь, кук</w:t>
      </w:r>
      <w:r>
        <w:rPr>
          <w:rFonts w:ascii="MS Mincho" w:eastAsia="MS Mincho" w:hAnsi="MS Mincho" w:cs="MS Mincho" w:hint="eastAsia"/>
          <w:i/>
          <w:iCs/>
          <w:sz w:val="23"/>
          <w:szCs w:val="23"/>
        </w:rPr>
        <w:t>ӑ</w:t>
      </w:r>
      <w:r>
        <w:rPr>
          <w:i/>
          <w:iCs/>
          <w:sz w:val="23"/>
          <w:szCs w:val="23"/>
        </w:rPr>
        <w:t>ль, куççуль</w:t>
      </w:r>
      <w:proofErr w:type="gramStart"/>
      <w:r>
        <w:rPr>
          <w:i/>
          <w:iCs/>
          <w:sz w:val="23"/>
          <w:szCs w:val="23"/>
        </w:rPr>
        <w:t>,в</w:t>
      </w:r>
      <w:proofErr w:type="gramEnd"/>
      <w:r>
        <w:rPr>
          <w:i/>
          <w:iCs/>
          <w:sz w:val="23"/>
          <w:szCs w:val="23"/>
        </w:rPr>
        <w:t>ыль</w:t>
      </w:r>
      <w:r>
        <w:rPr>
          <w:rFonts w:ascii="MS Mincho" w:eastAsia="MS Mincho" w:hAnsi="MS Mincho" w:cs="MS Mincho" w:hint="eastAsia"/>
          <w:i/>
          <w:iCs/>
          <w:sz w:val="23"/>
          <w:szCs w:val="23"/>
        </w:rPr>
        <w:t>ӑ</w:t>
      </w:r>
      <w:r>
        <w:rPr>
          <w:i/>
          <w:iCs/>
          <w:sz w:val="23"/>
          <w:szCs w:val="23"/>
        </w:rPr>
        <w:t xml:space="preserve">х). </w:t>
      </w:r>
    </w:p>
    <w:p w:rsidR="00FF6983" w:rsidRDefault="00FF6983" w:rsidP="00FF6983">
      <w:pPr>
        <w:pStyle w:val="Default"/>
        <w:rPr>
          <w:sz w:val="23"/>
          <w:szCs w:val="23"/>
        </w:rPr>
      </w:pPr>
      <w:r>
        <w:rPr>
          <w:sz w:val="23"/>
          <w:szCs w:val="23"/>
        </w:rPr>
        <w:t xml:space="preserve">Правописание букв </w:t>
      </w:r>
      <w:r>
        <w:rPr>
          <w:i/>
          <w:iCs/>
          <w:sz w:val="23"/>
          <w:szCs w:val="23"/>
        </w:rPr>
        <w:t xml:space="preserve">ю, я </w:t>
      </w:r>
      <w:r>
        <w:rPr>
          <w:sz w:val="23"/>
          <w:szCs w:val="23"/>
        </w:rPr>
        <w:t xml:space="preserve">после согласных </w:t>
      </w:r>
      <w:r>
        <w:rPr>
          <w:i/>
          <w:iCs/>
          <w:sz w:val="23"/>
          <w:szCs w:val="23"/>
        </w:rPr>
        <w:t xml:space="preserve">(выля, уплюнкка). </w:t>
      </w:r>
    </w:p>
    <w:p w:rsidR="00FF6983" w:rsidRDefault="00FF6983" w:rsidP="00FF6983">
      <w:pPr>
        <w:pStyle w:val="Default"/>
        <w:rPr>
          <w:sz w:val="23"/>
          <w:szCs w:val="23"/>
        </w:rPr>
      </w:pPr>
      <w:r>
        <w:rPr>
          <w:sz w:val="23"/>
          <w:szCs w:val="23"/>
        </w:rPr>
        <w:t xml:space="preserve">Правописание парных и повторяющихся слов. </w:t>
      </w:r>
    </w:p>
    <w:p w:rsidR="00FF6983" w:rsidRDefault="00FF6983" w:rsidP="00FF6983">
      <w:pPr>
        <w:pStyle w:val="Default"/>
        <w:rPr>
          <w:sz w:val="23"/>
          <w:szCs w:val="23"/>
        </w:rPr>
      </w:pPr>
      <w:r>
        <w:rPr>
          <w:sz w:val="23"/>
          <w:szCs w:val="23"/>
        </w:rPr>
        <w:t xml:space="preserve">Правописание глаголов. </w:t>
      </w:r>
    </w:p>
    <w:p w:rsidR="00FF6983" w:rsidRDefault="00FF6983" w:rsidP="00FF6983">
      <w:pPr>
        <w:pStyle w:val="Default"/>
        <w:rPr>
          <w:sz w:val="23"/>
          <w:szCs w:val="23"/>
        </w:rPr>
      </w:pPr>
      <w:r>
        <w:rPr>
          <w:sz w:val="23"/>
          <w:szCs w:val="23"/>
        </w:rPr>
        <w:t xml:space="preserve">Правописание наречий. </w:t>
      </w:r>
    </w:p>
    <w:p w:rsidR="00FF6983" w:rsidRDefault="00FF6983" w:rsidP="00FF6983">
      <w:pPr>
        <w:pStyle w:val="Default"/>
        <w:rPr>
          <w:sz w:val="23"/>
          <w:szCs w:val="23"/>
        </w:rPr>
      </w:pPr>
      <w:r>
        <w:rPr>
          <w:sz w:val="23"/>
          <w:szCs w:val="23"/>
        </w:rPr>
        <w:t xml:space="preserve">Правописание удвоенных согласных в различных частях речи </w:t>
      </w:r>
      <w:r>
        <w:rPr>
          <w:i/>
          <w:iCs/>
          <w:sz w:val="23"/>
          <w:szCs w:val="23"/>
        </w:rPr>
        <w:t>(анне, виçç</w:t>
      </w:r>
      <w:r>
        <w:rPr>
          <w:rFonts w:ascii="MS Mincho" w:eastAsia="MS Mincho" w:hAnsi="MS Mincho" w:cs="MS Mincho" w:hint="eastAsia"/>
          <w:i/>
          <w:iCs/>
          <w:sz w:val="23"/>
          <w:szCs w:val="23"/>
        </w:rPr>
        <w:t>ӗ</w:t>
      </w:r>
      <w:r>
        <w:rPr>
          <w:i/>
          <w:iCs/>
          <w:sz w:val="23"/>
          <w:szCs w:val="23"/>
        </w:rPr>
        <w:t xml:space="preserve">). </w:t>
      </w:r>
    </w:p>
    <w:p w:rsidR="00FF6983" w:rsidRDefault="00FF6983" w:rsidP="00FF6983">
      <w:pPr>
        <w:pStyle w:val="Default"/>
        <w:rPr>
          <w:sz w:val="23"/>
          <w:szCs w:val="23"/>
        </w:rPr>
      </w:pPr>
      <w:r>
        <w:rPr>
          <w:sz w:val="23"/>
          <w:szCs w:val="23"/>
        </w:rPr>
        <w:t xml:space="preserve">Правописание послелогов с другими частями речи. </w:t>
      </w:r>
    </w:p>
    <w:p w:rsidR="00FF6983" w:rsidRDefault="00FF6983" w:rsidP="00FF6983">
      <w:pPr>
        <w:pStyle w:val="Default"/>
        <w:rPr>
          <w:sz w:val="23"/>
          <w:szCs w:val="23"/>
        </w:rPr>
      </w:pPr>
      <w:r>
        <w:rPr>
          <w:sz w:val="23"/>
          <w:szCs w:val="23"/>
        </w:rPr>
        <w:t xml:space="preserve">Правописание частиц </w:t>
      </w:r>
      <w:proofErr w:type="gramStart"/>
      <w:r>
        <w:rPr>
          <w:i/>
          <w:iCs/>
          <w:sz w:val="23"/>
          <w:szCs w:val="23"/>
        </w:rPr>
        <w:t>-и</w:t>
      </w:r>
      <w:proofErr w:type="gramEnd"/>
      <w:r>
        <w:rPr>
          <w:i/>
          <w:iCs/>
          <w:sz w:val="23"/>
          <w:szCs w:val="23"/>
        </w:rPr>
        <w:t xml:space="preserve">, мар </w:t>
      </w:r>
      <w:r>
        <w:rPr>
          <w:sz w:val="23"/>
          <w:szCs w:val="23"/>
        </w:rPr>
        <w:t xml:space="preserve">с разными частями речи. </w:t>
      </w:r>
    </w:p>
    <w:p w:rsidR="00FF6983" w:rsidRDefault="00FF6983" w:rsidP="00FF6983">
      <w:pPr>
        <w:pStyle w:val="Default"/>
        <w:rPr>
          <w:sz w:val="23"/>
          <w:szCs w:val="23"/>
        </w:rPr>
      </w:pPr>
      <w:r>
        <w:rPr>
          <w:sz w:val="23"/>
          <w:szCs w:val="23"/>
        </w:rPr>
        <w:t xml:space="preserve">Правописание аффиксов. </w:t>
      </w:r>
    </w:p>
    <w:p w:rsidR="00FF6983" w:rsidRDefault="00FF6983" w:rsidP="00FF6983">
      <w:pPr>
        <w:pStyle w:val="Default"/>
        <w:rPr>
          <w:sz w:val="23"/>
          <w:szCs w:val="23"/>
        </w:rPr>
      </w:pPr>
      <w:r>
        <w:rPr>
          <w:sz w:val="23"/>
          <w:szCs w:val="23"/>
        </w:rPr>
        <w:t xml:space="preserve">Перенос слова с одной строки на другую. </w:t>
      </w:r>
    </w:p>
    <w:p w:rsidR="00FF6983" w:rsidRDefault="00FF6983" w:rsidP="00FF6983">
      <w:pPr>
        <w:pStyle w:val="Default"/>
        <w:rPr>
          <w:sz w:val="23"/>
          <w:szCs w:val="23"/>
        </w:rPr>
      </w:pPr>
      <w:r>
        <w:rPr>
          <w:sz w:val="23"/>
          <w:szCs w:val="23"/>
        </w:rPr>
        <w:t xml:space="preserve">Написание слов, вошедших в активный словарь. </w:t>
      </w:r>
    </w:p>
    <w:p w:rsidR="00FF6983" w:rsidRDefault="00FF6983" w:rsidP="00FF6983">
      <w:pPr>
        <w:pStyle w:val="Default"/>
        <w:rPr>
          <w:sz w:val="23"/>
          <w:szCs w:val="23"/>
        </w:rPr>
      </w:pPr>
      <w:r>
        <w:rPr>
          <w:b/>
          <w:bCs/>
          <w:sz w:val="23"/>
          <w:szCs w:val="23"/>
        </w:rPr>
        <w:t xml:space="preserve">Пунктуация </w:t>
      </w:r>
    </w:p>
    <w:p w:rsidR="00FF6983" w:rsidRPr="00FF6983" w:rsidRDefault="00FF6983" w:rsidP="00FF6983">
      <w:pPr>
        <w:pStyle w:val="Default"/>
      </w:pPr>
      <w:r w:rsidRPr="00FF6983">
        <w:t xml:space="preserve">Кавычки в собственных именах. </w:t>
      </w:r>
    </w:p>
    <w:p w:rsidR="00FF6983" w:rsidRPr="00FF6983" w:rsidRDefault="00FF6983" w:rsidP="00FF6983">
      <w:pPr>
        <w:pStyle w:val="Default"/>
      </w:pPr>
      <w:r w:rsidRPr="00FF6983">
        <w:t>Знаки препинания</w:t>
      </w:r>
      <w:proofErr w:type="gramStart"/>
      <w:r w:rsidRPr="00FF6983">
        <w:t xml:space="preserve"> (.?!) </w:t>
      </w:r>
      <w:proofErr w:type="gramEnd"/>
      <w:r w:rsidRPr="00FF6983">
        <w:t xml:space="preserve">в конце предложения. </w:t>
      </w:r>
    </w:p>
    <w:p w:rsidR="00FF6983" w:rsidRPr="00FF6983" w:rsidRDefault="00FF6983" w:rsidP="00FF6983">
      <w:pPr>
        <w:pStyle w:val="Default"/>
      </w:pPr>
      <w:r w:rsidRPr="00FF6983">
        <w:t xml:space="preserve">Знаки препинания (запятая) в предложениях с однородными членами. </w:t>
      </w:r>
    </w:p>
    <w:p w:rsidR="00FF6983" w:rsidRPr="00FF6983" w:rsidRDefault="00FF6983" w:rsidP="00FF6983">
      <w:pPr>
        <w:pStyle w:val="Default"/>
      </w:pPr>
      <w:r w:rsidRPr="00FF6983">
        <w:t xml:space="preserve">Знаки препинания в предложениях с прямой речью. </w:t>
      </w:r>
    </w:p>
    <w:p w:rsidR="00FF6983" w:rsidRPr="00FF6983" w:rsidRDefault="00FF6983" w:rsidP="00FF6983">
      <w:pPr>
        <w:pStyle w:val="Default"/>
      </w:pPr>
      <w:r w:rsidRPr="00FF6983">
        <w:t xml:space="preserve">Знаки препинания в предложениях с обращениями. </w:t>
      </w:r>
    </w:p>
    <w:p w:rsidR="00FF6983" w:rsidRDefault="00FF6983" w:rsidP="00FF6983">
      <w:pPr>
        <w:pStyle w:val="Default"/>
        <w:rPr>
          <w:sz w:val="23"/>
          <w:szCs w:val="23"/>
        </w:rPr>
      </w:pPr>
      <w:r>
        <w:rPr>
          <w:b/>
          <w:bCs/>
          <w:sz w:val="23"/>
          <w:szCs w:val="23"/>
        </w:rPr>
        <w:t xml:space="preserve">Морфемика (состав слова) и словообразование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Значимые части слова: корень и аффикс.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Выделение в словах корня и аффикса.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Аффикс как словообразующая и как формообразующая морфема.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Словообразующие и формообразующие аффиксы.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Различение различных форм одного и того же слова.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lastRenderedPageBreak/>
        <w:t xml:space="preserve">Способы образования слов в чувашском языке (элементарные представления о словообразовании):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1) аффиксация: </w:t>
      </w:r>
      <w:r w:rsidRPr="00FF6983">
        <w:rPr>
          <w:rFonts w:ascii="Times New Roman" w:hAnsi="Times New Roman" w:cs="Times New Roman"/>
          <w:i/>
          <w:iCs/>
          <w:sz w:val="24"/>
          <w:szCs w:val="24"/>
        </w:rPr>
        <w:t>илем – илем</w:t>
      </w:r>
      <w:r w:rsidRPr="00FF6983">
        <w:rPr>
          <w:rFonts w:ascii="Times New Roman" w:hAnsi="Times New Roman" w:cs="Times New Roman"/>
          <w:b/>
          <w:bCs/>
          <w:i/>
          <w:iCs/>
          <w:sz w:val="24"/>
          <w:szCs w:val="24"/>
        </w:rPr>
        <w:t>л</w:t>
      </w:r>
      <w:r w:rsidRPr="00FF6983">
        <w:rPr>
          <w:rFonts w:ascii="Times New Roman" w:eastAsia="MS Mincho" w:hAnsi="MS Mincho" w:cs="Times New Roman"/>
          <w:b/>
          <w:bCs/>
          <w:i/>
          <w:iCs/>
          <w:sz w:val="24"/>
          <w:szCs w:val="24"/>
        </w:rPr>
        <w:t>ӗ</w:t>
      </w:r>
      <w:r w:rsidRPr="00FF6983">
        <w:rPr>
          <w:rFonts w:ascii="Times New Roman" w:hAnsi="Times New Roman" w:cs="Times New Roman"/>
          <w:i/>
          <w:iCs/>
          <w:sz w:val="24"/>
          <w:szCs w:val="24"/>
        </w:rPr>
        <w:t>, тус – тус</w:t>
      </w:r>
      <w:r w:rsidRPr="00FF6983">
        <w:rPr>
          <w:rFonts w:ascii="Times New Roman" w:hAnsi="Times New Roman" w:cs="Times New Roman"/>
          <w:b/>
          <w:bCs/>
          <w:i/>
          <w:iCs/>
          <w:sz w:val="24"/>
          <w:szCs w:val="24"/>
        </w:rPr>
        <w:t>л</w:t>
      </w:r>
      <w:r w:rsidRPr="00FF6983">
        <w:rPr>
          <w:rFonts w:ascii="Times New Roman" w:eastAsia="MS Mincho" w:hAnsi="MS Mincho" w:cs="Times New Roman"/>
          <w:b/>
          <w:bCs/>
          <w:i/>
          <w:iCs/>
          <w:sz w:val="24"/>
          <w:szCs w:val="24"/>
        </w:rPr>
        <w:t>ӑ</w:t>
      </w:r>
      <w:r w:rsidRPr="00FF6983">
        <w:rPr>
          <w:rFonts w:ascii="Times New Roman" w:hAnsi="Times New Roman" w:cs="Times New Roman"/>
          <w:b/>
          <w:bCs/>
          <w:i/>
          <w:iCs/>
          <w:sz w:val="24"/>
          <w:szCs w:val="24"/>
        </w:rPr>
        <w:t>х</w:t>
      </w:r>
      <w:r w:rsidRPr="00FF6983">
        <w:rPr>
          <w:rFonts w:ascii="Times New Roman" w:hAnsi="Times New Roman" w:cs="Times New Roman"/>
          <w:i/>
          <w:iCs/>
          <w:sz w:val="24"/>
          <w:szCs w:val="24"/>
        </w:rPr>
        <w:t xml:space="preserve">; </w:t>
      </w:r>
      <w:r w:rsidRPr="00FF6983">
        <w:rPr>
          <w:rFonts w:ascii="Times New Roman" w:hAnsi="Times New Roman" w:cs="Times New Roman"/>
          <w:sz w:val="24"/>
          <w:szCs w:val="24"/>
        </w:rPr>
        <w:t>2) словосложение (</w:t>
      </w:r>
      <w:r w:rsidRPr="00FF6983">
        <w:rPr>
          <w:rFonts w:ascii="Times New Roman" w:hAnsi="Times New Roman" w:cs="Times New Roman"/>
          <w:i/>
          <w:iCs/>
          <w:sz w:val="24"/>
          <w:szCs w:val="24"/>
        </w:rPr>
        <w:t>апа</w:t>
      </w:r>
      <w:proofErr w:type="gramStart"/>
      <w:r w:rsidRPr="00FF6983">
        <w:rPr>
          <w:rFonts w:ascii="Times New Roman" w:hAnsi="Times New Roman" w:cs="Times New Roman"/>
          <w:i/>
          <w:iCs/>
          <w:sz w:val="24"/>
          <w:szCs w:val="24"/>
        </w:rPr>
        <w:t>т-</w:t>
      </w:r>
      <w:proofErr w:type="gramEnd"/>
      <w:r w:rsidRPr="00FF6983">
        <w:rPr>
          <w:rFonts w:ascii="Times New Roman" w:hAnsi="Times New Roman" w:cs="Times New Roman"/>
          <w:i/>
          <w:iCs/>
          <w:sz w:val="24"/>
          <w:szCs w:val="24"/>
        </w:rPr>
        <w:t xml:space="preserve">çимĕç, сĕтел-пукан);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3) переход слова из одной части в другую: </w:t>
      </w:r>
      <w:r w:rsidRPr="00FF6983">
        <w:rPr>
          <w:rFonts w:ascii="Times New Roman" w:hAnsi="Times New Roman" w:cs="Times New Roman"/>
          <w:i/>
          <w:iCs/>
          <w:sz w:val="24"/>
          <w:szCs w:val="24"/>
        </w:rPr>
        <w:t>к</w:t>
      </w:r>
      <w:r w:rsidRPr="00FF6983">
        <w:rPr>
          <w:rFonts w:ascii="Times New Roman" w:eastAsia="MS Mincho" w:hAnsi="MS Mincho" w:cs="Times New Roman"/>
          <w:i/>
          <w:iCs/>
          <w:sz w:val="24"/>
          <w:szCs w:val="24"/>
        </w:rPr>
        <w:t>ӗ</w:t>
      </w:r>
      <w:r w:rsidRPr="00FF6983">
        <w:rPr>
          <w:rFonts w:ascii="Times New Roman" w:hAnsi="Times New Roman" w:cs="Times New Roman"/>
          <w:i/>
          <w:iCs/>
          <w:sz w:val="24"/>
          <w:szCs w:val="24"/>
        </w:rPr>
        <w:t xml:space="preserve">ркунне </w:t>
      </w:r>
      <w:r w:rsidRPr="00FF6983">
        <w:rPr>
          <w:rFonts w:ascii="Times New Roman" w:hAnsi="Times New Roman" w:cs="Times New Roman"/>
          <w:sz w:val="24"/>
          <w:szCs w:val="24"/>
        </w:rPr>
        <w:t xml:space="preserve">употребляется как существительное и как наречие.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Разбор слова по составу.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Словообразовательный анализ. </w:t>
      </w:r>
    </w:p>
    <w:p w:rsidR="00FF6983" w:rsidRDefault="00FF6983" w:rsidP="00FF6983">
      <w:pPr>
        <w:pStyle w:val="Default"/>
        <w:rPr>
          <w:sz w:val="23"/>
          <w:szCs w:val="23"/>
        </w:rPr>
      </w:pPr>
      <w:r>
        <w:rPr>
          <w:b/>
          <w:bCs/>
          <w:sz w:val="23"/>
          <w:szCs w:val="23"/>
        </w:rPr>
        <w:t xml:space="preserve">Фонетика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Адекватное произношение и различение на слух всех звуков чувашского языка.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Гласные и согласные, мягкие и твердые, звонкие и глухие согласные и их произношение.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Произношение согласных звуков, стоящих перед гласными </w:t>
      </w:r>
      <w:r w:rsidRPr="00FF6983">
        <w:rPr>
          <w:rFonts w:ascii="Times New Roman" w:hAnsi="Times New Roman" w:cs="Times New Roman"/>
          <w:i/>
          <w:iCs/>
          <w:sz w:val="24"/>
          <w:szCs w:val="24"/>
        </w:rPr>
        <w:t>[э</w:t>
      </w:r>
      <w:proofErr w:type="gramStart"/>
      <w:r w:rsidRPr="00FF6983">
        <w:rPr>
          <w:rFonts w:ascii="Times New Roman" w:hAnsi="Times New Roman" w:cs="Times New Roman"/>
          <w:i/>
          <w:iCs/>
          <w:sz w:val="24"/>
          <w:szCs w:val="24"/>
        </w:rPr>
        <w:t>], [</w:t>
      </w:r>
      <w:r w:rsidRPr="00FF6983">
        <w:rPr>
          <w:rFonts w:ascii="Times New Roman" w:eastAsia="MS Mincho" w:hAnsi="MS Mincho" w:cs="Times New Roman"/>
          <w:i/>
          <w:iCs/>
          <w:sz w:val="24"/>
          <w:szCs w:val="24"/>
        </w:rPr>
        <w:t>ӗ</w:t>
      </w:r>
      <w:r w:rsidRPr="00FF6983">
        <w:rPr>
          <w:rFonts w:ascii="Times New Roman" w:hAnsi="Times New Roman" w:cs="Times New Roman"/>
          <w:i/>
          <w:iCs/>
          <w:sz w:val="24"/>
          <w:szCs w:val="24"/>
        </w:rPr>
        <w:t>], [</w:t>
      </w:r>
      <w:proofErr w:type="gramEnd"/>
      <w:r w:rsidRPr="00FF6983">
        <w:rPr>
          <w:rFonts w:ascii="Times New Roman" w:hAnsi="Times New Roman" w:cs="Times New Roman"/>
          <w:i/>
          <w:iCs/>
          <w:sz w:val="24"/>
          <w:szCs w:val="24"/>
        </w:rPr>
        <w:t>и], [</w:t>
      </w:r>
      <w:r w:rsidRPr="00FF6983">
        <w:rPr>
          <w:rFonts w:ascii="Times New Roman" w:eastAsia="MS Mincho" w:hAnsi="MS Mincho" w:cs="Times New Roman"/>
          <w:i/>
          <w:iCs/>
          <w:sz w:val="24"/>
          <w:szCs w:val="24"/>
        </w:rPr>
        <w:t>ӱ</w:t>
      </w:r>
      <w:r w:rsidRPr="00FF6983">
        <w:rPr>
          <w:rFonts w:ascii="Times New Roman" w:hAnsi="Times New Roman" w:cs="Times New Roman"/>
          <w:i/>
          <w:iCs/>
          <w:sz w:val="24"/>
          <w:szCs w:val="24"/>
        </w:rPr>
        <w:t xml:space="preserve">] </w:t>
      </w:r>
      <w:r w:rsidRPr="00FF6983">
        <w:rPr>
          <w:rFonts w:ascii="Times New Roman" w:hAnsi="Times New Roman" w:cs="Times New Roman"/>
          <w:sz w:val="24"/>
          <w:szCs w:val="24"/>
        </w:rPr>
        <w:t xml:space="preserve">и после них.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Расхождение произношения и обозначения звуков </w:t>
      </w:r>
      <w:r w:rsidRPr="00FF6983">
        <w:rPr>
          <w:rFonts w:ascii="Times New Roman" w:hAnsi="Times New Roman" w:cs="Times New Roman"/>
          <w:i/>
          <w:iCs/>
          <w:sz w:val="24"/>
          <w:szCs w:val="24"/>
        </w:rPr>
        <w:t xml:space="preserve">([уба] – упа; [таза] – таса).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Озвончение шумных глухих согласных </w:t>
      </w:r>
      <w:r w:rsidRPr="00FF6983">
        <w:rPr>
          <w:rFonts w:ascii="Times New Roman" w:hAnsi="Times New Roman" w:cs="Times New Roman"/>
          <w:i/>
          <w:iCs/>
          <w:sz w:val="24"/>
          <w:szCs w:val="24"/>
        </w:rPr>
        <w:t>[</w:t>
      </w:r>
      <w:proofErr w:type="gramStart"/>
      <w:r w:rsidRPr="00FF6983">
        <w:rPr>
          <w:rFonts w:ascii="Times New Roman" w:hAnsi="Times New Roman" w:cs="Times New Roman"/>
          <w:i/>
          <w:iCs/>
          <w:sz w:val="24"/>
          <w:szCs w:val="24"/>
        </w:rPr>
        <w:t>п</w:t>
      </w:r>
      <w:proofErr w:type="gramEnd"/>
      <w:r w:rsidRPr="00FF6983">
        <w:rPr>
          <w:rFonts w:ascii="Times New Roman" w:hAnsi="Times New Roman" w:cs="Times New Roman"/>
          <w:i/>
          <w:iCs/>
          <w:sz w:val="24"/>
          <w:szCs w:val="24"/>
        </w:rPr>
        <w:t xml:space="preserve">], [к], [т], [ш], [с], [х], [ч], [ç] </w:t>
      </w:r>
      <w:r w:rsidRPr="00FF6983">
        <w:rPr>
          <w:rFonts w:ascii="Times New Roman" w:hAnsi="Times New Roman" w:cs="Times New Roman"/>
          <w:sz w:val="24"/>
          <w:szCs w:val="24"/>
        </w:rPr>
        <w:t xml:space="preserve">между гласными, между предшествующими сонорными </w:t>
      </w:r>
      <w:r w:rsidRPr="00FF6983">
        <w:rPr>
          <w:rFonts w:ascii="Times New Roman" w:hAnsi="Times New Roman" w:cs="Times New Roman"/>
          <w:i/>
          <w:iCs/>
          <w:sz w:val="24"/>
          <w:szCs w:val="24"/>
        </w:rPr>
        <w:t xml:space="preserve">[в], [й'], [л], [м], [н], [р] </w:t>
      </w:r>
      <w:r w:rsidRPr="00FF6983">
        <w:rPr>
          <w:rFonts w:ascii="Times New Roman" w:hAnsi="Times New Roman" w:cs="Times New Roman"/>
          <w:sz w:val="24"/>
          <w:szCs w:val="24"/>
        </w:rPr>
        <w:t xml:space="preserve">и последующим гласным.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Произношение слов с буквой </w:t>
      </w:r>
      <w:r w:rsidRPr="00FF6983">
        <w:rPr>
          <w:rFonts w:ascii="Times New Roman" w:hAnsi="Times New Roman" w:cs="Times New Roman"/>
          <w:i/>
          <w:iCs/>
          <w:sz w:val="24"/>
          <w:szCs w:val="24"/>
        </w:rPr>
        <w:t>ь (кук</w:t>
      </w:r>
      <w:r w:rsidRPr="00FF6983">
        <w:rPr>
          <w:rFonts w:ascii="Times New Roman" w:eastAsia="MS Mincho" w:hAnsi="MS Mincho" w:cs="Times New Roman"/>
          <w:i/>
          <w:iCs/>
          <w:sz w:val="24"/>
          <w:szCs w:val="24"/>
        </w:rPr>
        <w:t>ӑ</w:t>
      </w:r>
      <w:r w:rsidRPr="00FF6983">
        <w:rPr>
          <w:rFonts w:ascii="Times New Roman" w:hAnsi="Times New Roman" w:cs="Times New Roman"/>
          <w:i/>
          <w:iCs/>
          <w:sz w:val="24"/>
          <w:szCs w:val="24"/>
        </w:rPr>
        <w:t>ль, Толь</w:t>
      </w:r>
      <w:r w:rsidRPr="00FF6983">
        <w:rPr>
          <w:rFonts w:ascii="Times New Roman" w:eastAsia="MS Mincho" w:hAnsi="MS Mincho" w:cs="Times New Roman"/>
          <w:i/>
          <w:iCs/>
          <w:sz w:val="24"/>
          <w:szCs w:val="24"/>
        </w:rPr>
        <w:t>ӑ</w:t>
      </w:r>
      <w:r w:rsidRPr="00FF6983">
        <w:rPr>
          <w:rFonts w:ascii="Times New Roman" w:hAnsi="Times New Roman" w:cs="Times New Roman"/>
          <w:i/>
          <w:iCs/>
          <w:sz w:val="24"/>
          <w:szCs w:val="24"/>
        </w:rPr>
        <w:t xml:space="preserve">па).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Произношение согласных звуков перед буквами </w:t>
      </w:r>
      <w:r w:rsidRPr="00FF6983">
        <w:rPr>
          <w:rFonts w:ascii="Times New Roman" w:hAnsi="Times New Roman" w:cs="Times New Roman"/>
          <w:i/>
          <w:iCs/>
          <w:sz w:val="24"/>
          <w:szCs w:val="24"/>
        </w:rPr>
        <w:t xml:space="preserve">я </w:t>
      </w:r>
      <w:r w:rsidRPr="00FF6983">
        <w:rPr>
          <w:rFonts w:ascii="Times New Roman" w:hAnsi="Times New Roman" w:cs="Times New Roman"/>
          <w:sz w:val="24"/>
          <w:szCs w:val="24"/>
        </w:rPr>
        <w:t xml:space="preserve">и </w:t>
      </w:r>
      <w:r w:rsidRPr="00FF6983">
        <w:rPr>
          <w:rFonts w:ascii="Times New Roman" w:hAnsi="Times New Roman" w:cs="Times New Roman"/>
          <w:i/>
          <w:iCs/>
          <w:sz w:val="24"/>
          <w:szCs w:val="24"/>
        </w:rPr>
        <w:t>ю (вы</w:t>
      </w:r>
      <w:r w:rsidRPr="00FF6983">
        <w:rPr>
          <w:rFonts w:ascii="Times New Roman" w:hAnsi="Times New Roman" w:cs="Times New Roman"/>
          <w:b/>
          <w:bCs/>
          <w:i/>
          <w:iCs/>
          <w:sz w:val="24"/>
          <w:szCs w:val="24"/>
        </w:rPr>
        <w:t>л</w:t>
      </w:r>
      <w:r w:rsidRPr="00FF6983">
        <w:rPr>
          <w:rFonts w:ascii="Times New Roman" w:hAnsi="Times New Roman" w:cs="Times New Roman"/>
          <w:i/>
          <w:iCs/>
          <w:sz w:val="24"/>
          <w:szCs w:val="24"/>
        </w:rPr>
        <w:t xml:space="preserve">я, уплюнкка).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Произношение слов с сочетаниями букв </w:t>
      </w:r>
      <w:r w:rsidRPr="00FF6983">
        <w:rPr>
          <w:rFonts w:ascii="Times New Roman" w:hAnsi="Times New Roman" w:cs="Times New Roman"/>
          <w:i/>
          <w:iCs/>
          <w:sz w:val="24"/>
          <w:szCs w:val="24"/>
        </w:rPr>
        <w:t xml:space="preserve">ье, ья (тухья, çемье).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Произношение слов со звуком </w:t>
      </w:r>
      <w:r w:rsidRPr="00FF6983">
        <w:rPr>
          <w:rFonts w:ascii="Times New Roman" w:hAnsi="Times New Roman" w:cs="Times New Roman"/>
          <w:i/>
          <w:iCs/>
          <w:sz w:val="24"/>
          <w:szCs w:val="24"/>
        </w:rPr>
        <w:t>[</w:t>
      </w:r>
      <w:proofErr w:type="gramStart"/>
      <w:r w:rsidRPr="00FF6983">
        <w:rPr>
          <w:rFonts w:ascii="Times New Roman" w:hAnsi="Times New Roman" w:cs="Times New Roman"/>
          <w:i/>
          <w:iCs/>
          <w:sz w:val="24"/>
          <w:szCs w:val="24"/>
        </w:rPr>
        <w:t>в</w:t>
      </w:r>
      <w:proofErr w:type="gramEnd"/>
      <w:r w:rsidRPr="00FF6983">
        <w:rPr>
          <w:rFonts w:ascii="Times New Roman" w:hAnsi="Times New Roman" w:cs="Times New Roman"/>
          <w:i/>
          <w:iCs/>
          <w:sz w:val="24"/>
          <w:szCs w:val="24"/>
        </w:rPr>
        <w:t xml:space="preserve">].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Произношение слов с удвоенными согласными.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Установление числа и последовательности звуков в слове.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Сравнительная характеристика звуков чувашского и русского языков.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Ударение в слове. Нахождение в слове ударных и безударных звуков.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Определение места ударения.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Ударение во фразе. </w:t>
      </w:r>
    </w:p>
    <w:p w:rsidR="00FF6983"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 xml:space="preserve">Слог. Деление слова на слоги. Ударные и безударные слоги. </w:t>
      </w:r>
    </w:p>
    <w:p w:rsidR="004618F9" w:rsidRPr="00FF6983" w:rsidRDefault="00FF6983" w:rsidP="00FF6983">
      <w:pPr>
        <w:pStyle w:val="a3"/>
        <w:rPr>
          <w:rFonts w:ascii="Times New Roman" w:hAnsi="Times New Roman" w:cs="Times New Roman"/>
          <w:sz w:val="24"/>
          <w:szCs w:val="24"/>
        </w:rPr>
      </w:pPr>
      <w:r w:rsidRPr="00FF6983">
        <w:rPr>
          <w:rFonts w:ascii="Times New Roman" w:hAnsi="Times New Roman" w:cs="Times New Roman"/>
          <w:sz w:val="24"/>
          <w:szCs w:val="24"/>
        </w:rPr>
        <w:t>Членение предложения на синтагмы (смысловые группы</w:t>
      </w:r>
      <w:r>
        <w:rPr>
          <w:rFonts w:ascii="Times New Roman" w:hAnsi="Times New Roman" w:cs="Times New Roman"/>
          <w:sz w:val="24"/>
          <w:szCs w:val="24"/>
        </w:rPr>
        <w:t>).</w:t>
      </w:r>
    </w:p>
    <w:p w:rsidR="000874AA" w:rsidRDefault="000874AA" w:rsidP="000874AA">
      <w:pPr>
        <w:pStyle w:val="Default"/>
        <w:rPr>
          <w:sz w:val="23"/>
          <w:szCs w:val="23"/>
        </w:rPr>
      </w:pPr>
      <w:r>
        <w:rPr>
          <w:sz w:val="23"/>
          <w:szCs w:val="23"/>
        </w:rPr>
        <w:t xml:space="preserve">Ритмико-интонационные особенности повествовательного, побудительного, вопросительного предложений. </w:t>
      </w:r>
    </w:p>
    <w:p w:rsidR="000874AA" w:rsidRDefault="000874AA" w:rsidP="000874AA">
      <w:pPr>
        <w:pStyle w:val="Default"/>
        <w:rPr>
          <w:sz w:val="23"/>
          <w:szCs w:val="23"/>
        </w:rPr>
      </w:pPr>
      <w:r>
        <w:rPr>
          <w:sz w:val="23"/>
          <w:szCs w:val="23"/>
        </w:rPr>
        <w:t xml:space="preserve">Интонация в предложениях с частицами, междометиями, с однородными членами, вводными словами, прямой речью, в сложных предложениях. </w:t>
      </w:r>
    </w:p>
    <w:p w:rsidR="000874AA" w:rsidRDefault="000874AA" w:rsidP="000874AA">
      <w:pPr>
        <w:pStyle w:val="Default"/>
        <w:rPr>
          <w:sz w:val="23"/>
          <w:szCs w:val="23"/>
        </w:rPr>
      </w:pPr>
      <w:r>
        <w:rPr>
          <w:sz w:val="23"/>
          <w:szCs w:val="23"/>
        </w:rPr>
        <w:t xml:space="preserve">Частичный звукобуквенный анализ слова. </w:t>
      </w:r>
    </w:p>
    <w:p w:rsidR="000874AA" w:rsidRDefault="000874AA" w:rsidP="000874AA">
      <w:pPr>
        <w:pStyle w:val="Default"/>
        <w:rPr>
          <w:sz w:val="23"/>
          <w:szCs w:val="23"/>
        </w:rPr>
      </w:pPr>
      <w:r>
        <w:rPr>
          <w:b/>
          <w:bCs/>
          <w:sz w:val="23"/>
          <w:szCs w:val="23"/>
        </w:rPr>
        <w:t xml:space="preserve">Лексика </w:t>
      </w:r>
    </w:p>
    <w:p w:rsidR="000874AA" w:rsidRDefault="000874AA" w:rsidP="000874AA">
      <w:pPr>
        <w:pStyle w:val="Default"/>
        <w:rPr>
          <w:sz w:val="23"/>
          <w:szCs w:val="23"/>
        </w:rPr>
      </w:pPr>
      <w:r>
        <w:rPr>
          <w:sz w:val="23"/>
          <w:szCs w:val="23"/>
        </w:rPr>
        <w:t xml:space="preserve">Объем лексических единиц для двустороннего (рецептивного и продуктивного) усвоения с учетом непереводимых слов – 700. </w:t>
      </w:r>
    </w:p>
    <w:p w:rsidR="000874AA" w:rsidRDefault="000874AA" w:rsidP="000874AA">
      <w:pPr>
        <w:pStyle w:val="Default"/>
        <w:rPr>
          <w:sz w:val="23"/>
          <w:szCs w:val="23"/>
        </w:rPr>
      </w:pPr>
      <w:r>
        <w:rPr>
          <w:sz w:val="23"/>
          <w:szCs w:val="23"/>
        </w:rPr>
        <w:t xml:space="preserve">Речевые клише как элементы речевого этикета, отражающие культуру чувашского народа. </w:t>
      </w:r>
    </w:p>
    <w:p w:rsidR="000874AA" w:rsidRDefault="000874AA" w:rsidP="000874AA">
      <w:pPr>
        <w:pStyle w:val="Default"/>
        <w:rPr>
          <w:sz w:val="23"/>
          <w:szCs w:val="23"/>
        </w:rPr>
      </w:pPr>
      <w:r>
        <w:rPr>
          <w:sz w:val="23"/>
          <w:szCs w:val="23"/>
        </w:rPr>
        <w:t xml:space="preserve">Лексическое значение слова. </w:t>
      </w:r>
    </w:p>
    <w:p w:rsidR="000874AA" w:rsidRDefault="000874AA" w:rsidP="000874AA">
      <w:pPr>
        <w:pStyle w:val="Default"/>
        <w:rPr>
          <w:sz w:val="23"/>
          <w:szCs w:val="23"/>
        </w:rPr>
      </w:pPr>
      <w:r>
        <w:rPr>
          <w:sz w:val="23"/>
          <w:szCs w:val="23"/>
        </w:rPr>
        <w:t xml:space="preserve">Тематические группы слов. </w:t>
      </w:r>
    </w:p>
    <w:p w:rsidR="000874AA" w:rsidRDefault="000874AA" w:rsidP="000874AA">
      <w:pPr>
        <w:pStyle w:val="Default"/>
        <w:rPr>
          <w:sz w:val="23"/>
          <w:szCs w:val="23"/>
        </w:rPr>
      </w:pPr>
      <w:r>
        <w:rPr>
          <w:sz w:val="23"/>
          <w:szCs w:val="23"/>
        </w:rPr>
        <w:t xml:space="preserve">Однозначные и многозначные слова. Значения многозначных слов. </w:t>
      </w:r>
    </w:p>
    <w:p w:rsidR="000874AA" w:rsidRDefault="000874AA" w:rsidP="000874AA">
      <w:pPr>
        <w:pStyle w:val="Default"/>
        <w:rPr>
          <w:sz w:val="23"/>
          <w:szCs w:val="23"/>
        </w:rPr>
      </w:pPr>
      <w:r>
        <w:rPr>
          <w:sz w:val="23"/>
          <w:szCs w:val="23"/>
        </w:rPr>
        <w:t xml:space="preserve">Заимствованные слова. </w:t>
      </w:r>
    </w:p>
    <w:p w:rsidR="007015A7" w:rsidRDefault="007015A7" w:rsidP="000874AA">
      <w:pPr>
        <w:pStyle w:val="Default"/>
        <w:rPr>
          <w:sz w:val="23"/>
          <w:szCs w:val="23"/>
        </w:rPr>
      </w:pPr>
    </w:p>
    <w:p w:rsidR="000874AA" w:rsidRDefault="000874AA" w:rsidP="000874AA">
      <w:pPr>
        <w:pStyle w:val="Default"/>
        <w:rPr>
          <w:sz w:val="23"/>
          <w:szCs w:val="23"/>
        </w:rPr>
      </w:pPr>
      <w:r>
        <w:rPr>
          <w:sz w:val="23"/>
          <w:szCs w:val="23"/>
        </w:rPr>
        <w:t xml:space="preserve">Синонимы и антонимы </w:t>
      </w:r>
      <w:r>
        <w:rPr>
          <w:i/>
          <w:iCs/>
          <w:sz w:val="23"/>
          <w:szCs w:val="23"/>
        </w:rPr>
        <w:t>(илемл</w:t>
      </w:r>
      <w:r>
        <w:rPr>
          <w:rFonts w:ascii="MS Mincho" w:eastAsia="MS Mincho" w:hAnsi="MS Mincho" w:cs="MS Mincho" w:hint="eastAsia"/>
          <w:i/>
          <w:iCs/>
          <w:sz w:val="23"/>
          <w:szCs w:val="23"/>
        </w:rPr>
        <w:t>ӗ</w:t>
      </w:r>
      <w:r>
        <w:rPr>
          <w:i/>
          <w:iCs/>
          <w:sz w:val="23"/>
          <w:szCs w:val="23"/>
        </w:rPr>
        <w:t xml:space="preserve"> – хитре, </w:t>
      </w:r>
      <w:proofErr w:type="gramStart"/>
      <w:r>
        <w:rPr>
          <w:i/>
          <w:iCs/>
          <w:sz w:val="23"/>
          <w:szCs w:val="23"/>
        </w:rPr>
        <w:t>п</w:t>
      </w:r>
      <w:proofErr w:type="gramEnd"/>
      <w:r>
        <w:rPr>
          <w:rFonts w:ascii="MS Mincho" w:eastAsia="MS Mincho" w:hAnsi="MS Mincho" w:cs="MS Mincho" w:hint="eastAsia"/>
          <w:i/>
          <w:iCs/>
          <w:sz w:val="23"/>
          <w:szCs w:val="23"/>
        </w:rPr>
        <w:t>ӗ</w:t>
      </w:r>
      <w:r>
        <w:rPr>
          <w:i/>
          <w:iCs/>
          <w:sz w:val="23"/>
          <w:szCs w:val="23"/>
        </w:rPr>
        <w:t>ч</w:t>
      </w:r>
      <w:r>
        <w:rPr>
          <w:rFonts w:ascii="MS Mincho" w:eastAsia="MS Mincho" w:hAnsi="MS Mincho" w:cs="MS Mincho" w:hint="eastAsia"/>
          <w:i/>
          <w:iCs/>
          <w:sz w:val="23"/>
          <w:szCs w:val="23"/>
        </w:rPr>
        <w:t>ӗ</w:t>
      </w:r>
      <w:r>
        <w:rPr>
          <w:i/>
          <w:iCs/>
          <w:sz w:val="23"/>
          <w:szCs w:val="23"/>
        </w:rPr>
        <w:t>к – пыс</w:t>
      </w:r>
      <w:r>
        <w:rPr>
          <w:rFonts w:ascii="MS Mincho" w:eastAsia="MS Mincho" w:hAnsi="MS Mincho" w:cs="MS Mincho" w:hint="eastAsia"/>
          <w:i/>
          <w:iCs/>
          <w:sz w:val="23"/>
          <w:szCs w:val="23"/>
        </w:rPr>
        <w:t>ӑ</w:t>
      </w:r>
      <w:r>
        <w:rPr>
          <w:i/>
          <w:iCs/>
          <w:sz w:val="23"/>
          <w:szCs w:val="23"/>
        </w:rPr>
        <w:t xml:space="preserve">к). </w:t>
      </w:r>
    </w:p>
    <w:p w:rsidR="000874AA" w:rsidRDefault="000874AA" w:rsidP="000874AA">
      <w:pPr>
        <w:pStyle w:val="Default"/>
        <w:rPr>
          <w:sz w:val="23"/>
          <w:szCs w:val="23"/>
        </w:rPr>
      </w:pPr>
      <w:proofErr w:type="gramStart"/>
      <w:r>
        <w:rPr>
          <w:sz w:val="23"/>
          <w:szCs w:val="23"/>
        </w:rPr>
        <w:t xml:space="preserve">Перевод слов с чувашского на русский язык, с русского на чувашский язык. </w:t>
      </w:r>
      <w:proofErr w:type="gramEnd"/>
    </w:p>
    <w:p w:rsidR="000874AA" w:rsidRDefault="000874AA" w:rsidP="000874AA">
      <w:pPr>
        <w:pStyle w:val="Default"/>
        <w:rPr>
          <w:sz w:val="23"/>
          <w:szCs w:val="23"/>
        </w:rPr>
      </w:pPr>
      <w:r>
        <w:rPr>
          <w:b/>
          <w:bCs/>
          <w:sz w:val="23"/>
          <w:szCs w:val="23"/>
        </w:rPr>
        <w:t xml:space="preserve">Морфология </w:t>
      </w:r>
    </w:p>
    <w:p w:rsidR="000874AA" w:rsidRDefault="000874AA" w:rsidP="000874AA">
      <w:pPr>
        <w:pStyle w:val="Default"/>
        <w:rPr>
          <w:sz w:val="23"/>
          <w:szCs w:val="23"/>
        </w:rPr>
      </w:pPr>
      <w:r>
        <w:rPr>
          <w:b/>
          <w:bCs/>
          <w:sz w:val="23"/>
          <w:szCs w:val="23"/>
        </w:rPr>
        <w:t xml:space="preserve">Самостоятельные части речи </w:t>
      </w:r>
    </w:p>
    <w:p w:rsidR="000874AA" w:rsidRDefault="000874AA" w:rsidP="000874AA">
      <w:pPr>
        <w:pStyle w:val="Default"/>
        <w:rPr>
          <w:sz w:val="23"/>
          <w:szCs w:val="23"/>
        </w:rPr>
      </w:pPr>
      <w:r>
        <w:rPr>
          <w:b/>
          <w:bCs/>
          <w:sz w:val="23"/>
          <w:szCs w:val="23"/>
        </w:rPr>
        <w:t xml:space="preserve">Имя существительное </w:t>
      </w:r>
    </w:p>
    <w:p w:rsidR="000874AA" w:rsidRDefault="000874AA" w:rsidP="000874AA">
      <w:pPr>
        <w:pStyle w:val="Default"/>
        <w:rPr>
          <w:sz w:val="23"/>
          <w:szCs w:val="23"/>
        </w:rPr>
      </w:pPr>
      <w:r>
        <w:rPr>
          <w:sz w:val="23"/>
          <w:szCs w:val="23"/>
        </w:rPr>
        <w:t xml:space="preserve">Имя существительное как часть речи. Роль имен существительных в речи. </w:t>
      </w:r>
    </w:p>
    <w:p w:rsidR="000874AA" w:rsidRDefault="000874AA" w:rsidP="000874AA">
      <w:pPr>
        <w:pStyle w:val="Default"/>
        <w:rPr>
          <w:sz w:val="23"/>
          <w:szCs w:val="23"/>
        </w:rPr>
      </w:pPr>
      <w:r>
        <w:rPr>
          <w:sz w:val="23"/>
          <w:szCs w:val="23"/>
        </w:rPr>
        <w:t xml:space="preserve">Собственные и нарицательные существительные. </w:t>
      </w:r>
    </w:p>
    <w:p w:rsidR="000874AA" w:rsidRDefault="000874AA" w:rsidP="000874AA">
      <w:pPr>
        <w:pStyle w:val="Default"/>
        <w:rPr>
          <w:sz w:val="23"/>
          <w:szCs w:val="23"/>
        </w:rPr>
      </w:pPr>
      <w:r>
        <w:rPr>
          <w:sz w:val="23"/>
          <w:szCs w:val="23"/>
        </w:rPr>
        <w:t xml:space="preserve">Начальная форма существительных. </w:t>
      </w:r>
    </w:p>
    <w:p w:rsidR="000874AA" w:rsidRDefault="000874AA" w:rsidP="000874AA">
      <w:pPr>
        <w:pStyle w:val="Default"/>
        <w:rPr>
          <w:sz w:val="23"/>
          <w:szCs w:val="23"/>
        </w:rPr>
      </w:pPr>
      <w:r>
        <w:rPr>
          <w:sz w:val="23"/>
          <w:szCs w:val="23"/>
        </w:rPr>
        <w:t xml:space="preserve">Вопросы существительных </w:t>
      </w:r>
      <w:r>
        <w:rPr>
          <w:i/>
          <w:iCs/>
          <w:sz w:val="23"/>
          <w:szCs w:val="23"/>
        </w:rPr>
        <w:t xml:space="preserve">кам? </w:t>
      </w:r>
      <w:r>
        <w:rPr>
          <w:sz w:val="23"/>
          <w:szCs w:val="23"/>
        </w:rPr>
        <w:t xml:space="preserve">и </w:t>
      </w:r>
      <w:proofErr w:type="gramStart"/>
      <w:r>
        <w:rPr>
          <w:i/>
          <w:iCs/>
          <w:sz w:val="23"/>
          <w:szCs w:val="23"/>
        </w:rPr>
        <w:t>м</w:t>
      </w:r>
      <w:proofErr w:type="gramEnd"/>
      <w:r>
        <w:rPr>
          <w:i/>
          <w:iCs/>
          <w:sz w:val="23"/>
          <w:szCs w:val="23"/>
        </w:rPr>
        <w:t xml:space="preserve">ĕн? </w:t>
      </w:r>
    </w:p>
    <w:p w:rsidR="000874AA" w:rsidRDefault="000874AA" w:rsidP="000874AA">
      <w:pPr>
        <w:pStyle w:val="Default"/>
        <w:rPr>
          <w:sz w:val="23"/>
          <w:szCs w:val="23"/>
        </w:rPr>
      </w:pPr>
      <w:r>
        <w:rPr>
          <w:sz w:val="23"/>
          <w:szCs w:val="23"/>
        </w:rPr>
        <w:t xml:space="preserve">Число имен существительных. Образование множественного числа существительных. </w:t>
      </w:r>
    </w:p>
    <w:p w:rsidR="000874AA" w:rsidRDefault="000874AA" w:rsidP="000874AA">
      <w:pPr>
        <w:pStyle w:val="Default"/>
        <w:rPr>
          <w:sz w:val="23"/>
          <w:szCs w:val="23"/>
        </w:rPr>
      </w:pPr>
      <w:r>
        <w:rPr>
          <w:sz w:val="23"/>
          <w:szCs w:val="23"/>
        </w:rPr>
        <w:t xml:space="preserve">Изменение существительных единственного и множественного числа по вопросам (склонение). </w:t>
      </w:r>
    </w:p>
    <w:p w:rsidR="000874AA" w:rsidRDefault="000874AA" w:rsidP="000874AA">
      <w:pPr>
        <w:pStyle w:val="Default"/>
        <w:rPr>
          <w:sz w:val="23"/>
          <w:szCs w:val="23"/>
        </w:rPr>
      </w:pPr>
      <w:r>
        <w:rPr>
          <w:sz w:val="23"/>
          <w:szCs w:val="23"/>
        </w:rPr>
        <w:t xml:space="preserve">Имена существительные, имеющие форму только единственного числа. </w:t>
      </w:r>
    </w:p>
    <w:p w:rsidR="000874AA" w:rsidRDefault="000874AA" w:rsidP="000874AA">
      <w:pPr>
        <w:pStyle w:val="Default"/>
        <w:rPr>
          <w:sz w:val="23"/>
          <w:szCs w:val="23"/>
        </w:rPr>
      </w:pPr>
      <w:r>
        <w:rPr>
          <w:sz w:val="23"/>
          <w:szCs w:val="23"/>
        </w:rPr>
        <w:t xml:space="preserve">Несклоняемые русские существительные в чувашском языке. </w:t>
      </w:r>
    </w:p>
    <w:p w:rsidR="000874AA" w:rsidRDefault="000874AA" w:rsidP="000874AA">
      <w:pPr>
        <w:pStyle w:val="Default"/>
        <w:rPr>
          <w:sz w:val="23"/>
          <w:szCs w:val="23"/>
        </w:rPr>
      </w:pPr>
      <w:r>
        <w:rPr>
          <w:sz w:val="23"/>
          <w:szCs w:val="23"/>
        </w:rPr>
        <w:t xml:space="preserve">Форма принадлежности. </w:t>
      </w:r>
    </w:p>
    <w:p w:rsidR="000874AA" w:rsidRDefault="000874AA" w:rsidP="000874AA">
      <w:pPr>
        <w:pStyle w:val="Default"/>
        <w:rPr>
          <w:sz w:val="23"/>
          <w:szCs w:val="23"/>
        </w:rPr>
      </w:pPr>
      <w:r>
        <w:rPr>
          <w:sz w:val="23"/>
          <w:szCs w:val="23"/>
        </w:rPr>
        <w:t xml:space="preserve">Частица </w:t>
      </w:r>
      <w:proofErr w:type="gramStart"/>
      <w:r>
        <w:rPr>
          <w:i/>
          <w:iCs/>
          <w:sz w:val="23"/>
          <w:szCs w:val="23"/>
        </w:rPr>
        <w:t xml:space="preserve">мар </w:t>
      </w:r>
      <w:r>
        <w:rPr>
          <w:sz w:val="23"/>
          <w:szCs w:val="23"/>
        </w:rPr>
        <w:t>с</w:t>
      </w:r>
      <w:proofErr w:type="gramEnd"/>
      <w:r>
        <w:rPr>
          <w:sz w:val="23"/>
          <w:szCs w:val="23"/>
        </w:rPr>
        <w:t xml:space="preserve"> существительными. </w:t>
      </w:r>
    </w:p>
    <w:p w:rsidR="000874AA" w:rsidRDefault="000874AA" w:rsidP="000874AA">
      <w:pPr>
        <w:pStyle w:val="Default"/>
        <w:rPr>
          <w:sz w:val="23"/>
          <w:szCs w:val="23"/>
        </w:rPr>
      </w:pPr>
      <w:r>
        <w:rPr>
          <w:sz w:val="23"/>
          <w:szCs w:val="23"/>
        </w:rPr>
        <w:t xml:space="preserve">Согласование глаголов настоящего и прошедшего очевидного времени с существительными. </w:t>
      </w:r>
    </w:p>
    <w:p w:rsidR="000874AA" w:rsidRDefault="000874AA" w:rsidP="000874AA">
      <w:pPr>
        <w:pStyle w:val="Default"/>
        <w:rPr>
          <w:sz w:val="23"/>
          <w:szCs w:val="23"/>
        </w:rPr>
      </w:pPr>
      <w:r>
        <w:rPr>
          <w:sz w:val="23"/>
          <w:szCs w:val="23"/>
        </w:rPr>
        <w:t xml:space="preserve">Связь существительного с прилагательным, существительного с глаголом, существительного с числительным. </w:t>
      </w:r>
    </w:p>
    <w:p w:rsidR="000874AA" w:rsidRDefault="000874AA" w:rsidP="000874AA">
      <w:pPr>
        <w:pStyle w:val="Default"/>
        <w:rPr>
          <w:sz w:val="23"/>
          <w:szCs w:val="23"/>
        </w:rPr>
      </w:pPr>
      <w:r>
        <w:rPr>
          <w:sz w:val="23"/>
          <w:szCs w:val="23"/>
        </w:rPr>
        <w:t xml:space="preserve">Отсутствие категории рода у существительных в чувашском языке. </w:t>
      </w:r>
    </w:p>
    <w:p w:rsidR="000874AA" w:rsidRDefault="000874AA" w:rsidP="000874AA">
      <w:pPr>
        <w:pStyle w:val="Default"/>
        <w:rPr>
          <w:sz w:val="23"/>
          <w:szCs w:val="23"/>
        </w:rPr>
      </w:pPr>
      <w:r>
        <w:rPr>
          <w:sz w:val="23"/>
          <w:szCs w:val="23"/>
        </w:rPr>
        <w:lastRenderedPageBreak/>
        <w:t xml:space="preserve">Употребление существительных в речи. </w:t>
      </w:r>
    </w:p>
    <w:p w:rsidR="000874AA" w:rsidRDefault="000874AA" w:rsidP="000874AA">
      <w:pPr>
        <w:pStyle w:val="Default"/>
        <w:rPr>
          <w:sz w:val="23"/>
          <w:szCs w:val="23"/>
        </w:rPr>
      </w:pPr>
      <w:r>
        <w:rPr>
          <w:b/>
          <w:bCs/>
          <w:sz w:val="23"/>
          <w:szCs w:val="23"/>
        </w:rPr>
        <w:t xml:space="preserve">Имя прилагательное </w:t>
      </w:r>
    </w:p>
    <w:p w:rsidR="000874AA" w:rsidRDefault="000874AA" w:rsidP="000874AA">
      <w:pPr>
        <w:pStyle w:val="Default"/>
        <w:rPr>
          <w:sz w:val="23"/>
          <w:szCs w:val="23"/>
        </w:rPr>
      </w:pPr>
      <w:r>
        <w:rPr>
          <w:sz w:val="23"/>
          <w:szCs w:val="23"/>
        </w:rPr>
        <w:t xml:space="preserve">Имя прилагательное как часть речи. Роль прилагательных в речи. Отличие имен прилагательных от других частей речи. </w:t>
      </w:r>
    </w:p>
    <w:p w:rsidR="000874AA" w:rsidRDefault="000874AA" w:rsidP="000874AA">
      <w:pPr>
        <w:pStyle w:val="Default"/>
        <w:rPr>
          <w:sz w:val="23"/>
          <w:szCs w:val="23"/>
        </w:rPr>
      </w:pPr>
      <w:r>
        <w:rPr>
          <w:sz w:val="23"/>
          <w:szCs w:val="23"/>
        </w:rPr>
        <w:t xml:space="preserve">Вопросы прилагательного </w:t>
      </w:r>
      <w:proofErr w:type="gramStart"/>
      <w:r>
        <w:rPr>
          <w:i/>
          <w:iCs/>
          <w:sz w:val="23"/>
          <w:szCs w:val="23"/>
        </w:rPr>
        <w:t>м</w:t>
      </w:r>
      <w:proofErr w:type="gramEnd"/>
      <w:r>
        <w:rPr>
          <w:rFonts w:ascii="MS Mincho" w:eastAsia="MS Mincho" w:hAnsi="MS Mincho" w:cs="MS Mincho" w:hint="eastAsia"/>
          <w:i/>
          <w:iCs/>
          <w:sz w:val="23"/>
          <w:szCs w:val="23"/>
        </w:rPr>
        <w:t>ӗ</w:t>
      </w:r>
      <w:r>
        <w:rPr>
          <w:i/>
          <w:iCs/>
          <w:sz w:val="23"/>
          <w:szCs w:val="23"/>
        </w:rPr>
        <w:t xml:space="preserve">нле? </w:t>
      </w:r>
      <w:r>
        <w:rPr>
          <w:sz w:val="23"/>
          <w:szCs w:val="23"/>
        </w:rPr>
        <w:t xml:space="preserve">и </w:t>
      </w:r>
      <w:r>
        <w:rPr>
          <w:i/>
          <w:iCs/>
          <w:sz w:val="23"/>
          <w:szCs w:val="23"/>
        </w:rPr>
        <w:t>м</w:t>
      </w:r>
      <w:r>
        <w:rPr>
          <w:rFonts w:ascii="MS Mincho" w:eastAsia="MS Mincho" w:hAnsi="MS Mincho" w:cs="MS Mincho" w:hint="eastAsia"/>
          <w:i/>
          <w:iCs/>
          <w:sz w:val="23"/>
          <w:szCs w:val="23"/>
        </w:rPr>
        <w:t>ӗ</w:t>
      </w:r>
      <w:r>
        <w:rPr>
          <w:i/>
          <w:iCs/>
          <w:sz w:val="23"/>
          <w:szCs w:val="23"/>
        </w:rPr>
        <w:t>н т</w:t>
      </w:r>
      <w:r>
        <w:rPr>
          <w:rFonts w:ascii="MS Mincho" w:eastAsia="MS Mincho" w:hAnsi="MS Mincho" w:cs="MS Mincho" w:hint="eastAsia"/>
          <w:i/>
          <w:iCs/>
          <w:sz w:val="23"/>
          <w:szCs w:val="23"/>
        </w:rPr>
        <w:t>ӗ</w:t>
      </w:r>
      <w:r>
        <w:rPr>
          <w:i/>
          <w:iCs/>
          <w:sz w:val="23"/>
          <w:szCs w:val="23"/>
        </w:rPr>
        <w:t>сл</w:t>
      </w:r>
      <w:r>
        <w:rPr>
          <w:rFonts w:ascii="MS Mincho" w:eastAsia="MS Mincho" w:hAnsi="MS Mincho" w:cs="MS Mincho" w:hint="eastAsia"/>
          <w:i/>
          <w:iCs/>
          <w:sz w:val="23"/>
          <w:szCs w:val="23"/>
        </w:rPr>
        <w:t>ӗ</w:t>
      </w:r>
      <w:r>
        <w:rPr>
          <w:i/>
          <w:iCs/>
          <w:sz w:val="23"/>
          <w:szCs w:val="23"/>
        </w:rPr>
        <w:t xml:space="preserve">? </w:t>
      </w:r>
    </w:p>
    <w:p w:rsidR="000874AA" w:rsidRDefault="000874AA" w:rsidP="000874AA">
      <w:pPr>
        <w:pStyle w:val="Default"/>
        <w:rPr>
          <w:sz w:val="23"/>
          <w:szCs w:val="23"/>
        </w:rPr>
      </w:pPr>
      <w:r>
        <w:rPr>
          <w:sz w:val="23"/>
          <w:szCs w:val="23"/>
        </w:rPr>
        <w:t xml:space="preserve">Связь имен прилагательных с именами существительными. </w:t>
      </w:r>
    </w:p>
    <w:p w:rsidR="000874AA" w:rsidRDefault="000874AA" w:rsidP="000874AA">
      <w:pPr>
        <w:pStyle w:val="Default"/>
        <w:rPr>
          <w:sz w:val="23"/>
          <w:szCs w:val="23"/>
        </w:rPr>
      </w:pPr>
      <w:r>
        <w:rPr>
          <w:sz w:val="23"/>
          <w:szCs w:val="23"/>
        </w:rPr>
        <w:t xml:space="preserve">Частица </w:t>
      </w:r>
      <w:proofErr w:type="gramStart"/>
      <w:r>
        <w:rPr>
          <w:i/>
          <w:iCs/>
          <w:sz w:val="23"/>
          <w:szCs w:val="23"/>
        </w:rPr>
        <w:t xml:space="preserve">мар </w:t>
      </w:r>
      <w:r>
        <w:rPr>
          <w:sz w:val="23"/>
          <w:szCs w:val="23"/>
        </w:rPr>
        <w:t>с</w:t>
      </w:r>
      <w:proofErr w:type="gramEnd"/>
      <w:r>
        <w:rPr>
          <w:sz w:val="23"/>
          <w:szCs w:val="23"/>
        </w:rPr>
        <w:t xml:space="preserve"> прилагательными. </w:t>
      </w:r>
    </w:p>
    <w:p w:rsidR="000874AA" w:rsidRDefault="000874AA" w:rsidP="000874AA">
      <w:pPr>
        <w:pStyle w:val="Default"/>
        <w:rPr>
          <w:sz w:val="23"/>
          <w:szCs w:val="23"/>
        </w:rPr>
      </w:pPr>
      <w:r>
        <w:rPr>
          <w:sz w:val="23"/>
          <w:szCs w:val="23"/>
        </w:rPr>
        <w:t xml:space="preserve">Степени сравнения прилагательных и их образование. </w:t>
      </w:r>
    </w:p>
    <w:p w:rsidR="000874AA" w:rsidRDefault="000874AA" w:rsidP="000874AA">
      <w:pPr>
        <w:pStyle w:val="Default"/>
        <w:rPr>
          <w:sz w:val="23"/>
          <w:szCs w:val="23"/>
        </w:rPr>
      </w:pPr>
      <w:r>
        <w:rPr>
          <w:sz w:val="23"/>
          <w:szCs w:val="23"/>
        </w:rPr>
        <w:t xml:space="preserve">Прилагательные-синонимы и прилагательные-антонимы. </w:t>
      </w:r>
    </w:p>
    <w:p w:rsidR="000874AA" w:rsidRDefault="000874AA" w:rsidP="000874AA">
      <w:pPr>
        <w:pStyle w:val="Default"/>
        <w:rPr>
          <w:sz w:val="23"/>
          <w:szCs w:val="23"/>
        </w:rPr>
      </w:pPr>
      <w:r>
        <w:rPr>
          <w:sz w:val="23"/>
          <w:szCs w:val="23"/>
        </w:rPr>
        <w:t xml:space="preserve">Отсутствие категории рода и числа у прилагательных в чувашском языке. </w:t>
      </w:r>
    </w:p>
    <w:p w:rsidR="000874AA" w:rsidRDefault="000874AA" w:rsidP="000874AA">
      <w:pPr>
        <w:pStyle w:val="Default"/>
        <w:rPr>
          <w:sz w:val="23"/>
          <w:szCs w:val="23"/>
        </w:rPr>
      </w:pPr>
      <w:r>
        <w:rPr>
          <w:sz w:val="23"/>
          <w:szCs w:val="23"/>
        </w:rPr>
        <w:t xml:space="preserve">Употребление прилагательных в речи. </w:t>
      </w:r>
    </w:p>
    <w:p w:rsidR="000874AA" w:rsidRDefault="000874AA" w:rsidP="000874AA">
      <w:pPr>
        <w:pStyle w:val="Default"/>
        <w:rPr>
          <w:sz w:val="23"/>
          <w:szCs w:val="23"/>
        </w:rPr>
      </w:pPr>
      <w:r>
        <w:rPr>
          <w:b/>
          <w:bCs/>
          <w:sz w:val="23"/>
          <w:szCs w:val="23"/>
        </w:rPr>
        <w:t xml:space="preserve">Имя числительное </w:t>
      </w:r>
    </w:p>
    <w:p w:rsidR="000874AA" w:rsidRPr="000874AA" w:rsidRDefault="000874AA" w:rsidP="000874AA">
      <w:pPr>
        <w:pStyle w:val="Default"/>
      </w:pPr>
      <w:r w:rsidRPr="000874AA">
        <w:t xml:space="preserve">Имя числительное как часть речи. Роль имен числительных в речи. Отличие числительных от других частей речи. </w:t>
      </w:r>
    </w:p>
    <w:p w:rsidR="000874AA" w:rsidRPr="000874AA" w:rsidRDefault="000874AA" w:rsidP="000874AA">
      <w:pPr>
        <w:pStyle w:val="Default"/>
      </w:pPr>
      <w:r w:rsidRPr="000874AA">
        <w:t xml:space="preserve">Вопрос количественного числительного </w:t>
      </w:r>
      <w:r w:rsidRPr="000874AA">
        <w:rPr>
          <w:i/>
          <w:iCs/>
        </w:rPr>
        <w:t xml:space="preserve">миçе? </w:t>
      </w:r>
    </w:p>
    <w:p w:rsidR="000874AA" w:rsidRPr="000874AA" w:rsidRDefault="000874AA" w:rsidP="000874AA">
      <w:pPr>
        <w:pStyle w:val="Default"/>
      </w:pPr>
      <w:r w:rsidRPr="000874AA">
        <w:t xml:space="preserve">Краткая и полная форма количественных числительных. </w:t>
      </w:r>
    </w:p>
    <w:p w:rsidR="004618F9"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Образование порядковых числительных. Вопрос порядкового числительного </w:t>
      </w:r>
      <w:r w:rsidRPr="000874AA">
        <w:rPr>
          <w:rFonts w:ascii="Times New Roman" w:hAnsi="Times New Roman" w:cs="Times New Roman"/>
          <w:i/>
          <w:iCs/>
          <w:sz w:val="24"/>
          <w:szCs w:val="24"/>
        </w:rPr>
        <w:t>миçем</w:t>
      </w:r>
      <w:r w:rsidRPr="000874AA">
        <w:rPr>
          <w:rFonts w:ascii="Times New Roman" w:eastAsia="MS Mincho" w:hAnsi="MS Mincho" w:cs="Times New Roman"/>
          <w:i/>
          <w:iCs/>
          <w:sz w:val="24"/>
          <w:szCs w:val="24"/>
        </w:rPr>
        <w:t>ӗ</w:t>
      </w:r>
      <w:r w:rsidRPr="000874AA">
        <w:rPr>
          <w:rFonts w:ascii="Times New Roman" w:hAnsi="Times New Roman" w:cs="Times New Roman"/>
          <w:i/>
          <w:iCs/>
          <w:sz w:val="24"/>
          <w:szCs w:val="24"/>
        </w:rPr>
        <w:t>ш?</w:t>
      </w:r>
    </w:p>
    <w:p w:rsidR="000874AA" w:rsidRDefault="000874AA" w:rsidP="000874AA">
      <w:pPr>
        <w:pStyle w:val="Default"/>
        <w:rPr>
          <w:sz w:val="23"/>
          <w:szCs w:val="23"/>
        </w:rPr>
      </w:pPr>
      <w:r>
        <w:rPr>
          <w:sz w:val="23"/>
          <w:szCs w:val="23"/>
        </w:rPr>
        <w:t xml:space="preserve">Количественные и порядковые числительные. </w:t>
      </w:r>
    </w:p>
    <w:p w:rsidR="000874AA" w:rsidRDefault="000874AA" w:rsidP="000874AA">
      <w:pPr>
        <w:pStyle w:val="Default"/>
        <w:rPr>
          <w:sz w:val="23"/>
          <w:szCs w:val="23"/>
        </w:rPr>
      </w:pPr>
      <w:r>
        <w:rPr>
          <w:sz w:val="23"/>
          <w:szCs w:val="23"/>
        </w:rPr>
        <w:t xml:space="preserve">Порядковые числительные в названиях событий и праздников. </w:t>
      </w:r>
    </w:p>
    <w:p w:rsidR="000874AA" w:rsidRDefault="000874AA" w:rsidP="000874AA">
      <w:pPr>
        <w:pStyle w:val="Default"/>
        <w:rPr>
          <w:sz w:val="23"/>
          <w:szCs w:val="23"/>
        </w:rPr>
      </w:pPr>
      <w:r>
        <w:rPr>
          <w:sz w:val="23"/>
          <w:szCs w:val="23"/>
        </w:rPr>
        <w:t xml:space="preserve">Связь количественных, порядковых числительных с именами существительными. </w:t>
      </w:r>
    </w:p>
    <w:p w:rsidR="000874AA" w:rsidRDefault="000874AA" w:rsidP="000874AA">
      <w:pPr>
        <w:pStyle w:val="Default"/>
        <w:rPr>
          <w:sz w:val="23"/>
          <w:szCs w:val="23"/>
        </w:rPr>
      </w:pPr>
      <w:r>
        <w:rPr>
          <w:sz w:val="23"/>
          <w:szCs w:val="23"/>
        </w:rPr>
        <w:t xml:space="preserve">Частица </w:t>
      </w:r>
      <w:proofErr w:type="gramStart"/>
      <w:r>
        <w:rPr>
          <w:i/>
          <w:iCs/>
          <w:sz w:val="23"/>
          <w:szCs w:val="23"/>
        </w:rPr>
        <w:t xml:space="preserve">мар </w:t>
      </w:r>
      <w:r>
        <w:rPr>
          <w:sz w:val="23"/>
          <w:szCs w:val="23"/>
        </w:rPr>
        <w:t>с</w:t>
      </w:r>
      <w:proofErr w:type="gramEnd"/>
      <w:r>
        <w:rPr>
          <w:sz w:val="23"/>
          <w:szCs w:val="23"/>
        </w:rPr>
        <w:t xml:space="preserve"> числительными. </w:t>
      </w:r>
    </w:p>
    <w:p w:rsidR="000874AA" w:rsidRDefault="000874AA" w:rsidP="000874AA">
      <w:pPr>
        <w:pStyle w:val="Default"/>
        <w:rPr>
          <w:sz w:val="23"/>
          <w:szCs w:val="23"/>
        </w:rPr>
      </w:pPr>
      <w:r>
        <w:rPr>
          <w:sz w:val="23"/>
          <w:szCs w:val="23"/>
        </w:rPr>
        <w:t xml:space="preserve">Отсутствие категории рода у числительных в чувашском языке. </w:t>
      </w:r>
    </w:p>
    <w:p w:rsidR="000874AA" w:rsidRDefault="000874AA" w:rsidP="000874AA">
      <w:pPr>
        <w:pStyle w:val="Default"/>
        <w:rPr>
          <w:sz w:val="23"/>
          <w:szCs w:val="23"/>
        </w:rPr>
      </w:pPr>
      <w:r>
        <w:rPr>
          <w:sz w:val="23"/>
          <w:szCs w:val="23"/>
        </w:rPr>
        <w:t xml:space="preserve">Употребление числительных в речи. </w:t>
      </w:r>
    </w:p>
    <w:p w:rsidR="000874AA" w:rsidRDefault="000874AA" w:rsidP="000874AA">
      <w:pPr>
        <w:pStyle w:val="Default"/>
        <w:rPr>
          <w:sz w:val="23"/>
          <w:szCs w:val="23"/>
        </w:rPr>
      </w:pPr>
      <w:r>
        <w:rPr>
          <w:b/>
          <w:bCs/>
          <w:sz w:val="23"/>
          <w:szCs w:val="23"/>
        </w:rPr>
        <w:t xml:space="preserve">Местоимение </w:t>
      </w:r>
    </w:p>
    <w:p w:rsidR="000874AA" w:rsidRDefault="000874AA" w:rsidP="000874AA">
      <w:pPr>
        <w:pStyle w:val="Default"/>
        <w:rPr>
          <w:sz w:val="23"/>
          <w:szCs w:val="23"/>
        </w:rPr>
      </w:pPr>
      <w:r>
        <w:rPr>
          <w:sz w:val="23"/>
          <w:szCs w:val="23"/>
        </w:rPr>
        <w:t xml:space="preserve">Местоимение как часть речи. Роль местоимений в речи. </w:t>
      </w:r>
    </w:p>
    <w:p w:rsidR="000874AA" w:rsidRDefault="000874AA" w:rsidP="000874AA">
      <w:pPr>
        <w:pStyle w:val="Default"/>
        <w:rPr>
          <w:sz w:val="23"/>
          <w:szCs w:val="23"/>
        </w:rPr>
      </w:pPr>
      <w:r>
        <w:rPr>
          <w:sz w:val="23"/>
          <w:szCs w:val="23"/>
        </w:rPr>
        <w:t xml:space="preserve">Личные местоимения. </w:t>
      </w:r>
    </w:p>
    <w:p w:rsidR="000874AA" w:rsidRDefault="000874AA" w:rsidP="000874AA">
      <w:pPr>
        <w:pStyle w:val="Default"/>
        <w:rPr>
          <w:sz w:val="23"/>
          <w:szCs w:val="23"/>
        </w:rPr>
      </w:pPr>
      <w:r>
        <w:rPr>
          <w:sz w:val="23"/>
          <w:szCs w:val="23"/>
        </w:rPr>
        <w:t xml:space="preserve">Вопросы личных местоимений в основном падеже единственного и множественного числа: </w:t>
      </w:r>
      <w:r>
        <w:rPr>
          <w:i/>
          <w:iCs/>
          <w:sz w:val="23"/>
          <w:szCs w:val="23"/>
        </w:rPr>
        <w:t>кам? м</w:t>
      </w:r>
      <w:r>
        <w:rPr>
          <w:rFonts w:ascii="MS Mincho" w:eastAsia="MS Mincho" w:hAnsi="MS Mincho" w:cs="MS Mincho" w:hint="eastAsia"/>
          <w:i/>
          <w:iCs/>
          <w:sz w:val="23"/>
          <w:szCs w:val="23"/>
        </w:rPr>
        <w:t>ӗ</w:t>
      </w:r>
      <w:r>
        <w:rPr>
          <w:i/>
          <w:iCs/>
          <w:sz w:val="23"/>
          <w:szCs w:val="23"/>
        </w:rPr>
        <w:t>н? камсем? м</w:t>
      </w:r>
      <w:r>
        <w:rPr>
          <w:rFonts w:ascii="MS Mincho" w:eastAsia="MS Mincho" w:hAnsi="MS Mincho" w:cs="MS Mincho" w:hint="eastAsia"/>
          <w:i/>
          <w:iCs/>
          <w:sz w:val="23"/>
          <w:szCs w:val="23"/>
        </w:rPr>
        <w:t>ӗ</w:t>
      </w:r>
      <w:r>
        <w:rPr>
          <w:i/>
          <w:iCs/>
          <w:sz w:val="23"/>
          <w:szCs w:val="23"/>
        </w:rPr>
        <w:t xml:space="preserve">нсем? </w:t>
      </w:r>
    </w:p>
    <w:p w:rsidR="000874AA" w:rsidRDefault="000874AA" w:rsidP="000874AA">
      <w:pPr>
        <w:pStyle w:val="Default"/>
        <w:rPr>
          <w:sz w:val="23"/>
          <w:szCs w:val="23"/>
        </w:rPr>
      </w:pPr>
      <w:r>
        <w:rPr>
          <w:sz w:val="23"/>
          <w:szCs w:val="23"/>
        </w:rPr>
        <w:t xml:space="preserve">Личные местоимения единственного и множественного числа в косвенных падежах, вопросы, на которые они отвечают. </w:t>
      </w:r>
    </w:p>
    <w:p w:rsidR="000874AA" w:rsidRDefault="000874AA" w:rsidP="000874AA">
      <w:pPr>
        <w:pStyle w:val="Default"/>
        <w:rPr>
          <w:sz w:val="23"/>
          <w:szCs w:val="23"/>
        </w:rPr>
      </w:pPr>
      <w:r>
        <w:rPr>
          <w:sz w:val="23"/>
          <w:szCs w:val="23"/>
        </w:rPr>
        <w:t xml:space="preserve">Согласование личных местоимений с глаголами настоящего и прошедшего очевидного времени. </w:t>
      </w:r>
    </w:p>
    <w:p w:rsidR="000874AA" w:rsidRDefault="000874AA" w:rsidP="000874AA">
      <w:pPr>
        <w:pStyle w:val="Default"/>
        <w:rPr>
          <w:sz w:val="23"/>
          <w:szCs w:val="23"/>
        </w:rPr>
      </w:pPr>
      <w:r>
        <w:rPr>
          <w:sz w:val="23"/>
          <w:szCs w:val="23"/>
        </w:rPr>
        <w:t xml:space="preserve">Частица </w:t>
      </w:r>
      <w:proofErr w:type="gramStart"/>
      <w:r>
        <w:rPr>
          <w:i/>
          <w:iCs/>
          <w:sz w:val="23"/>
          <w:szCs w:val="23"/>
        </w:rPr>
        <w:t xml:space="preserve">мар </w:t>
      </w:r>
      <w:r>
        <w:rPr>
          <w:sz w:val="23"/>
          <w:szCs w:val="23"/>
        </w:rPr>
        <w:t>с</w:t>
      </w:r>
      <w:proofErr w:type="gramEnd"/>
      <w:r>
        <w:rPr>
          <w:sz w:val="23"/>
          <w:szCs w:val="23"/>
        </w:rPr>
        <w:t xml:space="preserve"> личными местоимениями. </w:t>
      </w:r>
    </w:p>
    <w:p w:rsidR="000874AA" w:rsidRDefault="000874AA" w:rsidP="000874AA">
      <w:pPr>
        <w:pStyle w:val="Default"/>
        <w:rPr>
          <w:sz w:val="23"/>
          <w:szCs w:val="23"/>
        </w:rPr>
      </w:pPr>
      <w:r>
        <w:rPr>
          <w:sz w:val="23"/>
          <w:szCs w:val="23"/>
        </w:rPr>
        <w:t xml:space="preserve">Личные местоимения как средство связи предложений и устранения тавтологии. </w:t>
      </w:r>
    </w:p>
    <w:p w:rsidR="000874AA" w:rsidRDefault="000874AA" w:rsidP="000874AA">
      <w:pPr>
        <w:pStyle w:val="Default"/>
        <w:rPr>
          <w:sz w:val="23"/>
          <w:szCs w:val="23"/>
        </w:rPr>
      </w:pPr>
      <w:r>
        <w:rPr>
          <w:sz w:val="23"/>
          <w:szCs w:val="23"/>
        </w:rPr>
        <w:t xml:space="preserve">Возвратные местоимения (без использования терминологии) </w:t>
      </w:r>
      <w:proofErr w:type="gramStart"/>
      <w:r>
        <w:rPr>
          <w:i/>
          <w:iCs/>
          <w:sz w:val="23"/>
          <w:szCs w:val="23"/>
        </w:rPr>
        <w:t>хам</w:t>
      </w:r>
      <w:proofErr w:type="gramEnd"/>
      <w:r>
        <w:rPr>
          <w:rFonts w:ascii="MS Mincho" w:eastAsia="MS Mincho" w:hAnsi="MS Mincho" w:cs="MS Mincho" w:hint="eastAsia"/>
          <w:i/>
          <w:iCs/>
          <w:sz w:val="23"/>
          <w:szCs w:val="23"/>
        </w:rPr>
        <w:t>ӑ</w:t>
      </w:r>
      <w:r>
        <w:rPr>
          <w:i/>
          <w:iCs/>
          <w:sz w:val="23"/>
          <w:szCs w:val="23"/>
        </w:rPr>
        <w:t>н, х</w:t>
      </w:r>
      <w:r>
        <w:rPr>
          <w:rFonts w:ascii="MS Mincho" w:eastAsia="MS Mincho" w:hAnsi="MS Mincho" w:cs="MS Mincho" w:hint="eastAsia"/>
          <w:i/>
          <w:iCs/>
          <w:sz w:val="23"/>
          <w:szCs w:val="23"/>
        </w:rPr>
        <w:t>ӑ</w:t>
      </w:r>
      <w:r>
        <w:rPr>
          <w:i/>
          <w:iCs/>
          <w:sz w:val="23"/>
          <w:szCs w:val="23"/>
        </w:rPr>
        <w:t>в</w:t>
      </w:r>
      <w:r>
        <w:rPr>
          <w:rFonts w:ascii="MS Mincho" w:eastAsia="MS Mincho" w:hAnsi="MS Mincho" w:cs="MS Mincho" w:hint="eastAsia"/>
          <w:i/>
          <w:iCs/>
          <w:sz w:val="23"/>
          <w:szCs w:val="23"/>
        </w:rPr>
        <w:t>ӑ</w:t>
      </w:r>
      <w:r>
        <w:rPr>
          <w:i/>
          <w:iCs/>
          <w:sz w:val="23"/>
          <w:szCs w:val="23"/>
        </w:rPr>
        <w:t>н, х</w:t>
      </w:r>
      <w:r>
        <w:rPr>
          <w:rFonts w:ascii="MS Mincho" w:eastAsia="MS Mincho" w:hAnsi="MS Mincho" w:cs="MS Mincho" w:hint="eastAsia"/>
          <w:i/>
          <w:iCs/>
          <w:sz w:val="23"/>
          <w:szCs w:val="23"/>
        </w:rPr>
        <w:t>ӑ</w:t>
      </w:r>
      <w:r>
        <w:rPr>
          <w:i/>
          <w:iCs/>
          <w:sz w:val="23"/>
          <w:szCs w:val="23"/>
        </w:rPr>
        <w:t xml:space="preserve">йĕн. </w:t>
      </w:r>
    </w:p>
    <w:p w:rsidR="000874AA" w:rsidRDefault="000874AA" w:rsidP="000874AA">
      <w:pPr>
        <w:pStyle w:val="Default"/>
        <w:rPr>
          <w:sz w:val="23"/>
          <w:szCs w:val="23"/>
        </w:rPr>
      </w:pPr>
      <w:r>
        <w:rPr>
          <w:sz w:val="23"/>
          <w:szCs w:val="23"/>
        </w:rPr>
        <w:t xml:space="preserve">Указательные местоимения (без использования терминологии) </w:t>
      </w:r>
      <w:r>
        <w:rPr>
          <w:i/>
          <w:iCs/>
          <w:sz w:val="23"/>
          <w:szCs w:val="23"/>
        </w:rPr>
        <w:t>ку, кусем, ак</w:t>
      </w:r>
      <w:r>
        <w:rPr>
          <w:rFonts w:ascii="MS Mincho" w:eastAsia="MS Mincho" w:hAnsi="MS Mincho" w:cs="MS Mincho" w:hint="eastAsia"/>
          <w:i/>
          <w:iCs/>
          <w:sz w:val="23"/>
          <w:szCs w:val="23"/>
        </w:rPr>
        <w:t>ӑ</w:t>
      </w:r>
      <w:r>
        <w:rPr>
          <w:i/>
          <w:iCs/>
          <w:sz w:val="23"/>
          <w:szCs w:val="23"/>
        </w:rPr>
        <w:t xml:space="preserve">, çак. </w:t>
      </w:r>
    </w:p>
    <w:p w:rsidR="000874AA" w:rsidRPr="00BE5A43" w:rsidRDefault="000874AA" w:rsidP="000874AA">
      <w:pPr>
        <w:pStyle w:val="a3"/>
        <w:rPr>
          <w:rFonts w:ascii="Times New Roman" w:hAnsi="Times New Roman" w:cs="Times New Roman"/>
          <w:sz w:val="24"/>
          <w:szCs w:val="24"/>
        </w:rPr>
      </w:pPr>
      <w:r w:rsidRPr="00BE5A43">
        <w:rPr>
          <w:rFonts w:ascii="Times New Roman" w:hAnsi="Times New Roman" w:cs="Times New Roman"/>
          <w:sz w:val="24"/>
          <w:szCs w:val="24"/>
        </w:rPr>
        <w:t xml:space="preserve">Отсутствие категории рода у местоимений в чувашском языке. </w:t>
      </w:r>
    </w:p>
    <w:p w:rsidR="000874AA" w:rsidRDefault="000874AA" w:rsidP="000874AA">
      <w:pPr>
        <w:pStyle w:val="a3"/>
        <w:rPr>
          <w:rFonts w:ascii="Times New Roman" w:hAnsi="Times New Roman" w:cs="Times New Roman"/>
          <w:sz w:val="24"/>
          <w:szCs w:val="24"/>
        </w:rPr>
      </w:pPr>
      <w:r w:rsidRPr="00BE5A43">
        <w:rPr>
          <w:rFonts w:ascii="Times New Roman" w:hAnsi="Times New Roman" w:cs="Times New Roman"/>
          <w:sz w:val="24"/>
          <w:szCs w:val="24"/>
        </w:rPr>
        <w:t xml:space="preserve">Употребление местоимений. </w:t>
      </w:r>
    </w:p>
    <w:p w:rsidR="007015A7" w:rsidRPr="00BE5A43" w:rsidRDefault="007015A7" w:rsidP="000874AA">
      <w:pPr>
        <w:pStyle w:val="a3"/>
        <w:rPr>
          <w:rFonts w:ascii="Times New Roman" w:hAnsi="Times New Roman" w:cs="Times New Roman"/>
          <w:sz w:val="24"/>
          <w:szCs w:val="24"/>
        </w:rPr>
      </w:pPr>
    </w:p>
    <w:p w:rsidR="000874AA" w:rsidRPr="00BE5A43" w:rsidRDefault="000874AA" w:rsidP="000874AA">
      <w:pPr>
        <w:pStyle w:val="a3"/>
        <w:rPr>
          <w:rFonts w:ascii="Times New Roman" w:hAnsi="Times New Roman" w:cs="Times New Roman"/>
          <w:sz w:val="24"/>
          <w:szCs w:val="24"/>
        </w:rPr>
      </w:pPr>
      <w:r w:rsidRPr="00BE5A43">
        <w:rPr>
          <w:rFonts w:ascii="Times New Roman" w:hAnsi="Times New Roman" w:cs="Times New Roman"/>
          <w:b/>
          <w:bCs/>
          <w:sz w:val="24"/>
          <w:szCs w:val="24"/>
        </w:rPr>
        <w:t xml:space="preserve">Глагол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Глагол как часть речи. Роль глагола в речи. Отличие глагола от других самостоятельных частей речи.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Начальная форма глагола.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Изменение глагола по временам.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Изменение глаголов по лицам и числам в настоящем и прошедшем очевидном времени (спряжение).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Утвердительная и отрицательная формы.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Вопросы глаголов настоящего и прошедшего очевидного времени.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Согласование глаголов в форме настоящего и прошедшего очевидного времени с именами существительными.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Глаголы-антонимы.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Отсутствие в чувашском языке категории рода и вида у глаголов.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Употребление глаголов в речи.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i/>
          <w:iCs/>
          <w:sz w:val="24"/>
          <w:szCs w:val="24"/>
        </w:rPr>
        <w:t xml:space="preserve">Безличные формы глагола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Инфинитив (без использования терминологии).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Образование инфинитива.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Вопрос инфинитива </w:t>
      </w:r>
      <w:proofErr w:type="gramStart"/>
      <w:r w:rsidRPr="000874AA">
        <w:rPr>
          <w:rFonts w:ascii="Times New Roman" w:hAnsi="Times New Roman" w:cs="Times New Roman"/>
          <w:i/>
          <w:iCs/>
          <w:sz w:val="24"/>
          <w:szCs w:val="24"/>
        </w:rPr>
        <w:t>м</w:t>
      </w:r>
      <w:proofErr w:type="gramEnd"/>
      <w:r w:rsidRPr="000874AA">
        <w:rPr>
          <w:rFonts w:ascii="Times New Roman" w:eastAsia="MS Mincho" w:hAnsi="MS Mincho" w:cs="Times New Roman"/>
          <w:i/>
          <w:iCs/>
          <w:sz w:val="24"/>
          <w:szCs w:val="24"/>
        </w:rPr>
        <w:t>ӗ</w:t>
      </w:r>
      <w:r w:rsidRPr="000874AA">
        <w:rPr>
          <w:rFonts w:ascii="Times New Roman" w:hAnsi="Times New Roman" w:cs="Times New Roman"/>
          <w:i/>
          <w:iCs/>
          <w:sz w:val="24"/>
          <w:szCs w:val="24"/>
        </w:rPr>
        <w:t xml:space="preserve">н тума?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Употребление инфинитива в речи.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lastRenderedPageBreak/>
        <w:t xml:space="preserve">Деепричастия (без использования терминологии)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Образование деепричастий с помощью аффиксов </w:t>
      </w:r>
      <w:proofErr w:type="gramStart"/>
      <w:r w:rsidRPr="000874AA">
        <w:rPr>
          <w:rFonts w:ascii="Times New Roman" w:hAnsi="Times New Roman" w:cs="Times New Roman"/>
          <w:i/>
          <w:iCs/>
          <w:sz w:val="24"/>
          <w:szCs w:val="24"/>
        </w:rPr>
        <w:t>-с</w:t>
      </w:r>
      <w:proofErr w:type="gramEnd"/>
      <w:r w:rsidRPr="000874AA">
        <w:rPr>
          <w:rFonts w:ascii="Times New Roman" w:hAnsi="Times New Roman" w:cs="Times New Roman"/>
          <w:i/>
          <w:iCs/>
          <w:sz w:val="24"/>
          <w:szCs w:val="24"/>
        </w:rPr>
        <w:t>а(-се), -сан(-сен)</w:t>
      </w:r>
      <w:r w:rsidRPr="000874AA">
        <w:rPr>
          <w:rFonts w:ascii="Times New Roman" w:hAnsi="Times New Roman" w:cs="Times New Roman"/>
          <w:sz w:val="24"/>
          <w:szCs w:val="24"/>
        </w:rPr>
        <w:t xml:space="preserve">.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Употребление деепричастий в речи.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Причастие прошедшего времени.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Выражение прошедшего неочевидного времени причастием прошедшего времени.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Вопрос сказуемого </w:t>
      </w:r>
      <w:proofErr w:type="gramStart"/>
      <w:r w:rsidRPr="000874AA">
        <w:rPr>
          <w:rFonts w:ascii="Times New Roman" w:hAnsi="Times New Roman" w:cs="Times New Roman"/>
          <w:i/>
          <w:iCs/>
          <w:sz w:val="24"/>
          <w:szCs w:val="24"/>
        </w:rPr>
        <w:t>м</w:t>
      </w:r>
      <w:proofErr w:type="gramEnd"/>
      <w:r w:rsidRPr="000874AA">
        <w:rPr>
          <w:rFonts w:ascii="Times New Roman" w:eastAsia="MS Mincho" w:hAnsi="MS Mincho" w:cs="Times New Roman"/>
          <w:i/>
          <w:iCs/>
          <w:sz w:val="24"/>
          <w:szCs w:val="24"/>
        </w:rPr>
        <w:t>ӗ</w:t>
      </w:r>
      <w:r w:rsidRPr="000874AA">
        <w:rPr>
          <w:rFonts w:ascii="Times New Roman" w:hAnsi="Times New Roman" w:cs="Times New Roman"/>
          <w:i/>
          <w:iCs/>
          <w:sz w:val="24"/>
          <w:szCs w:val="24"/>
        </w:rPr>
        <w:t>н тун</w:t>
      </w:r>
      <w:r w:rsidRPr="000874AA">
        <w:rPr>
          <w:rFonts w:ascii="Times New Roman" w:eastAsia="MS Mincho" w:hAnsi="MS Mincho" w:cs="Times New Roman"/>
          <w:i/>
          <w:iCs/>
          <w:sz w:val="24"/>
          <w:szCs w:val="24"/>
        </w:rPr>
        <w:t>ӑ</w:t>
      </w:r>
      <w:r w:rsidRPr="000874AA">
        <w:rPr>
          <w:rFonts w:ascii="Times New Roman" w:hAnsi="Times New Roman" w:cs="Times New Roman"/>
          <w:i/>
          <w:iCs/>
          <w:sz w:val="24"/>
          <w:szCs w:val="24"/>
        </w:rPr>
        <w:t xml:space="preserve">?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Употребление причастий прошедшего времени в речи.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Причастие долженствования (без использования терминологии).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Образование причастия долженствования. </w:t>
      </w:r>
    </w:p>
    <w:p w:rsidR="000874AA"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 xml:space="preserve">Вопрос причастия долженствования </w:t>
      </w:r>
      <w:proofErr w:type="gramStart"/>
      <w:r w:rsidRPr="000874AA">
        <w:rPr>
          <w:rFonts w:ascii="Times New Roman" w:hAnsi="Times New Roman" w:cs="Times New Roman"/>
          <w:i/>
          <w:iCs/>
          <w:sz w:val="24"/>
          <w:szCs w:val="24"/>
        </w:rPr>
        <w:t>м</w:t>
      </w:r>
      <w:proofErr w:type="gramEnd"/>
      <w:r w:rsidRPr="000874AA">
        <w:rPr>
          <w:rFonts w:ascii="Times New Roman" w:eastAsia="MS Mincho" w:hAnsi="MS Mincho" w:cs="Times New Roman"/>
          <w:i/>
          <w:iCs/>
          <w:sz w:val="24"/>
          <w:szCs w:val="24"/>
        </w:rPr>
        <w:t>ӗ</w:t>
      </w:r>
      <w:r w:rsidRPr="000874AA">
        <w:rPr>
          <w:rFonts w:ascii="Times New Roman" w:hAnsi="Times New Roman" w:cs="Times New Roman"/>
          <w:i/>
          <w:iCs/>
          <w:sz w:val="24"/>
          <w:szCs w:val="24"/>
        </w:rPr>
        <w:t xml:space="preserve">н тумалла? </w:t>
      </w:r>
    </w:p>
    <w:p w:rsidR="004618F9"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4"/>
          <w:szCs w:val="24"/>
        </w:rPr>
        <w:t>Употребление причастий долженствования в речи.</w:t>
      </w:r>
    </w:p>
    <w:p w:rsidR="000874AA" w:rsidRDefault="000874AA" w:rsidP="000874AA">
      <w:pPr>
        <w:pStyle w:val="Default"/>
        <w:rPr>
          <w:sz w:val="23"/>
          <w:szCs w:val="23"/>
        </w:rPr>
      </w:pPr>
      <w:r>
        <w:rPr>
          <w:b/>
          <w:bCs/>
          <w:sz w:val="23"/>
          <w:szCs w:val="23"/>
        </w:rPr>
        <w:t xml:space="preserve">Наречия </w:t>
      </w:r>
      <w:r>
        <w:rPr>
          <w:sz w:val="23"/>
          <w:szCs w:val="23"/>
        </w:rPr>
        <w:t xml:space="preserve">(без использования терминологии) </w:t>
      </w:r>
    </w:p>
    <w:p w:rsidR="000874AA" w:rsidRPr="000874AA" w:rsidRDefault="000874AA" w:rsidP="000874AA">
      <w:pPr>
        <w:pStyle w:val="Default"/>
        <w:rPr>
          <w:sz w:val="23"/>
          <w:szCs w:val="23"/>
        </w:rPr>
      </w:pPr>
      <w:r w:rsidRPr="000874AA">
        <w:rPr>
          <w:sz w:val="23"/>
          <w:szCs w:val="23"/>
        </w:rPr>
        <w:t xml:space="preserve">Роль наречий в речи. </w:t>
      </w:r>
    </w:p>
    <w:p w:rsidR="000874AA" w:rsidRPr="000874AA" w:rsidRDefault="000874AA" w:rsidP="000874AA">
      <w:pPr>
        <w:pStyle w:val="Default"/>
        <w:rPr>
          <w:sz w:val="23"/>
          <w:szCs w:val="23"/>
        </w:rPr>
      </w:pPr>
      <w:r w:rsidRPr="000874AA">
        <w:rPr>
          <w:sz w:val="23"/>
          <w:szCs w:val="23"/>
        </w:rPr>
        <w:t xml:space="preserve">Вопросы наречий </w:t>
      </w:r>
      <w:r w:rsidRPr="000874AA">
        <w:rPr>
          <w:i/>
          <w:iCs/>
          <w:sz w:val="23"/>
          <w:szCs w:val="23"/>
        </w:rPr>
        <w:t>х</w:t>
      </w:r>
      <w:r w:rsidRPr="000874AA">
        <w:rPr>
          <w:rFonts w:eastAsia="MS Mincho" w:hAnsi="MS Mincho"/>
          <w:i/>
          <w:iCs/>
          <w:sz w:val="23"/>
          <w:szCs w:val="23"/>
        </w:rPr>
        <w:t>ӑ</w:t>
      </w:r>
      <w:r w:rsidRPr="000874AA">
        <w:rPr>
          <w:i/>
          <w:iCs/>
          <w:sz w:val="23"/>
          <w:szCs w:val="23"/>
        </w:rPr>
        <w:t xml:space="preserve">çан? </w:t>
      </w:r>
      <w:r w:rsidRPr="000874AA">
        <w:rPr>
          <w:rFonts w:eastAsia="MS Mincho" w:hAnsi="MS Mincho"/>
          <w:i/>
          <w:iCs/>
          <w:sz w:val="23"/>
          <w:szCs w:val="23"/>
        </w:rPr>
        <w:t>ӑ</w:t>
      </w:r>
      <w:r w:rsidRPr="000874AA">
        <w:rPr>
          <w:i/>
          <w:iCs/>
          <w:sz w:val="23"/>
          <w:szCs w:val="23"/>
        </w:rPr>
        <w:t xml:space="preserve">çта? </w:t>
      </w:r>
      <w:proofErr w:type="gramStart"/>
      <w:r w:rsidRPr="000874AA">
        <w:rPr>
          <w:i/>
          <w:iCs/>
          <w:sz w:val="23"/>
          <w:szCs w:val="23"/>
        </w:rPr>
        <w:t>м</w:t>
      </w:r>
      <w:proofErr w:type="gramEnd"/>
      <w:r w:rsidRPr="000874AA">
        <w:rPr>
          <w:rFonts w:eastAsia="MS Mincho" w:hAnsi="MS Mincho"/>
          <w:i/>
          <w:iCs/>
          <w:sz w:val="23"/>
          <w:szCs w:val="23"/>
        </w:rPr>
        <w:t>ӗ</w:t>
      </w:r>
      <w:r w:rsidRPr="000874AA">
        <w:rPr>
          <w:i/>
          <w:iCs/>
          <w:sz w:val="23"/>
          <w:szCs w:val="23"/>
        </w:rPr>
        <w:t xml:space="preserve">нле? </w:t>
      </w:r>
    </w:p>
    <w:p w:rsidR="000874AA" w:rsidRPr="000874AA" w:rsidRDefault="000874AA" w:rsidP="000874AA">
      <w:pPr>
        <w:pStyle w:val="Default"/>
        <w:rPr>
          <w:sz w:val="23"/>
          <w:szCs w:val="23"/>
        </w:rPr>
      </w:pPr>
      <w:r w:rsidRPr="000874AA">
        <w:rPr>
          <w:sz w:val="23"/>
          <w:szCs w:val="23"/>
        </w:rPr>
        <w:t xml:space="preserve">Наречия времени </w:t>
      </w:r>
      <w:r w:rsidRPr="000874AA">
        <w:rPr>
          <w:i/>
          <w:iCs/>
          <w:sz w:val="23"/>
          <w:szCs w:val="23"/>
        </w:rPr>
        <w:t>(х</w:t>
      </w:r>
      <w:r w:rsidRPr="000874AA">
        <w:rPr>
          <w:rFonts w:eastAsia="MS Mincho" w:hAnsi="MS Mincho"/>
          <w:i/>
          <w:iCs/>
          <w:sz w:val="23"/>
          <w:szCs w:val="23"/>
        </w:rPr>
        <w:t>ӑ</w:t>
      </w:r>
      <w:r w:rsidRPr="000874AA">
        <w:rPr>
          <w:i/>
          <w:iCs/>
          <w:sz w:val="23"/>
          <w:szCs w:val="23"/>
        </w:rPr>
        <w:t xml:space="preserve">çан? </w:t>
      </w:r>
      <w:proofErr w:type="gramStart"/>
      <w:r w:rsidRPr="000874AA">
        <w:rPr>
          <w:i/>
          <w:iCs/>
          <w:sz w:val="23"/>
          <w:szCs w:val="23"/>
        </w:rPr>
        <w:t>паян</w:t>
      </w:r>
      <w:proofErr w:type="gramEnd"/>
      <w:r w:rsidRPr="000874AA">
        <w:rPr>
          <w:i/>
          <w:iCs/>
          <w:sz w:val="23"/>
          <w:szCs w:val="23"/>
        </w:rPr>
        <w:t xml:space="preserve">, ялан). </w:t>
      </w:r>
    </w:p>
    <w:p w:rsidR="000874AA" w:rsidRPr="000874AA" w:rsidRDefault="000874AA" w:rsidP="000874AA">
      <w:pPr>
        <w:pStyle w:val="Default"/>
        <w:rPr>
          <w:sz w:val="23"/>
          <w:szCs w:val="23"/>
        </w:rPr>
      </w:pPr>
      <w:r w:rsidRPr="000874AA">
        <w:rPr>
          <w:sz w:val="23"/>
          <w:szCs w:val="23"/>
        </w:rPr>
        <w:t xml:space="preserve">Наречия места </w:t>
      </w:r>
      <w:r w:rsidRPr="000874AA">
        <w:rPr>
          <w:i/>
          <w:iCs/>
          <w:sz w:val="23"/>
          <w:szCs w:val="23"/>
        </w:rPr>
        <w:t>(</w:t>
      </w:r>
      <w:r w:rsidRPr="000874AA">
        <w:rPr>
          <w:rFonts w:eastAsia="MS Mincho" w:hAnsi="MS Mincho"/>
          <w:i/>
          <w:iCs/>
          <w:sz w:val="23"/>
          <w:szCs w:val="23"/>
        </w:rPr>
        <w:t>ӑ</w:t>
      </w:r>
      <w:r w:rsidRPr="000874AA">
        <w:rPr>
          <w:i/>
          <w:iCs/>
          <w:sz w:val="23"/>
          <w:szCs w:val="23"/>
        </w:rPr>
        <w:t xml:space="preserve">çта? кунта, унта). </w:t>
      </w:r>
    </w:p>
    <w:p w:rsidR="000874AA" w:rsidRPr="000874AA" w:rsidRDefault="000874AA" w:rsidP="000874AA">
      <w:pPr>
        <w:pStyle w:val="Default"/>
        <w:rPr>
          <w:sz w:val="23"/>
          <w:szCs w:val="23"/>
        </w:rPr>
      </w:pPr>
      <w:r w:rsidRPr="000874AA">
        <w:rPr>
          <w:sz w:val="23"/>
          <w:szCs w:val="23"/>
        </w:rPr>
        <w:t xml:space="preserve">Наречия образа действия </w:t>
      </w:r>
      <w:r w:rsidRPr="000874AA">
        <w:rPr>
          <w:i/>
          <w:iCs/>
          <w:sz w:val="23"/>
          <w:szCs w:val="23"/>
        </w:rPr>
        <w:t>(</w:t>
      </w:r>
      <w:proofErr w:type="gramStart"/>
      <w:r w:rsidRPr="000874AA">
        <w:rPr>
          <w:i/>
          <w:iCs/>
          <w:sz w:val="23"/>
          <w:szCs w:val="23"/>
        </w:rPr>
        <w:t>м</w:t>
      </w:r>
      <w:proofErr w:type="gramEnd"/>
      <w:r w:rsidRPr="000874AA">
        <w:rPr>
          <w:rFonts w:eastAsia="MS Mincho" w:hAnsi="MS Mincho"/>
          <w:i/>
          <w:iCs/>
          <w:sz w:val="23"/>
          <w:szCs w:val="23"/>
        </w:rPr>
        <w:t>ӗ</w:t>
      </w:r>
      <w:r w:rsidRPr="000874AA">
        <w:rPr>
          <w:i/>
          <w:iCs/>
          <w:sz w:val="23"/>
          <w:szCs w:val="23"/>
        </w:rPr>
        <w:t>нле? х</w:t>
      </w:r>
      <w:r w:rsidRPr="000874AA">
        <w:rPr>
          <w:rFonts w:eastAsia="MS Mincho" w:hAnsi="MS Mincho"/>
          <w:i/>
          <w:iCs/>
          <w:sz w:val="23"/>
          <w:szCs w:val="23"/>
        </w:rPr>
        <w:t>ӑ</w:t>
      </w:r>
      <w:r w:rsidRPr="000874AA">
        <w:rPr>
          <w:i/>
          <w:iCs/>
          <w:sz w:val="23"/>
          <w:szCs w:val="23"/>
        </w:rPr>
        <w:t>в</w:t>
      </w:r>
      <w:r w:rsidRPr="000874AA">
        <w:rPr>
          <w:rFonts w:eastAsia="MS Mincho" w:hAnsi="MS Mincho"/>
          <w:i/>
          <w:iCs/>
          <w:sz w:val="23"/>
          <w:szCs w:val="23"/>
        </w:rPr>
        <w:t>ӑ</w:t>
      </w:r>
      <w:r w:rsidRPr="000874AA">
        <w:rPr>
          <w:i/>
          <w:iCs/>
          <w:sz w:val="23"/>
          <w:szCs w:val="23"/>
        </w:rPr>
        <w:t xml:space="preserve">рт, ерипен). </w:t>
      </w:r>
    </w:p>
    <w:p w:rsidR="000874AA" w:rsidRPr="000874AA" w:rsidRDefault="000874AA" w:rsidP="000874AA">
      <w:pPr>
        <w:pStyle w:val="Default"/>
        <w:rPr>
          <w:sz w:val="23"/>
          <w:szCs w:val="23"/>
        </w:rPr>
      </w:pPr>
      <w:r w:rsidRPr="000874AA">
        <w:rPr>
          <w:sz w:val="23"/>
          <w:szCs w:val="23"/>
        </w:rPr>
        <w:t xml:space="preserve">Наречия-антонимы </w:t>
      </w:r>
      <w:r w:rsidRPr="000874AA">
        <w:rPr>
          <w:i/>
          <w:iCs/>
          <w:sz w:val="23"/>
          <w:szCs w:val="23"/>
        </w:rPr>
        <w:t>(</w:t>
      </w:r>
      <w:proofErr w:type="gramStart"/>
      <w:r w:rsidRPr="000874AA">
        <w:rPr>
          <w:i/>
          <w:iCs/>
          <w:sz w:val="23"/>
          <w:szCs w:val="23"/>
        </w:rPr>
        <w:t>паян</w:t>
      </w:r>
      <w:proofErr w:type="gramEnd"/>
      <w:r w:rsidRPr="000874AA">
        <w:rPr>
          <w:i/>
          <w:iCs/>
          <w:sz w:val="23"/>
          <w:szCs w:val="23"/>
        </w:rPr>
        <w:t xml:space="preserve"> – ыран, х</w:t>
      </w:r>
      <w:r w:rsidRPr="000874AA">
        <w:rPr>
          <w:rFonts w:eastAsia="MS Mincho" w:hAnsi="MS Mincho"/>
          <w:i/>
          <w:iCs/>
          <w:sz w:val="23"/>
          <w:szCs w:val="23"/>
        </w:rPr>
        <w:t>ӗ</w:t>
      </w:r>
      <w:r w:rsidRPr="000874AA">
        <w:rPr>
          <w:i/>
          <w:iCs/>
          <w:sz w:val="23"/>
          <w:szCs w:val="23"/>
        </w:rPr>
        <w:t xml:space="preserve">лле – çулла). </w:t>
      </w:r>
    </w:p>
    <w:p w:rsidR="000874AA" w:rsidRPr="000874AA" w:rsidRDefault="000874AA" w:rsidP="000874AA">
      <w:pPr>
        <w:pStyle w:val="Default"/>
        <w:rPr>
          <w:sz w:val="23"/>
          <w:szCs w:val="23"/>
        </w:rPr>
      </w:pPr>
      <w:r w:rsidRPr="000874AA">
        <w:rPr>
          <w:sz w:val="23"/>
          <w:szCs w:val="23"/>
        </w:rPr>
        <w:t xml:space="preserve">Употребление наречий в речи. </w:t>
      </w:r>
    </w:p>
    <w:p w:rsidR="000874AA" w:rsidRDefault="000874AA" w:rsidP="000874AA">
      <w:pPr>
        <w:pStyle w:val="Default"/>
        <w:rPr>
          <w:sz w:val="23"/>
          <w:szCs w:val="23"/>
        </w:rPr>
      </w:pPr>
      <w:r>
        <w:rPr>
          <w:b/>
          <w:bCs/>
          <w:sz w:val="23"/>
          <w:szCs w:val="23"/>
        </w:rPr>
        <w:t xml:space="preserve">Подражательные слова </w:t>
      </w:r>
      <w:r>
        <w:rPr>
          <w:sz w:val="23"/>
          <w:szCs w:val="23"/>
        </w:rPr>
        <w:t xml:space="preserve">(без использования терминологии) </w:t>
      </w:r>
    </w:p>
    <w:p w:rsidR="000874AA" w:rsidRDefault="000874AA" w:rsidP="000874AA">
      <w:pPr>
        <w:pStyle w:val="Default"/>
        <w:rPr>
          <w:sz w:val="23"/>
          <w:szCs w:val="23"/>
        </w:rPr>
      </w:pPr>
      <w:r>
        <w:rPr>
          <w:sz w:val="23"/>
          <w:szCs w:val="23"/>
        </w:rPr>
        <w:t xml:space="preserve">Роль подражательных слов в предложении. </w:t>
      </w:r>
    </w:p>
    <w:p w:rsidR="000874AA" w:rsidRDefault="000874AA" w:rsidP="000874AA">
      <w:pPr>
        <w:pStyle w:val="Default"/>
        <w:rPr>
          <w:sz w:val="23"/>
          <w:szCs w:val="23"/>
        </w:rPr>
      </w:pPr>
      <w:r>
        <w:rPr>
          <w:sz w:val="23"/>
          <w:szCs w:val="23"/>
        </w:rPr>
        <w:t xml:space="preserve">Отличие подражательных слов от других частей речи. </w:t>
      </w:r>
    </w:p>
    <w:p w:rsidR="000874AA" w:rsidRDefault="000874AA" w:rsidP="000874AA">
      <w:pPr>
        <w:pStyle w:val="Default"/>
        <w:rPr>
          <w:sz w:val="23"/>
          <w:szCs w:val="23"/>
        </w:rPr>
      </w:pPr>
      <w:r>
        <w:rPr>
          <w:sz w:val="23"/>
          <w:szCs w:val="23"/>
        </w:rPr>
        <w:t xml:space="preserve">Употребление подражательных слов в речи. </w:t>
      </w:r>
    </w:p>
    <w:p w:rsidR="000874AA" w:rsidRDefault="000874AA" w:rsidP="000874AA">
      <w:pPr>
        <w:pStyle w:val="Default"/>
        <w:rPr>
          <w:sz w:val="23"/>
          <w:szCs w:val="23"/>
        </w:rPr>
      </w:pPr>
      <w:r>
        <w:rPr>
          <w:b/>
          <w:bCs/>
          <w:sz w:val="23"/>
          <w:szCs w:val="23"/>
        </w:rPr>
        <w:t xml:space="preserve">Служебные слова </w:t>
      </w:r>
    </w:p>
    <w:p w:rsidR="000874AA" w:rsidRDefault="000874AA" w:rsidP="000874AA">
      <w:pPr>
        <w:pStyle w:val="Default"/>
        <w:rPr>
          <w:sz w:val="23"/>
          <w:szCs w:val="23"/>
        </w:rPr>
      </w:pPr>
      <w:r>
        <w:rPr>
          <w:b/>
          <w:bCs/>
          <w:sz w:val="23"/>
          <w:szCs w:val="23"/>
        </w:rPr>
        <w:t xml:space="preserve">Послелоги </w:t>
      </w:r>
    </w:p>
    <w:p w:rsidR="000874AA" w:rsidRDefault="000874AA" w:rsidP="000874AA">
      <w:pPr>
        <w:pStyle w:val="Default"/>
        <w:rPr>
          <w:sz w:val="23"/>
          <w:szCs w:val="23"/>
        </w:rPr>
      </w:pPr>
      <w:r>
        <w:rPr>
          <w:sz w:val="23"/>
          <w:szCs w:val="23"/>
        </w:rPr>
        <w:t xml:space="preserve">Послелог как часть речи. Роль послелога в предложении. Отличие послелога от других частей речи. </w:t>
      </w:r>
    </w:p>
    <w:p w:rsidR="000874AA" w:rsidRDefault="000874AA" w:rsidP="000874AA">
      <w:pPr>
        <w:pStyle w:val="Default"/>
        <w:rPr>
          <w:sz w:val="23"/>
          <w:szCs w:val="23"/>
        </w:rPr>
      </w:pPr>
      <w:r>
        <w:rPr>
          <w:sz w:val="23"/>
          <w:szCs w:val="23"/>
        </w:rPr>
        <w:t xml:space="preserve">Связь послелогов с существительными и местоимениями. </w:t>
      </w:r>
    </w:p>
    <w:p w:rsidR="000874AA" w:rsidRDefault="000874AA" w:rsidP="000874AA">
      <w:pPr>
        <w:pStyle w:val="Default"/>
        <w:rPr>
          <w:sz w:val="23"/>
          <w:szCs w:val="23"/>
        </w:rPr>
      </w:pPr>
      <w:r>
        <w:rPr>
          <w:sz w:val="23"/>
          <w:szCs w:val="23"/>
        </w:rPr>
        <w:t xml:space="preserve">Употребление послелогов в речи. </w:t>
      </w:r>
    </w:p>
    <w:p w:rsidR="000874AA" w:rsidRDefault="000874AA" w:rsidP="000874AA">
      <w:pPr>
        <w:pStyle w:val="Default"/>
        <w:rPr>
          <w:sz w:val="23"/>
          <w:szCs w:val="23"/>
        </w:rPr>
      </w:pPr>
      <w:r>
        <w:rPr>
          <w:b/>
          <w:bCs/>
          <w:sz w:val="23"/>
          <w:szCs w:val="23"/>
        </w:rPr>
        <w:t xml:space="preserve">Союзы </w:t>
      </w:r>
    </w:p>
    <w:p w:rsidR="000874AA" w:rsidRDefault="000874AA" w:rsidP="000874AA">
      <w:pPr>
        <w:pStyle w:val="Default"/>
        <w:rPr>
          <w:sz w:val="23"/>
          <w:szCs w:val="23"/>
        </w:rPr>
      </w:pPr>
      <w:r>
        <w:rPr>
          <w:sz w:val="23"/>
          <w:szCs w:val="23"/>
        </w:rPr>
        <w:t xml:space="preserve">Союз как часть речи. Роль союзов в предложении. Отличие союзов от других частей речи. Различие союзов и частиц. </w:t>
      </w:r>
    </w:p>
    <w:p w:rsidR="000874AA" w:rsidRDefault="000874AA" w:rsidP="000874AA">
      <w:pPr>
        <w:pStyle w:val="Default"/>
        <w:rPr>
          <w:sz w:val="23"/>
          <w:szCs w:val="23"/>
        </w:rPr>
      </w:pPr>
      <w:r>
        <w:rPr>
          <w:sz w:val="23"/>
          <w:szCs w:val="23"/>
        </w:rPr>
        <w:t xml:space="preserve">Сочинительные союзы (без использования терминологии) </w:t>
      </w:r>
      <w:r>
        <w:rPr>
          <w:i/>
          <w:iCs/>
          <w:sz w:val="23"/>
          <w:szCs w:val="23"/>
        </w:rPr>
        <w:t>та, те, тата, анчах</w:t>
      </w:r>
      <w:r>
        <w:rPr>
          <w:sz w:val="23"/>
          <w:szCs w:val="23"/>
        </w:rPr>
        <w:t xml:space="preserve">. </w:t>
      </w:r>
    </w:p>
    <w:p w:rsidR="000874AA" w:rsidRDefault="000874AA" w:rsidP="000874AA">
      <w:pPr>
        <w:pStyle w:val="Default"/>
        <w:rPr>
          <w:sz w:val="23"/>
          <w:szCs w:val="23"/>
        </w:rPr>
      </w:pPr>
      <w:r>
        <w:rPr>
          <w:sz w:val="23"/>
          <w:szCs w:val="23"/>
        </w:rPr>
        <w:t xml:space="preserve">Роль сочинительных союзов в предложениях. </w:t>
      </w:r>
    </w:p>
    <w:p w:rsidR="000874AA" w:rsidRDefault="000874AA" w:rsidP="000874AA">
      <w:pPr>
        <w:pStyle w:val="Default"/>
        <w:rPr>
          <w:sz w:val="23"/>
          <w:szCs w:val="23"/>
        </w:rPr>
      </w:pPr>
      <w:r>
        <w:rPr>
          <w:sz w:val="23"/>
          <w:szCs w:val="23"/>
        </w:rPr>
        <w:t xml:space="preserve">Подчинительный союз (без использования терминологии) </w:t>
      </w:r>
      <w:proofErr w:type="gramStart"/>
      <w:r>
        <w:rPr>
          <w:i/>
          <w:iCs/>
          <w:sz w:val="23"/>
          <w:szCs w:val="23"/>
        </w:rPr>
        <w:t>м</w:t>
      </w:r>
      <w:proofErr w:type="gramEnd"/>
      <w:r>
        <w:rPr>
          <w:i/>
          <w:iCs/>
          <w:sz w:val="23"/>
          <w:szCs w:val="23"/>
        </w:rPr>
        <w:t>ĕншĕн тесен</w:t>
      </w:r>
      <w:r>
        <w:rPr>
          <w:sz w:val="23"/>
          <w:szCs w:val="23"/>
        </w:rPr>
        <w:t xml:space="preserve">, его роль в предложении. </w:t>
      </w:r>
    </w:p>
    <w:p w:rsidR="000874AA" w:rsidRDefault="000874AA" w:rsidP="000874AA">
      <w:pPr>
        <w:pStyle w:val="Default"/>
        <w:rPr>
          <w:sz w:val="23"/>
          <w:szCs w:val="23"/>
        </w:rPr>
      </w:pPr>
      <w:r>
        <w:rPr>
          <w:sz w:val="23"/>
          <w:szCs w:val="23"/>
        </w:rPr>
        <w:t xml:space="preserve">Употребление союзов в речи. </w:t>
      </w:r>
    </w:p>
    <w:p w:rsidR="007015A7" w:rsidRDefault="000874AA" w:rsidP="000874AA">
      <w:pPr>
        <w:pStyle w:val="Default"/>
        <w:rPr>
          <w:sz w:val="23"/>
          <w:szCs w:val="23"/>
        </w:rPr>
      </w:pPr>
      <w:r>
        <w:rPr>
          <w:b/>
          <w:bCs/>
          <w:sz w:val="23"/>
          <w:szCs w:val="23"/>
        </w:rPr>
        <w:t xml:space="preserve">Частицы </w:t>
      </w:r>
    </w:p>
    <w:p w:rsidR="007015A7" w:rsidRPr="000874AA" w:rsidRDefault="000874AA" w:rsidP="000874AA">
      <w:pPr>
        <w:pStyle w:val="Default"/>
        <w:rPr>
          <w:sz w:val="23"/>
          <w:szCs w:val="23"/>
        </w:rPr>
      </w:pPr>
      <w:r w:rsidRPr="000874AA">
        <w:rPr>
          <w:sz w:val="23"/>
          <w:szCs w:val="23"/>
        </w:rPr>
        <w:t xml:space="preserve">Частица как часть речи. Роль частиц в предложении. Отличие частиц от других частей речи. </w:t>
      </w:r>
    </w:p>
    <w:p w:rsidR="000874AA" w:rsidRPr="000874AA" w:rsidRDefault="000874AA" w:rsidP="000874AA">
      <w:pPr>
        <w:pStyle w:val="Default"/>
        <w:rPr>
          <w:sz w:val="23"/>
          <w:szCs w:val="23"/>
        </w:rPr>
      </w:pPr>
      <w:r w:rsidRPr="000874AA">
        <w:rPr>
          <w:sz w:val="23"/>
          <w:szCs w:val="23"/>
        </w:rPr>
        <w:t xml:space="preserve">Частицы </w:t>
      </w:r>
      <w:r w:rsidRPr="000874AA">
        <w:rPr>
          <w:i/>
          <w:iCs/>
          <w:sz w:val="23"/>
          <w:szCs w:val="23"/>
        </w:rPr>
        <w:t xml:space="preserve">çук, мар, иккен, çеç, </w:t>
      </w:r>
      <w:proofErr w:type="gramStart"/>
      <w:r w:rsidRPr="000874AA">
        <w:rPr>
          <w:i/>
          <w:iCs/>
          <w:sz w:val="23"/>
          <w:szCs w:val="23"/>
        </w:rPr>
        <w:t>к</w:t>
      </w:r>
      <w:proofErr w:type="gramEnd"/>
      <w:r w:rsidRPr="000874AA">
        <w:rPr>
          <w:rFonts w:eastAsia="MS Mincho" w:hAnsi="MS Mincho"/>
          <w:i/>
          <w:iCs/>
          <w:sz w:val="23"/>
          <w:szCs w:val="23"/>
        </w:rPr>
        <w:t>ӑ</w:t>
      </w:r>
      <w:r w:rsidRPr="000874AA">
        <w:rPr>
          <w:i/>
          <w:iCs/>
          <w:sz w:val="23"/>
          <w:szCs w:val="23"/>
        </w:rPr>
        <w:t xml:space="preserve">на, </w:t>
      </w:r>
      <w:r w:rsidRPr="000874AA">
        <w:rPr>
          <w:sz w:val="23"/>
          <w:szCs w:val="23"/>
        </w:rPr>
        <w:t xml:space="preserve">их значение. </w:t>
      </w:r>
    </w:p>
    <w:p w:rsidR="000874AA" w:rsidRPr="000874AA" w:rsidRDefault="000874AA" w:rsidP="000874AA">
      <w:pPr>
        <w:pStyle w:val="Default"/>
        <w:rPr>
          <w:sz w:val="23"/>
          <w:szCs w:val="23"/>
        </w:rPr>
      </w:pPr>
      <w:r w:rsidRPr="000874AA">
        <w:rPr>
          <w:sz w:val="23"/>
          <w:szCs w:val="23"/>
        </w:rPr>
        <w:t xml:space="preserve">Образование вопросов с помощью частицы </w:t>
      </w:r>
      <w:proofErr w:type="gramStart"/>
      <w:r w:rsidRPr="000874AA">
        <w:rPr>
          <w:i/>
          <w:iCs/>
          <w:sz w:val="23"/>
          <w:szCs w:val="23"/>
        </w:rPr>
        <w:t>-и</w:t>
      </w:r>
      <w:proofErr w:type="gramEnd"/>
      <w:r w:rsidRPr="000874AA">
        <w:rPr>
          <w:i/>
          <w:iCs/>
          <w:sz w:val="23"/>
          <w:szCs w:val="23"/>
        </w:rPr>
        <w:t xml:space="preserve">. </w:t>
      </w:r>
    </w:p>
    <w:p w:rsidR="000874AA" w:rsidRPr="000874AA" w:rsidRDefault="000874AA" w:rsidP="000874AA">
      <w:pPr>
        <w:pStyle w:val="Default"/>
        <w:rPr>
          <w:sz w:val="23"/>
          <w:szCs w:val="23"/>
        </w:rPr>
      </w:pPr>
      <w:r w:rsidRPr="000874AA">
        <w:rPr>
          <w:sz w:val="23"/>
          <w:szCs w:val="23"/>
        </w:rPr>
        <w:t xml:space="preserve">Употребление частиц в речи. </w:t>
      </w:r>
    </w:p>
    <w:p w:rsidR="000874AA" w:rsidRDefault="000874AA" w:rsidP="000874AA">
      <w:pPr>
        <w:pStyle w:val="Default"/>
        <w:rPr>
          <w:sz w:val="23"/>
          <w:szCs w:val="23"/>
        </w:rPr>
      </w:pPr>
      <w:r>
        <w:rPr>
          <w:b/>
          <w:bCs/>
          <w:sz w:val="23"/>
          <w:szCs w:val="23"/>
        </w:rPr>
        <w:t xml:space="preserve">Междометия </w:t>
      </w:r>
      <w:r>
        <w:rPr>
          <w:sz w:val="23"/>
          <w:szCs w:val="23"/>
        </w:rPr>
        <w:t xml:space="preserve">(без использования терминологии). </w:t>
      </w:r>
    </w:p>
    <w:p w:rsidR="000874AA" w:rsidRDefault="000874AA" w:rsidP="000874AA">
      <w:pPr>
        <w:pStyle w:val="Default"/>
        <w:rPr>
          <w:sz w:val="23"/>
          <w:szCs w:val="23"/>
        </w:rPr>
      </w:pPr>
      <w:r>
        <w:rPr>
          <w:sz w:val="23"/>
          <w:szCs w:val="23"/>
        </w:rPr>
        <w:t xml:space="preserve">Междометие как часть речи. Роль междометий в предложении. Отличие междометий от других частей речи. </w:t>
      </w:r>
    </w:p>
    <w:p w:rsidR="000874AA" w:rsidRDefault="000874AA" w:rsidP="000874AA">
      <w:pPr>
        <w:pStyle w:val="Default"/>
        <w:rPr>
          <w:sz w:val="23"/>
          <w:szCs w:val="23"/>
        </w:rPr>
      </w:pPr>
      <w:r>
        <w:rPr>
          <w:sz w:val="23"/>
          <w:szCs w:val="23"/>
        </w:rPr>
        <w:t xml:space="preserve">Употребление междометий в речи. </w:t>
      </w:r>
    </w:p>
    <w:p w:rsidR="000874AA" w:rsidRDefault="000874AA" w:rsidP="000874AA">
      <w:pPr>
        <w:pStyle w:val="Default"/>
        <w:rPr>
          <w:sz w:val="23"/>
          <w:szCs w:val="23"/>
        </w:rPr>
      </w:pPr>
      <w:r>
        <w:rPr>
          <w:b/>
          <w:bCs/>
          <w:sz w:val="23"/>
          <w:szCs w:val="23"/>
        </w:rPr>
        <w:t xml:space="preserve">Словосочетание </w:t>
      </w:r>
    </w:p>
    <w:p w:rsidR="000874AA" w:rsidRDefault="000874AA" w:rsidP="000874AA">
      <w:pPr>
        <w:pStyle w:val="Default"/>
        <w:rPr>
          <w:sz w:val="23"/>
          <w:szCs w:val="23"/>
        </w:rPr>
      </w:pPr>
      <w:r>
        <w:rPr>
          <w:sz w:val="23"/>
          <w:szCs w:val="23"/>
        </w:rPr>
        <w:t xml:space="preserve">Различение слова, словосочетания, предложения. </w:t>
      </w:r>
    </w:p>
    <w:p w:rsidR="000874AA" w:rsidRDefault="000874AA" w:rsidP="000874AA">
      <w:pPr>
        <w:pStyle w:val="Default"/>
        <w:rPr>
          <w:sz w:val="23"/>
          <w:szCs w:val="23"/>
        </w:rPr>
      </w:pPr>
      <w:r>
        <w:rPr>
          <w:sz w:val="23"/>
          <w:szCs w:val="23"/>
        </w:rPr>
        <w:t xml:space="preserve">Способы связи слов в словосочетании (аффиксы, послелоги, порядок расположения). </w:t>
      </w:r>
    </w:p>
    <w:p w:rsidR="000874AA" w:rsidRDefault="000874AA" w:rsidP="000874AA">
      <w:pPr>
        <w:pStyle w:val="Default"/>
        <w:rPr>
          <w:sz w:val="23"/>
          <w:szCs w:val="23"/>
        </w:rPr>
      </w:pPr>
      <w:r>
        <w:rPr>
          <w:sz w:val="23"/>
          <w:szCs w:val="23"/>
        </w:rPr>
        <w:t xml:space="preserve">Употребление словосочетаний в предложениях. </w:t>
      </w:r>
    </w:p>
    <w:p w:rsidR="000874AA" w:rsidRDefault="000874AA" w:rsidP="000874AA">
      <w:pPr>
        <w:pStyle w:val="Default"/>
        <w:rPr>
          <w:sz w:val="23"/>
          <w:szCs w:val="23"/>
        </w:rPr>
      </w:pPr>
      <w:r>
        <w:rPr>
          <w:b/>
          <w:bCs/>
          <w:sz w:val="23"/>
          <w:szCs w:val="23"/>
        </w:rPr>
        <w:t xml:space="preserve">Предложение </w:t>
      </w:r>
    </w:p>
    <w:p w:rsidR="000874AA" w:rsidRDefault="000874AA" w:rsidP="000874AA">
      <w:pPr>
        <w:pStyle w:val="Default"/>
        <w:rPr>
          <w:sz w:val="23"/>
          <w:szCs w:val="23"/>
        </w:rPr>
      </w:pPr>
      <w:r>
        <w:rPr>
          <w:sz w:val="23"/>
          <w:szCs w:val="23"/>
        </w:rPr>
        <w:t xml:space="preserve">Основные признаки предложения. </w:t>
      </w:r>
    </w:p>
    <w:p w:rsidR="000874AA" w:rsidRDefault="000874AA" w:rsidP="000874AA">
      <w:pPr>
        <w:pStyle w:val="Default"/>
        <w:rPr>
          <w:sz w:val="23"/>
          <w:szCs w:val="23"/>
        </w:rPr>
      </w:pPr>
      <w:r>
        <w:rPr>
          <w:sz w:val="23"/>
          <w:szCs w:val="23"/>
        </w:rPr>
        <w:t xml:space="preserve">Виды предложений по цели высказывания и интонации. </w:t>
      </w:r>
    </w:p>
    <w:p w:rsidR="000874AA" w:rsidRDefault="000874AA" w:rsidP="000874AA">
      <w:pPr>
        <w:pStyle w:val="Default"/>
        <w:rPr>
          <w:sz w:val="23"/>
          <w:szCs w:val="23"/>
        </w:rPr>
      </w:pPr>
      <w:r>
        <w:rPr>
          <w:sz w:val="23"/>
          <w:szCs w:val="23"/>
        </w:rPr>
        <w:t xml:space="preserve">Границы предложений. </w:t>
      </w:r>
    </w:p>
    <w:p w:rsidR="000874AA" w:rsidRDefault="000874AA" w:rsidP="000874AA">
      <w:pPr>
        <w:pStyle w:val="Default"/>
        <w:rPr>
          <w:sz w:val="23"/>
          <w:szCs w:val="23"/>
        </w:rPr>
      </w:pPr>
      <w:r>
        <w:rPr>
          <w:sz w:val="23"/>
          <w:szCs w:val="23"/>
        </w:rPr>
        <w:t xml:space="preserve">Употребление в речи разных видов предложений. </w:t>
      </w:r>
    </w:p>
    <w:p w:rsidR="004618F9"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b/>
          <w:bCs/>
          <w:sz w:val="23"/>
          <w:szCs w:val="23"/>
        </w:rPr>
        <w:t>Простое предложение</w:t>
      </w:r>
    </w:p>
    <w:p w:rsidR="000874AA" w:rsidRDefault="000874AA" w:rsidP="000874AA">
      <w:pPr>
        <w:pStyle w:val="Default"/>
        <w:rPr>
          <w:sz w:val="23"/>
          <w:szCs w:val="23"/>
        </w:rPr>
      </w:pPr>
      <w:r>
        <w:rPr>
          <w:sz w:val="23"/>
          <w:szCs w:val="23"/>
        </w:rPr>
        <w:t xml:space="preserve">Строение простого предложения. </w:t>
      </w:r>
    </w:p>
    <w:p w:rsidR="000874AA" w:rsidRDefault="000874AA" w:rsidP="000874AA">
      <w:pPr>
        <w:pStyle w:val="Default"/>
        <w:rPr>
          <w:sz w:val="23"/>
          <w:szCs w:val="23"/>
        </w:rPr>
      </w:pPr>
      <w:r>
        <w:rPr>
          <w:sz w:val="23"/>
          <w:szCs w:val="23"/>
        </w:rPr>
        <w:t xml:space="preserve">Грамматическая основа. </w:t>
      </w:r>
    </w:p>
    <w:p w:rsidR="000874AA" w:rsidRDefault="000874AA" w:rsidP="000874AA">
      <w:pPr>
        <w:pStyle w:val="Default"/>
        <w:rPr>
          <w:sz w:val="23"/>
          <w:szCs w:val="23"/>
        </w:rPr>
      </w:pPr>
      <w:r>
        <w:rPr>
          <w:sz w:val="23"/>
          <w:szCs w:val="23"/>
        </w:rPr>
        <w:t xml:space="preserve">Вопросы подлежащего и сказуемого. </w:t>
      </w:r>
    </w:p>
    <w:p w:rsidR="000874AA" w:rsidRDefault="000874AA" w:rsidP="000874AA">
      <w:pPr>
        <w:pStyle w:val="Default"/>
        <w:rPr>
          <w:sz w:val="23"/>
          <w:szCs w:val="23"/>
        </w:rPr>
      </w:pPr>
      <w:r>
        <w:rPr>
          <w:sz w:val="23"/>
          <w:szCs w:val="23"/>
        </w:rPr>
        <w:lastRenderedPageBreak/>
        <w:t xml:space="preserve">Различение подлежащего и сказуемого. </w:t>
      </w:r>
    </w:p>
    <w:p w:rsidR="000874AA" w:rsidRDefault="000874AA" w:rsidP="000874AA">
      <w:pPr>
        <w:pStyle w:val="Default"/>
        <w:rPr>
          <w:sz w:val="23"/>
          <w:szCs w:val="23"/>
        </w:rPr>
      </w:pPr>
      <w:r>
        <w:rPr>
          <w:sz w:val="23"/>
          <w:szCs w:val="23"/>
        </w:rPr>
        <w:t xml:space="preserve">Порядок слов в простом предложении. </w:t>
      </w:r>
    </w:p>
    <w:p w:rsidR="000874AA" w:rsidRDefault="000874AA" w:rsidP="000874AA">
      <w:pPr>
        <w:pStyle w:val="Default"/>
        <w:rPr>
          <w:sz w:val="23"/>
          <w:szCs w:val="23"/>
        </w:rPr>
      </w:pPr>
      <w:r>
        <w:rPr>
          <w:sz w:val="23"/>
          <w:szCs w:val="23"/>
        </w:rPr>
        <w:t xml:space="preserve">Употребление в речи простых предложений. </w:t>
      </w:r>
    </w:p>
    <w:p w:rsidR="000874AA" w:rsidRDefault="000874AA" w:rsidP="000874AA">
      <w:pPr>
        <w:pStyle w:val="Default"/>
        <w:rPr>
          <w:sz w:val="23"/>
          <w:szCs w:val="23"/>
        </w:rPr>
      </w:pPr>
      <w:r>
        <w:rPr>
          <w:sz w:val="23"/>
          <w:szCs w:val="23"/>
        </w:rPr>
        <w:t xml:space="preserve">Второстепенные члены предложения (без использования терминологии). </w:t>
      </w:r>
    </w:p>
    <w:p w:rsidR="000874AA" w:rsidRDefault="000874AA" w:rsidP="000874AA">
      <w:pPr>
        <w:pStyle w:val="Default"/>
        <w:rPr>
          <w:sz w:val="23"/>
          <w:szCs w:val="23"/>
        </w:rPr>
      </w:pPr>
      <w:r>
        <w:rPr>
          <w:sz w:val="23"/>
          <w:szCs w:val="23"/>
        </w:rPr>
        <w:t xml:space="preserve">Простое распространенное и нераспространенное предложения. </w:t>
      </w:r>
    </w:p>
    <w:p w:rsidR="000874AA" w:rsidRDefault="000874AA" w:rsidP="000874AA">
      <w:pPr>
        <w:pStyle w:val="Default"/>
        <w:rPr>
          <w:sz w:val="23"/>
          <w:szCs w:val="23"/>
        </w:rPr>
      </w:pPr>
      <w:r>
        <w:rPr>
          <w:sz w:val="23"/>
          <w:szCs w:val="23"/>
        </w:rPr>
        <w:t xml:space="preserve">Структура распространенных предложений. </w:t>
      </w:r>
    </w:p>
    <w:p w:rsidR="000874AA" w:rsidRDefault="000874AA" w:rsidP="000874AA">
      <w:pPr>
        <w:pStyle w:val="Default"/>
        <w:rPr>
          <w:sz w:val="23"/>
          <w:szCs w:val="23"/>
        </w:rPr>
      </w:pPr>
      <w:r>
        <w:rPr>
          <w:sz w:val="23"/>
          <w:szCs w:val="23"/>
        </w:rPr>
        <w:t xml:space="preserve">Употребление в речи распространенных предложений. </w:t>
      </w:r>
    </w:p>
    <w:p w:rsidR="000874AA" w:rsidRDefault="000874AA" w:rsidP="000874AA">
      <w:pPr>
        <w:pStyle w:val="Default"/>
        <w:rPr>
          <w:sz w:val="23"/>
          <w:szCs w:val="23"/>
        </w:rPr>
      </w:pPr>
      <w:r>
        <w:rPr>
          <w:b/>
          <w:bCs/>
          <w:sz w:val="23"/>
          <w:szCs w:val="23"/>
        </w:rPr>
        <w:t xml:space="preserve">Простое осложненное предложение </w:t>
      </w:r>
      <w:r>
        <w:rPr>
          <w:sz w:val="23"/>
          <w:szCs w:val="23"/>
        </w:rPr>
        <w:t xml:space="preserve">(без использования терминологии). </w:t>
      </w:r>
    </w:p>
    <w:p w:rsidR="000874AA" w:rsidRDefault="000874AA" w:rsidP="000874AA">
      <w:pPr>
        <w:pStyle w:val="Default"/>
        <w:rPr>
          <w:sz w:val="23"/>
          <w:szCs w:val="23"/>
        </w:rPr>
      </w:pPr>
      <w:r>
        <w:rPr>
          <w:sz w:val="23"/>
          <w:szCs w:val="23"/>
        </w:rPr>
        <w:t xml:space="preserve">Предложения с однородными членами. </w:t>
      </w:r>
    </w:p>
    <w:p w:rsidR="000874AA" w:rsidRDefault="000874AA" w:rsidP="000874AA">
      <w:pPr>
        <w:pStyle w:val="Default"/>
        <w:rPr>
          <w:sz w:val="23"/>
          <w:szCs w:val="23"/>
        </w:rPr>
      </w:pPr>
      <w:r>
        <w:rPr>
          <w:sz w:val="23"/>
          <w:szCs w:val="23"/>
        </w:rPr>
        <w:t xml:space="preserve">Предложения с однородными членами с союзом </w:t>
      </w:r>
      <w:r>
        <w:rPr>
          <w:i/>
          <w:iCs/>
          <w:sz w:val="23"/>
          <w:szCs w:val="23"/>
        </w:rPr>
        <w:t xml:space="preserve">тата </w:t>
      </w:r>
      <w:r>
        <w:rPr>
          <w:sz w:val="23"/>
          <w:szCs w:val="23"/>
        </w:rPr>
        <w:t xml:space="preserve">(без перечислений). </w:t>
      </w:r>
    </w:p>
    <w:p w:rsidR="000874AA" w:rsidRDefault="000874AA" w:rsidP="000874AA">
      <w:pPr>
        <w:pStyle w:val="Default"/>
        <w:rPr>
          <w:sz w:val="23"/>
          <w:szCs w:val="23"/>
        </w:rPr>
      </w:pPr>
      <w:r>
        <w:rPr>
          <w:sz w:val="23"/>
          <w:szCs w:val="23"/>
        </w:rPr>
        <w:t xml:space="preserve">Предложения с однородными членами без союзов. </w:t>
      </w:r>
    </w:p>
    <w:p w:rsidR="000874AA" w:rsidRDefault="000874AA" w:rsidP="000874AA">
      <w:pPr>
        <w:pStyle w:val="Default"/>
        <w:rPr>
          <w:sz w:val="23"/>
          <w:szCs w:val="23"/>
        </w:rPr>
      </w:pPr>
      <w:r>
        <w:rPr>
          <w:sz w:val="23"/>
          <w:szCs w:val="23"/>
        </w:rPr>
        <w:t xml:space="preserve">Предложения с обобщающими словами при однородных членах и перевод их на русский язык. </w:t>
      </w:r>
    </w:p>
    <w:p w:rsidR="000874AA" w:rsidRDefault="000874AA" w:rsidP="000874AA">
      <w:pPr>
        <w:pStyle w:val="Default"/>
        <w:rPr>
          <w:sz w:val="23"/>
          <w:szCs w:val="23"/>
        </w:rPr>
      </w:pPr>
      <w:r>
        <w:rPr>
          <w:sz w:val="23"/>
          <w:szCs w:val="23"/>
        </w:rPr>
        <w:t xml:space="preserve">Употребление в речи предложений с обобщающими словами, однородными членами. </w:t>
      </w:r>
    </w:p>
    <w:p w:rsidR="000874AA" w:rsidRDefault="000874AA" w:rsidP="000874AA">
      <w:pPr>
        <w:pStyle w:val="Default"/>
        <w:rPr>
          <w:sz w:val="23"/>
          <w:szCs w:val="23"/>
        </w:rPr>
      </w:pPr>
      <w:r>
        <w:rPr>
          <w:sz w:val="23"/>
          <w:szCs w:val="23"/>
        </w:rPr>
        <w:t>Предложения с обращениями. Место обращения в предложении. Роль обращений в предложении. Употребление обращений в речи. Предложения с вводными словами</w:t>
      </w:r>
      <w:r>
        <w:rPr>
          <w:i/>
          <w:iCs/>
          <w:sz w:val="23"/>
          <w:szCs w:val="23"/>
        </w:rPr>
        <w:t xml:space="preserve">. </w:t>
      </w:r>
    </w:p>
    <w:p w:rsidR="000874AA" w:rsidRDefault="000874AA" w:rsidP="000874AA">
      <w:pPr>
        <w:pStyle w:val="Default"/>
        <w:rPr>
          <w:sz w:val="23"/>
          <w:szCs w:val="23"/>
        </w:rPr>
      </w:pPr>
      <w:r>
        <w:rPr>
          <w:b/>
          <w:bCs/>
          <w:sz w:val="23"/>
          <w:szCs w:val="23"/>
        </w:rPr>
        <w:t xml:space="preserve">Сложносочиненное предложение </w:t>
      </w:r>
      <w:r>
        <w:rPr>
          <w:sz w:val="23"/>
          <w:szCs w:val="23"/>
        </w:rPr>
        <w:t xml:space="preserve">(без использования терминологии) </w:t>
      </w:r>
    </w:p>
    <w:p w:rsidR="000874AA" w:rsidRDefault="000874AA" w:rsidP="000874AA">
      <w:pPr>
        <w:pStyle w:val="Default"/>
        <w:rPr>
          <w:sz w:val="23"/>
          <w:szCs w:val="23"/>
        </w:rPr>
      </w:pPr>
      <w:r>
        <w:rPr>
          <w:sz w:val="23"/>
          <w:szCs w:val="23"/>
        </w:rPr>
        <w:t xml:space="preserve">Сложносочиненные предложения с союзами </w:t>
      </w:r>
      <w:r>
        <w:rPr>
          <w:i/>
          <w:iCs/>
          <w:sz w:val="23"/>
          <w:szCs w:val="23"/>
        </w:rPr>
        <w:t xml:space="preserve">та, те, тата, анчах. </w:t>
      </w:r>
    </w:p>
    <w:p w:rsidR="000874AA" w:rsidRDefault="000874AA" w:rsidP="000874AA">
      <w:pPr>
        <w:pStyle w:val="Default"/>
        <w:rPr>
          <w:sz w:val="23"/>
          <w:szCs w:val="23"/>
        </w:rPr>
      </w:pPr>
      <w:r>
        <w:rPr>
          <w:sz w:val="23"/>
          <w:szCs w:val="23"/>
        </w:rPr>
        <w:t xml:space="preserve">Употребление сложносочиненных предложений в речи. </w:t>
      </w:r>
    </w:p>
    <w:p w:rsidR="000874AA" w:rsidRDefault="000874AA" w:rsidP="000874AA">
      <w:pPr>
        <w:pStyle w:val="Default"/>
        <w:rPr>
          <w:sz w:val="23"/>
          <w:szCs w:val="23"/>
        </w:rPr>
      </w:pPr>
      <w:r>
        <w:rPr>
          <w:b/>
          <w:bCs/>
          <w:sz w:val="23"/>
          <w:szCs w:val="23"/>
        </w:rPr>
        <w:t xml:space="preserve">Сложноподчиненное предложение </w:t>
      </w:r>
      <w:r>
        <w:rPr>
          <w:sz w:val="23"/>
          <w:szCs w:val="23"/>
        </w:rPr>
        <w:t xml:space="preserve">(без использования терминологии) </w:t>
      </w:r>
    </w:p>
    <w:p w:rsidR="000874AA" w:rsidRDefault="000874AA" w:rsidP="000874AA">
      <w:pPr>
        <w:pStyle w:val="Default"/>
        <w:rPr>
          <w:sz w:val="23"/>
          <w:szCs w:val="23"/>
        </w:rPr>
      </w:pPr>
      <w:r>
        <w:rPr>
          <w:sz w:val="23"/>
          <w:szCs w:val="23"/>
        </w:rPr>
        <w:t xml:space="preserve">Сложноподчиненные предложения с союзом </w:t>
      </w:r>
      <w:r>
        <w:rPr>
          <w:i/>
          <w:iCs/>
          <w:sz w:val="23"/>
          <w:szCs w:val="23"/>
        </w:rPr>
        <w:t xml:space="preserve">мĕншĕн </w:t>
      </w:r>
      <w:proofErr w:type="gramStart"/>
      <w:r>
        <w:rPr>
          <w:i/>
          <w:iCs/>
          <w:sz w:val="23"/>
          <w:szCs w:val="23"/>
        </w:rPr>
        <w:t>тесен</w:t>
      </w:r>
      <w:proofErr w:type="gramEnd"/>
      <w:r>
        <w:rPr>
          <w:sz w:val="23"/>
          <w:szCs w:val="23"/>
        </w:rPr>
        <w:t xml:space="preserve">. </w:t>
      </w:r>
    </w:p>
    <w:p w:rsidR="000874AA" w:rsidRDefault="000874AA" w:rsidP="000874AA">
      <w:pPr>
        <w:pStyle w:val="Default"/>
        <w:rPr>
          <w:sz w:val="23"/>
          <w:szCs w:val="23"/>
        </w:rPr>
      </w:pPr>
      <w:r>
        <w:rPr>
          <w:sz w:val="23"/>
          <w:szCs w:val="23"/>
        </w:rPr>
        <w:t xml:space="preserve">Сложноподчиненные предложения с деепричастиями на </w:t>
      </w:r>
      <w:proofErr w:type="gramStart"/>
      <w:r>
        <w:rPr>
          <w:i/>
          <w:iCs/>
          <w:sz w:val="23"/>
          <w:szCs w:val="23"/>
        </w:rPr>
        <w:t>-с</w:t>
      </w:r>
      <w:proofErr w:type="gramEnd"/>
      <w:r>
        <w:rPr>
          <w:i/>
          <w:iCs/>
          <w:sz w:val="23"/>
          <w:szCs w:val="23"/>
        </w:rPr>
        <w:t xml:space="preserve">ан(-сен). </w:t>
      </w:r>
    </w:p>
    <w:p w:rsidR="000874AA" w:rsidRDefault="000874AA" w:rsidP="000874AA">
      <w:pPr>
        <w:pStyle w:val="Default"/>
        <w:rPr>
          <w:sz w:val="23"/>
          <w:szCs w:val="23"/>
        </w:rPr>
      </w:pPr>
      <w:r>
        <w:rPr>
          <w:sz w:val="23"/>
          <w:szCs w:val="23"/>
        </w:rPr>
        <w:t xml:space="preserve">Употребление сложноподчиненных предложений в речи. </w:t>
      </w:r>
    </w:p>
    <w:p w:rsidR="000874AA" w:rsidRDefault="000874AA" w:rsidP="000874AA">
      <w:pPr>
        <w:pStyle w:val="Default"/>
        <w:rPr>
          <w:sz w:val="23"/>
          <w:szCs w:val="23"/>
        </w:rPr>
      </w:pPr>
      <w:r>
        <w:rPr>
          <w:b/>
          <w:bCs/>
          <w:sz w:val="23"/>
          <w:szCs w:val="23"/>
        </w:rPr>
        <w:t xml:space="preserve">Содержание компенсаторной компетенции </w:t>
      </w:r>
    </w:p>
    <w:p w:rsidR="000874AA" w:rsidRDefault="000874AA" w:rsidP="000874AA">
      <w:pPr>
        <w:pStyle w:val="Default"/>
        <w:rPr>
          <w:sz w:val="23"/>
          <w:szCs w:val="23"/>
        </w:rPr>
      </w:pPr>
      <w:r>
        <w:rPr>
          <w:sz w:val="23"/>
          <w:szCs w:val="23"/>
        </w:rPr>
        <w:t xml:space="preserve">В процессе изучения курса «Чувашский язык» младшие школьники овладевают следующими компенсаторными умениями: </w:t>
      </w:r>
    </w:p>
    <w:p w:rsidR="000874AA" w:rsidRDefault="000874AA" w:rsidP="000874AA">
      <w:pPr>
        <w:pStyle w:val="Default"/>
        <w:rPr>
          <w:sz w:val="23"/>
          <w:szCs w:val="23"/>
        </w:rPr>
      </w:pPr>
      <w:r>
        <w:rPr>
          <w:sz w:val="23"/>
          <w:szCs w:val="23"/>
        </w:rPr>
        <w:t xml:space="preserve">– определять значение слова, состоящего из знакомых элементов (корня, аффикса); </w:t>
      </w:r>
    </w:p>
    <w:p w:rsidR="000874AA" w:rsidRDefault="000874AA" w:rsidP="000874AA">
      <w:pPr>
        <w:pStyle w:val="Default"/>
        <w:rPr>
          <w:sz w:val="23"/>
          <w:szCs w:val="23"/>
        </w:rPr>
      </w:pPr>
      <w:r>
        <w:rPr>
          <w:sz w:val="23"/>
          <w:szCs w:val="23"/>
        </w:rPr>
        <w:t xml:space="preserve">– определять значение незнакомых слов по контексту; </w:t>
      </w:r>
    </w:p>
    <w:p w:rsidR="000874AA" w:rsidRDefault="000874AA" w:rsidP="000874AA">
      <w:pPr>
        <w:pStyle w:val="Default"/>
        <w:rPr>
          <w:sz w:val="23"/>
          <w:szCs w:val="23"/>
        </w:rPr>
      </w:pPr>
      <w:r>
        <w:rPr>
          <w:sz w:val="23"/>
          <w:szCs w:val="23"/>
        </w:rPr>
        <w:t xml:space="preserve">– прогнозировать содержание текста на основе заголовка, а также на основе поставленных вопросов; </w:t>
      </w:r>
    </w:p>
    <w:p w:rsidR="000874AA" w:rsidRDefault="000874AA" w:rsidP="000874AA">
      <w:pPr>
        <w:pStyle w:val="Default"/>
        <w:rPr>
          <w:sz w:val="23"/>
          <w:szCs w:val="23"/>
        </w:rPr>
      </w:pPr>
      <w:r>
        <w:rPr>
          <w:sz w:val="23"/>
          <w:szCs w:val="23"/>
        </w:rPr>
        <w:t xml:space="preserve">– списывать текст; </w:t>
      </w:r>
    </w:p>
    <w:p w:rsidR="000874AA" w:rsidRDefault="000874AA" w:rsidP="000874AA">
      <w:pPr>
        <w:pStyle w:val="Default"/>
        <w:rPr>
          <w:sz w:val="23"/>
          <w:szCs w:val="23"/>
        </w:rPr>
      </w:pPr>
      <w:r>
        <w:rPr>
          <w:sz w:val="23"/>
          <w:szCs w:val="23"/>
        </w:rPr>
        <w:t xml:space="preserve">– находить в тексте и выписывать из него нужную информацию (отдельные слова, предложения, факты и т.д.); </w:t>
      </w:r>
    </w:p>
    <w:p w:rsidR="000874AA" w:rsidRDefault="000874AA" w:rsidP="000874AA">
      <w:pPr>
        <w:pStyle w:val="Default"/>
        <w:rPr>
          <w:sz w:val="23"/>
          <w:szCs w:val="23"/>
        </w:rPr>
      </w:pPr>
      <w:r>
        <w:rPr>
          <w:sz w:val="23"/>
          <w:szCs w:val="23"/>
        </w:rPr>
        <w:t xml:space="preserve">– пользоваться двуязычным словарем при составлении письменных сообщений; </w:t>
      </w:r>
    </w:p>
    <w:p w:rsidR="000874AA" w:rsidRDefault="000874AA" w:rsidP="000874AA">
      <w:pPr>
        <w:pStyle w:val="Default"/>
        <w:rPr>
          <w:sz w:val="23"/>
          <w:szCs w:val="23"/>
        </w:rPr>
      </w:pPr>
      <w:r>
        <w:rPr>
          <w:sz w:val="23"/>
          <w:szCs w:val="23"/>
        </w:rPr>
        <w:t xml:space="preserve">– использовать синонимы, антонимы, описания предмета (явления) при дефиците языковых средств; </w:t>
      </w:r>
    </w:p>
    <w:p w:rsidR="000874AA" w:rsidRDefault="000874AA" w:rsidP="000874AA">
      <w:pPr>
        <w:pStyle w:val="Default"/>
        <w:rPr>
          <w:sz w:val="23"/>
          <w:szCs w:val="23"/>
        </w:rPr>
      </w:pPr>
      <w:r>
        <w:rPr>
          <w:sz w:val="23"/>
          <w:szCs w:val="23"/>
        </w:rPr>
        <w:t xml:space="preserve">– создавать собственные высказывания с опорой на ключевые слова, план к тексту, тематический словарь. </w:t>
      </w:r>
    </w:p>
    <w:p w:rsidR="000874AA" w:rsidRDefault="000874AA" w:rsidP="000874AA">
      <w:pPr>
        <w:pStyle w:val="Default"/>
        <w:rPr>
          <w:sz w:val="23"/>
          <w:szCs w:val="23"/>
        </w:rPr>
      </w:pPr>
      <w:r>
        <w:rPr>
          <w:b/>
          <w:bCs/>
          <w:sz w:val="23"/>
          <w:szCs w:val="23"/>
        </w:rPr>
        <w:t xml:space="preserve">Содержание социокультурной компетенции </w:t>
      </w:r>
    </w:p>
    <w:p w:rsidR="000874AA" w:rsidRDefault="000874AA" w:rsidP="000874AA">
      <w:pPr>
        <w:pStyle w:val="Default"/>
        <w:rPr>
          <w:sz w:val="23"/>
          <w:szCs w:val="23"/>
        </w:rPr>
      </w:pPr>
      <w:proofErr w:type="gramStart"/>
      <w:r w:rsidRPr="000874AA">
        <w:rPr>
          <w:sz w:val="23"/>
          <w:szCs w:val="23"/>
        </w:rPr>
        <w:t>Использование чувашского языка как средства социокультурного развития младших школьников включает знакомство с названиями некоторых городов, районных центров и рек, национальных праздников, национальной одежды, национального блюда, улиц, магазинов, музеев, театров и кинотеатров, с небольшими произведениями детского фольклора (стихами, песнями, сказками, загадками, пословицами), адаптированными материалами детской поэзии и прозы, государственной символикой Чувашской республики (флагом, гербом, гимном), традициями проведения Нового года, Масленицы, достопримечательностями</w:t>
      </w:r>
      <w:proofErr w:type="gramEnd"/>
      <w:r w:rsidRPr="000874AA">
        <w:rPr>
          <w:sz w:val="23"/>
          <w:szCs w:val="23"/>
        </w:rPr>
        <w:t xml:space="preserve"> республики, с</w:t>
      </w:r>
      <w:r>
        <w:rPr>
          <w:sz w:val="23"/>
          <w:szCs w:val="23"/>
        </w:rPr>
        <w:t xml:space="preserve">  названиями чувашских журналов для детей, фамилиями и именами выдающихся людей чувашского народа, элементарными формами речевого и неречевого поведения. </w:t>
      </w:r>
    </w:p>
    <w:p w:rsidR="000874AA" w:rsidRDefault="000874AA" w:rsidP="000874AA">
      <w:pPr>
        <w:pStyle w:val="Default"/>
        <w:rPr>
          <w:sz w:val="23"/>
          <w:szCs w:val="23"/>
        </w:rPr>
      </w:pPr>
      <w:r>
        <w:rPr>
          <w:b/>
          <w:bCs/>
          <w:sz w:val="23"/>
          <w:szCs w:val="23"/>
        </w:rPr>
        <w:t xml:space="preserve">Содержание учебно-познавательной компетенции </w:t>
      </w:r>
    </w:p>
    <w:p w:rsidR="000874AA" w:rsidRDefault="000874AA" w:rsidP="000874AA">
      <w:pPr>
        <w:pStyle w:val="Default"/>
        <w:rPr>
          <w:sz w:val="23"/>
          <w:szCs w:val="23"/>
        </w:rPr>
      </w:pPr>
      <w:r>
        <w:rPr>
          <w:sz w:val="23"/>
          <w:szCs w:val="23"/>
        </w:rPr>
        <w:t xml:space="preserve">Содержание учебно-познавательной компетенции включает в себя развитие общеучебных и специальных учебных умений, позволяющих совершенствовать учебную деятельность по овладению чувашским языком, а также развитие познавательного интереса в других областях знания. </w:t>
      </w:r>
    </w:p>
    <w:p w:rsidR="000874AA" w:rsidRDefault="000874AA" w:rsidP="000874AA">
      <w:pPr>
        <w:pStyle w:val="Default"/>
        <w:rPr>
          <w:sz w:val="23"/>
          <w:szCs w:val="23"/>
        </w:rPr>
      </w:pPr>
      <w:r>
        <w:rPr>
          <w:sz w:val="23"/>
          <w:szCs w:val="23"/>
        </w:rPr>
        <w:t xml:space="preserve">В процессе изучения курса «Чувашский язык» младшие школьники овладевают </w:t>
      </w:r>
      <w:r>
        <w:rPr>
          <w:i/>
          <w:iCs/>
          <w:sz w:val="23"/>
          <w:szCs w:val="23"/>
        </w:rPr>
        <w:t>следующими общеучебными умениями и навыками</w:t>
      </w:r>
      <w:r>
        <w:rPr>
          <w:sz w:val="23"/>
          <w:szCs w:val="23"/>
        </w:rPr>
        <w:t xml:space="preserve">: </w:t>
      </w:r>
    </w:p>
    <w:p w:rsidR="000874AA" w:rsidRDefault="000874AA" w:rsidP="000874AA">
      <w:pPr>
        <w:pStyle w:val="Default"/>
        <w:rPr>
          <w:sz w:val="23"/>
          <w:szCs w:val="23"/>
        </w:rPr>
      </w:pPr>
      <w:r>
        <w:rPr>
          <w:sz w:val="23"/>
          <w:szCs w:val="23"/>
        </w:rPr>
        <w:t xml:space="preserve">– начинать и завершать разговор, используя речевые клише; поддерживать беседу, задавая вопросы; </w:t>
      </w:r>
    </w:p>
    <w:p w:rsidR="000874AA" w:rsidRDefault="000874AA" w:rsidP="000874AA">
      <w:pPr>
        <w:pStyle w:val="Default"/>
        <w:rPr>
          <w:sz w:val="23"/>
          <w:szCs w:val="23"/>
        </w:rPr>
      </w:pPr>
      <w:r>
        <w:rPr>
          <w:sz w:val="23"/>
          <w:szCs w:val="23"/>
        </w:rPr>
        <w:t xml:space="preserve">– переносить опыт работы с русскоязычным текстом на задания с текстом на чувашском языке (прогнозировать содержание текста по заголовку, данным к тексту рисункам, озаглавливать текст, составлять вопросный план, выписывать отдельные слова и предложения из текста и т.п.; </w:t>
      </w:r>
    </w:p>
    <w:p w:rsidR="000874AA" w:rsidRDefault="000874AA" w:rsidP="000874AA">
      <w:pPr>
        <w:pStyle w:val="Default"/>
        <w:rPr>
          <w:sz w:val="23"/>
          <w:szCs w:val="23"/>
        </w:rPr>
      </w:pPr>
      <w:r>
        <w:rPr>
          <w:sz w:val="23"/>
          <w:szCs w:val="23"/>
        </w:rPr>
        <w:t xml:space="preserve">– извлекать нужную информацию из прочитанного текста; </w:t>
      </w:r>
    </w:p>
    <w:p w:rsidR="000874AA" w:rsidRDefault="000874AA" w:rsidP="000874AA">
      <w:pPr>
        <w:pStyle w:val="Default"/>
        <w:rPr>
          <w:sz w:val="23"/>
          <w:szCs w:val="23"/>
        </w:rPr>
      </w:pPr>
      <w:r>
        <w:rPr>
          <w:sz w:val="23"/>
          <w:szCs w:val="23"/>
        </w:rPr>
        <w:t xml:space="preserve">– читать с полным пониманием содержания текста; </w:t>
      </w:r>
    </w:p>
    <w:p w:rsidR="000874AA" w:rsidRDefault="000874AA" w:rsidP="000874AA">
      <w:pPr>
        <w:pStyle w:val="Default"/>
        <w:rPr>
          <w:sz w:val="23"/>
          <w:szCs w:val="23"/>
        </w:rPr>
      </w:pPr>
      <w:r>
        <w:rPr>
          <w:sz w:val="23"/>
          <w:szCs w:val="23"/>
        </w:rPr>
        <w:t xml:space="preserve">– раскрывать значение слова с использованием словообразовательных элементов, синонимов, антонимов, контекста; </w:t>
      </w:r>
    </w:p>
    <w:p w:rsidR="000874AA" w:rsidRDefault="000874AA" w:rsidP="000874AA">
      <w:pPr>
        <w:pStyle w:val="Default"/>
        <w:rPr>
          <w:sz w:val="23"/>
          <w:szCs w:val="23"/>
        </w:rPr>
      </w:pPr>
      <w:r>
        <w:rPr>
          <w:sz w:val="23"/>
          <w:szCs w:val="23"/>
        </w:rPr>
        <w:t xml:space="preserve">– осуществлять самоконтроль, самооценку; </w:t>
      </w:r>
    </w:p>
    <w:p w:rsidR="000874AA" w:rsidRDefault="000874AA" w:rsidP="000874AA">
      <w:pPr>
        <w:pStyle w:val="Default"/>
        <w:rPr>
          <w:sz w:val="23"/>
          <w:szCs w:val="23"/>
        </w:rPr>
      </w:pPr>
      <w:r>
        <w:rPr>
          <w:sz w:val="23"/>
          <w:szCs w:val="23"/>
        </w:rPr>
        <w:lastRenderedPageBreak/>
        <w:t xml:space="preserve">– самостоятельно выполнять задания с использованием компьютера (при наличии мультимедийного приложения). </w:t>
      </w:r>
    </w:p>
    <w:p w:rsidR="000874AA" w:rsidRDefault="000874AA" w:rsidP="000874AA">
      <w:pPr>
        <w:pStyle w:val="Default"/>
        <w:rPr>
          <w:sz w:val="23"/>
          <w:szCs w:val="23"/>
        </w:rPr>
      </w:pPr>
      <w:r>
        <w:rPr>
          <w:sz w:val="23"/>
          <w:szCs w:val="23"/>
        </w:rPr>
        <w:t xml:space="preserve">Младшие школьники овладевают следующими </w:t>
      </w:r>
      <w:r>
        <w:rPr>
          <w:i/>
          <w:iCs/>
          <w:sz w:val="23"/>
          <w:szCs w:val="23"/>
        </w:rPr>
        <w:t>специальными (предметными) учебными умениями и навыками</w:t>
      </w:r>
      <w:r>
        <w:rPr>
          <w:sz w:val="23"/>
          <w:szCs w:val="23"/>
        </w:rPr>
        <w:t xml:space="preserve">: </w:t>
      </w:r>
    </w:p>
    <w:p w:rsidR="000874AA" w:rsidRDefault="000874AA" w:rsidP="000874AA">
      <w:pPr>
        <w:pStyle w:val="Default"/>
        <w:rPr>
          <w:sz w:val="23"/>
          <w:szCs w:val="23"/>
        </w:rPr>
      </w:pPr>
      <w:r>
        <w:rPr>
          <w:sz w:val="23"/>
          <w:szCs w:val="23"/>
        </w:rPr>
        <w:t xml:space="preserve">– сравнивать языковые явления русского и чувашского языков; </w:t>
      </w:r>
    </w:p>
    <w:p w:rsidR="000874AA" w:rsidRDefault="000874AA" w:rsidP="000874AA">
      <w:pPr>
        <w:pStyle w:val="Default"/>
        <w:rPr>
          <w:sz w:val="23"/>
          <w:szCs w:val="23"/>
        </w:rPr>
      </w:pPr>
      <w:r>
        <w:rPr>
          <w:sz w:val="23"/>
          <w:szCs w:val="23"/>
        </w:rPr>
        <w:t xml:space="preserve">– опознавать грамматические явления, отсутствующие в родном языке, например категорию рода; </w:t>
      </w:r>
    </w:p>
    <w:p w:rsidR="000874AA" w:rsidRDefault="000874AA" w:rsidP="000874AA">
      <w:pPr>
        <w:pStyle w:val="Default"/>
        <w:rPr>
          <w:sz w:val="23"/>
          <w:szCs w:val="23"/>
        </w:rPr>
      </w:pPr>
      <w:proofErr w:type="gramStart"/>
      <w:r>
        <w:rPr>
          <w:sz w:val="23"/>
          <w:szCs w:val="23"/>
        </w:rPr>
        <w:t xml:space="preserve">– работать над звуками, интонацией, каллиграфией, орфографией, правилами чтения, транскрипцией, лексикой, грамматическими явлениями; </w:t>
      </w:r>
      <w:proofErr w:type="gramEnd"/>
    </w:p>
    <w:p w:rsidR="000874AA" w:rsidRDefault="000874AA" w:rsidP="000874AA">
      <w:pPr>
        <w:pStyle w:val="Default"/>
        <w:rPr>
          <w:sz w:val="23"/>
          <w:szCs w:val="23"/>
        </w:rPr>
      </w:pPr>
      <w:r>
        <w:rPr>
          <w:sz w:val="23"/>
          <w:szCs w:val="23"/>
        </w:rPr>
        <w:t xml:space="preserve">– классифицировать слова по тематическому принципу; </w:t>
      </w:r>
    </w:p>
    <w:p w:rsidR="000874AA" w:rsidRDefault="000874AA" w:rsidP="000874AA">
      <w:pPr>
        <w:pStyle w:val="Default"/>
        <w:rPr>
          <w:sz w:val="23"/>
          <w:szCs w:val="23"/>
        </w:rPr>
      </w:pPr>
      <w:r>
        <w:rPr>
          <w:sz w:val="23"/>
          <w:szCs w:val="23"/>
        </w:rPr>
        <w:t xml:space="preserve">– пользоваться языковой догадкой при опознавании лексики, заимствованной из русского языка </w:t>
      </w:r>
      <w:r>
        <w:rPr>
          <w:i/>
          <w:iCs/>
          <w:sz w:val="23"/>
          <w:szCs w:val="23"/>
        </w:rPr>
        <w:t>(карçинкка, с</w:t>
      </w:r>
      <w:r>
        <w:rPr>
          <w:rFonts w:ascii="MS Mincho" w:eastAsia="MS Mincho" w:hAnsi="MS Mincho" w:cs="MS Mincho" w:hint="eastAsia"/>
          <w:i/>
          <w:iCs/>
          <w:sz w:val="23"/>
          <w:szCs w:val="23"/>
        </w:rPr>
        <w:t>ӗ</w:t>
      </w:r>
      <w:r>
        <w:rPr>
          <w:i/>
          <w:iCs/>
          <w:sz w:val="23"/>
          <w:szCs w:val="23"/>
        </w:rPr>
        <w:t xml:space="preserve">тел); </w:t>
      </w:r>
    </w:p>
    <w:p w:rsidR="000874AA" w:rsidRDefault="000874AA" w:rsidP="000874AA">
      <w:pPr>
        <w:pStyle w:val="Default"/>
        <w:rPr>
          <w:sz w:val="23"/>
          <w:szCs w:val="23"/>
        </w:rPr>
      </w:pPr>
      <w:r>
        <w:rPr>
          <w:sz w:val="23"/>
          <w:szCs w:val="23"/>
        </w:rPr>
        <w:t xml:space="preserve">– действовать по образцу при порождении собственных устных и письменных высказываний в пределах тематики начальной школы; </w:t>
      </w:r>
    </w:p>
    <w:p w:rsidR="000874AA" w:rsidRDefault="000874AA" w:rsidP="000874AA">
      <w:pPr>
        <w:pStyle w:val="Default"/>
        <w:rPr>
          <w:sz w:val="23"/>
          <w:szCs w:val="23"/>
        </w:rPr>
      </w:pPr>
      <w:r>
        <w:rPr>
          <w:sz w:val="23"/>
          <w:szCs w:val="23"/>
        </w:rPr>
        <w:t xml:space="preserve">– оценивать свои умения в различных видах речевой деятельности; </w:t>
      </w:r>
    </w:p>
    <w:p w:rsidR="000874AA" w:rsidRDefault="000874AA" w:rsidP="000874AA">
      <w:pPr>
        <w:pStyle w:val="Default"/>
        <w:rPr>
          <w:sz w:val="23"/>
          <w:szCs w:val="23"/>
        </w:rPr>
      </w:pPr>
      <w:r>
        <w:rPr>
          <w:sz w:val="23"/>
          <w:szCs w:val="23"/>
        </w:rPr>
        <w:t xml:space="preserve">– пользоваться двуязычным словарем; </w:t>
      </w:r>
    </w:p>
    <w:p w:rsidR="000874AA" w:rsidRDefault="000874AA" w:rsidP="000874AA">
      <w:pPr>
        <w:pStyle w:val="Default"/>
        <w:rPr>
          <w:sz w:val="23"/>
          <w:szCs w:val="23"/>
        </w:rPr>
      </w:pPr>
      <w:r>
        <w:rPr>
          <w:sz w:val="23"/>
          <w:szCs w:val="23"/>
        </w:rPr>
        <w:t xml:space="preserve">– пользоваться справочным материалом, представленным в виде таблиц, схем, правил; </w:t>
      </w:r>
    </w:p>
    <w:p w:rsidR="000874AA" w:rsidRDefault="000874AA" w:rsidP="000874AA">
      <w:pPr>
        <w:pStyle w:val="Default"/>
        <w:rPr>
          <w:sz w:val="23"/>
          <w:szCs w:val="23"/>
        </w:rPr>
      </w:pPr>
      <w:r>
        <w:rPr>
          <w:sz w:val="23"/>
          <w:szCs w:val="23"/>
        </w:rPr>
        <w:t xml:space="preserve">– пользоваться различными опорами: речевыми образцами, грамматическими схемами, ключевыми словами; </w:t>
      </w:r>
    </w:p>
    <w:p w:rsidR="000874AA" w:rsidRDefault="000874AA" w:rsidP="000874AA">
      <w:pPr>
        <w:pStyle w:val="Default"/>
        <w:rPr>
          <w:sz w:val="23"/>
          <w:szCs w:val="23"/>
        </w:rPr>
      </w:pPr>
      <w:r>
        <w:rPr>
          <w:sz w:val="23"/>
          <w:szCs w:val="23"/>
        </w:rPr>
        <w:t xml:space="preserve">– пользоваться электронными пособиями. </w:t>
      </w:r>
    </w:p>
    <w:p w:rsidR="000874AA" w:rsidRDefault="00052B9F" w:rsidP="000874AA">
      <w:pPr>
        <w:pStyle w:val="Default"/>
        <w:rPr>
          <w:sz w:val="23"/>
          <w:szCs w:val="23"/>
        </w:rPr>
      </w:pPr>
      <w:r>
        <w:rPr>
          <w:b/>
          <w:bCs/>
          <w:sz w:val="23"/>
          <w:szCs w:val="23"/>
        </w:rPr>
        <w:t>2.2.2.7</w:t>
      </w:r>
      <w:r w:rsidR="000874AA">
        <w:rPr>
          <w:b/>
          <w:bCs/>
          <w:sz w:val="23"/>
          <w:szCs w:val="23"/>
        </w:rPr>
        <w:t xml:space="preserve">. Математика </w:t>
      </w:r>
      <w:r>
        <w:rPr>
          <w:b/>
          <w:bCs/>
          <w:sz w:val="23"/>
          <w:szCs w:val="23"/>
        </w:rPr>
        <w:t>и информатика</w:t>
      </w:r>
    </w:p>
    <w:p w:rsidR="000874AA" w:rsidRDefault="000874AA" w:rsidP="000874AA">
      <w:pPr>
        <w:pStyle w:val="Default"/>
        <w:rPr>
          <w:sz w:val="23"/>
          <w:szCs w:val="23"/>
        </w:rPr>
      </w:pPr>
      <w:r>
        <w:rPr>
          <w:b/>
          <w:bCs/>
          <w:sz w:val="23"/>
          <w:szCs w:val="23"/>
        </w:rPr>
        <w:t xml:space="preserve">Числа и величины </w:t>
      </w:r>
    </w:p>
    <w:p w:rsidR="000874AA" w:rsidRPr="000874AA" w:rsidRDefault="000874AA" w:rsidP="000874AA">
      <w:pPr>
        <w:pStyle w:val="Default"/>
        <w:rPr>
          <w:sz w:val="23"/>
          <w:szCs w:val="23"/>
        </w:rPr>
      </w:pPr>
      <w:r w:rsidRPr="000874AA">
        <w:rPr>
          <w:sz w:val="23"/>
          <w:szCs w:val="23"/>
        </w:rPr>
        <w:t xml:space="preserve">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w:t>
      </w:r>
    </w:p>
    <w:p w:rsidR="004618F9" w:rsidRPr="000874AA" w:rsidRDefault="000874AA" w:rsidP="000874AA">
      <w:pPr>
        <w:pStyle w:val="a3"/>
        <w:rPr>
          <w:rFonts w:ascii="Times New Roman" w:hAnsi="Times New Roman" w:cs="Times New Roman"/>
          <w:sz w:val="24"/>
          <w:szCs w:val="24"/>
        </w:rPr>
      </w:pPr>
      <w:r w:rsidRPr="000874AA">
        <w:rPr>
          <w:rFonts w:ascii="Times New Roman" w:hAnsi="Times New Roman" w:cs="Times New Roman"/>
          <w:sz w:val="23"/>
          <w:szCs w:val="23"/>
        </w:rPr>
        <w:t xml:space="preserve">Измерение величин; сравнение и упорядочение величин. </w:t>
      </w:r>
      <w:proofErr w:type="gramStart"/>
      <w:r w:rsidRPr="000874AA">
        <w:rPr>
          <w:rFonts w:ascii="Times New Roman" w:hAnsi="Times New Roman" w:cs="Times New Roman"/>
          <w:sz w:val="23"/>
          <w:szCs w:val="23"/>
        </w:rPr>
        <w:t>Единицы массы (грамм, килограмм, центнер, тонна), вместимости (литр), времени (секунда, минута, час).</w:t>
      </w:r>
      <w:proofErr w:type="gramEnd"/>
      <w:r w:rsidRPr="000874AA">
        <w:rPr>
          <w:rFonts w:ascii="Times New Roman" w:hAnsi="Times New Roman" w:cs="Times New Roman"/>
          <w:sz w:val="23"/>
          <w:szCs w:val="23"/>
        </w:rPr>
        <w:t xml:space="preserve"> Соотношения между единицами измерения однородных величин. Сравнение и упорядочение однорооднородных величин. Доля величины (половина, треть, четверть, десятая, сотая, тысячная).</w:t>
      </w:r>
    </w:p>
    <w:p w:rsidR="000874AA" w:rsidRDefault="000874AA" w:rsidP="000874AA">
      <w:pPr>
        <w:pStyle w:val="Default"/>
        <w:rPr>
          <w:sz w:val="23"/>
          <w:szCs w:val="23"/>
        </w:rPr>
      </w:pPr>
      <w:r>
        <w:rPr>
          <w:b/>
          <w:bCs/>
          <w:sz w:val="23"/>
          <w:szCs w:val="23"/>
        </w:rPr>
        <w:t xml:space="preserve">Арифметические действия </w:t>
      </w:r>
    </w:p>
    <w:p w:rsidR="000874AA" w:rsidRDefault="000874AA" w:rsidP="000874AA">
      <w:pPr>
        <w:pStyle w:val="Default"/>
        <w:rPr>
          <w:sz w:val="23"/>
          <w:szCs w:val="23"/>
        </w:rPr>
      </w:pPr>
      <w:r>
        <w:rPr>
          <w:sz w:val="23"/>
          <w:szCs w:val="23"/>
        </w:rP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w:t>
      </w:r>
    </w:p>
    <w:p w:rsidR="000874AA" w:rsidRDefault="000874AA" w:rsidP="000874AA">
      <w:pPr>
        <w:pStyle w:val="Default"/>
        <w:rPr>
          <w:sz w:val="23"/>
          <w:szCs w:val="23"/>
        </w:rPr>
      </w:pPr>
      <w:r>
        <w:rPr>
          <w:sz w:val="23"/>
          <w:szCs w:val="23"/>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0874AA" w:rsidRDefault="000874AA" w:rsidP="000874AA">
      <w:pPr>
        <w:pStyle w:val="Default"/>
        <w:rPr>
          <w:sz w:val="23"/>
          <w:szCs w:val="23"/>
        </w:rPr>
      </w:pPr>
      <w:r>
        <w:rPr>
          <w:sz w:val="23"/>
          <w:szCs w:val="23"/>
        </w:rPr>
        <w:t xml:space="preserve">Алгоритмы письменного сложения, вычитания, умножения и деления многозначных чисел. </w:t>
      </w:r>
    </w:p>
    <w:p w:rsidR="007015A7" w:rsidRDefault="000874AA" w:rsidP="000874AA">
      <w:pPr>
        <w:pStyle w:val="Default"/>
        <w:rPr>
          <w:sz w:val="23"/>
          <w:szCs w:val="23"/>
        </w:rPr>
      </w:pPr>
      <w:proofErr w:type="gramStart"/>
      <w:r>
        <w:rPr>
          <w:sz w:val="23"/>
          <w:szCs w:val="23"/>
        </w:rPr>
        <w:t xml:space="preserve">Способы проверки правильности вычислений (алгоритм, обратное действие, оценка достоверности, прикидки </w:t>
      </w:r>
      <w:proofErr w:type="gramEnd"/>
    </w:p>
    <w:p w:rsidR="007015A7" w:rsidRDefault="007015A7" w:rsidP="000874AA">
      <w:pPr>
        <w:pStyle w:val="Default"/>
        <w:rPr>
          <w:sz w:val="23"/>
          <w:szCs w:val="23"/>
        </w:rPr>
      </w:pPr>
    </w:p>
    <w:p w:rsidR="000874AA" w:rsidRDefault="000874AA" w:rsidP="000874AA">
      <w:pPr>
        <w:pStyle w:val="Default"/>
        <w:rPr>
          <w:sz w:val="23"/>
          <w:szCs w:val="23"/>
        </w:rPr>
      </w:pPr>
      <w:r>
        <w:rPr>
          <w:sz w:val="23"/>
          <w:szCs w:val="23"/>
        </w:rPr>
        <w:t xml:space="preserve">результата, вычисление на калькуляторе). </w:t>
      </w:r>
    </w:p>
    <w:p w:rsidR="000874AA" w:rsidRDefault="000874AA" w:rsidP="000874AA">
      <w:pPr>
        <w:pStyle w:val="Default"/>
        <w:rPr>
          <w:sz w:val="23"/>
          <w:szCs w:val="23"/>
        </w:rPr>
      </w:pPr>
      <w:r>
        <w:rPr>
          <w:sz w:val="23"/>
          <w:szCs w:val="23"/>
        </w:rPr>
        <w:t xml:space="preserve">Работа с текстовыми задачами </w:t>
      </w:r>
    </w:p>
    <w:p w:rsidR="000874AA" w:rsidRDefault="000874AA" w:rsidP="000874AA">
      <w:pPr>
        <w:pStyle w:val="Default"/>
        <w:rPr>
          <w:sz w:val="23"/>
          <w:szCs w:val="23"/>
        </w:rPr>
      </w:pPr>
      <w:r>
        <w:rPr>
          <w:sz w:val="23"/>
          <w:szCs w:val="23"/>
        </w:rPr>
        <w:t xml:space="preserve">Решение текстовых задач арифметическим способом. Задачи, содержащие отношения «больше (меньше) </w:t>
      </w:r>
      <w:proofErr w:type="gramStart"/>
      <w:r>
        <w:rPr>
          <w:sz w:val="23"/>
          <w:szCs w:val="23"/>
        </w:rPr>
        <w:t>на</w:t>
      </w:r>
      <w:proofErr w:type="gramEnd"/>
      <w:r>
        <w:rPr>
          <w:sz w:val="23"/>
          <w:szCs w:val="23"/>
        </w:rPr>
        <w:t xml:space="preserve">…», «больше (меньше) в…». </w:t>
      </w:r>
      <w:proofErr w:type="gramStart"/>
      <w:r>
        <w:rPr>
          <w:sz w:val="23"/>
          <w:szCs w:val="23"/>
        </w:rPr>
        <w:t>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w:t>
      </w:r>
      <w:proofErr w:type="gramEnd"/>
      <w:r>
        <w:rPr>
          <w:sz w:val="23"/>
          <w:szCs w:val="23"/>
        </w:rPr>
        <w:t xml:space="preserve"> Представление текста задачи (схема, таблица, диаграмма и другие модели). </w:t>
      </w:r>
    </w:p>
    <w:p w:rsidR="000874AA" w:rsidRDefault="000874AA" w:rsidP="000874AA">
      <w:pPr>
        <w:pStyle w:val="Default"/>
        <w:rPr>
          <w:sz w:val="23"/>
          <w:szCs w:val="23"/>
        </w:rPr>
      </w:pPr>
      <w:r>
        <w:rPr>
          <w:sz w:val="23"/>
          <w:szCs w:val="23"/>
        </w:rPr>
        <w:t xml:space="preserve">Задачи на нахождение доли целого и целого по его доле. </w:t>
      </w:r>
    </w:p>
    <w:p w:rsidR="000874AA" w:rsidRDefault="000874AA" w:rsidP="000874AA">
      <w:pPr>
        <w:pStyle w:val="Default"/>
        <w:rPr>
          <w:sz w:val="23"/>
          <w:szCs w:val="23"/>
        </w:rPr>
      </w:pPr>
      <w:r>
        <w:rPr>
          <w:b/>
          <w:bCs/>
          <w:sz w:val="23"/>
          <w:szCs w:val="23"/>
        </w:rPr>
        <w:t xml:space="preserve">Пространственные отношения. Геометрические фигуры </w:t>
      </w:r>
    </w:p>
    <w:p w:rsidR="000874AA" w:rsidRDefault="000874AA" w:rsidP="000874AA">
      <w:pPr>
        <w:pStyle w:val="Default"/>
        <w:rPr>
          <w:sz w:val="23"/>
          <w:szCs w:val="23"/>
        </w:rPr>
      </w:pPr>
      <w:r>
        <w:rPr>
          <w:sz w:val="23"/>
          <w:szCs w:val="23"/>
        </w:rPr>
        <w:t xml:space="preserve">Взаимное расположение предметов в пространстве и на плоскости (выше—ниже, слева—справа, сверху—снизу, ближе—дальше, </w:t>
      </w:r>
      <w:proofErr w:type="gramStart"/>
      <w:r>
        <w:rPr>
          <w:sz w:val="23"/>
          <w:szCs w:val="23"/>
        </w:rPr>
        <w:t>между</w:t>
      </w:r>
      <w:proofErr w:type="gramEnd"/>
      <w:r>
        <w:rPr>
          <w:sz w:val="23"/>
          <w:szCs w:val="23"/>
        </w:rPr>
        <w:t xml:space="preserve"> и пр.). </w:t>
      </w:r>
      <w:proofErr w:type="gramStart"/>
      <w:r>
        <w:rPr>
          <w:sz w:val="23"/>
          <w:szCs w:val="23"/>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Pr>
          <w:sz w:val="23"/>
          <w:szCs w:val="23"/>
        </w:rPr>
        <w:t xml:space="preserve"> Использование чертежных инструментов для выполнения построений. Геометрические формы в окружающем мире. </w:t>
      </w:r>
      <w:r>
        <w:rPr>
          <w:i/>
          <w:iCs/>
          <w:sz w:val="23"/>
          <w:szCs w:val="23"/>
        </w:rPr>
        <w:t xml:space="preserve">Распознавание и называние: куб, шар, параллелепипед, пирамида, цилиндр, конус. </w:t>
      </w:r>
    </w:p>
    <w:p w:rsidR="000874AA" w:rsidRDefault="000874AA" w:rsidP="000874AA">
      <w:pPr>
        <w:pStyle w:val="Default"/>
        <w:rPr>
          <w:sz w:val="23"/>
          <w:szCs w:val="23"/>
        </w:rPr>
      </w:pPr>
      <w:r>
        <w:rPr>
          <w:b/>
          <w:bCs/>
          <w:sz w:val="23"/>
          <w:szCs w:val="23"/>
        </w:rPr>
        <w:t xml:space="preserve">Геометрические величины </w:t>
      </w:r>
    </w:p>
    <w:p w:rsidR="000874AA" w:rsidRDefault="000874AA" w:rsidP="000874AA">
      <w:pPr>
        <w:pStyle w:val="Default"/>
        <w:rPr>
          <w:sz w:val="23"/>
          <w:szCs w:val="23"/>
        </w:rPr>
      </w:pPr>
      <w:r>
        <w:rPr>
          <w:sz w:val="23"/>
          <w:szCs w:val="23"/>
        </w:rPr>
        <w:t>Геометрические величины и их измерение. Измерение длины отрезка. Единицы длины (</w:t>
      </w:r>
      <w:proofErr w:type="gramStart"/>
      <w:r>
        <w:rPr>
          <w:sz w:val="23"/>
          <w:szCs w:val="23"/>
        </w:rPr>
        <w:t>мм</w:t>
      </w:r>
      <w:proofErr w:type="gramEnd"/>
      <w:r>
        <w:rPr>
          <w:sz w:val="23"/>
          <w:szCs w:val="23"/>
        </w:rPr>
        <w:t xml:space="preserve">, см, дм, м, км). Периметр. Вычисление периметра многоугольника. </w:t>
      </w:r>
    </w:p>
    <w:p w:rsidR="000874AA" w:rsidRDefault="000874AA" w:rsidP="000874AA">
      <w:pPr>
        <w:pStyle w:val="Default"/>
        <w:rPr>
          <w:sz w:val="23"/>
          <w:szCs w:val="23"/>
        </w:rPr>
      </w:pPr>
      <w:r>
        <w:rPr>
          <w:sz w:val="23"/>
          <w:szCs w:val="23"/>
        </w:rPr>
        <w:t>Площадь геометрической фигуры. Единицы площади (см</w:t>
      </w:r>
      <w:proofErr w:type="gramStart"/>
      <w:r>
        <w:rPr>
          <w:sz w:val="16"/>
          <w:szCs w:val="16"/>
        </w:rPr>
        <w:t>2</w:t>
      </w:r>
      <w:proofErr w:type="gramEnd"/>
      <w:r>
        <w:rPr>
          <w:sz w:val="23"/>
          <w:szCs w:val="23"/>
        </w:rPr>
        <w:t>, дм</w:t>
      </w:r>
      <w:r>
        <w:rPr>
          <w:sz w:val="16"/>
          <w:szCs w:val="16"/>
        </w:rPr>
        <w:t>2</w:t>
      </w:r>
      <w:r>
        <w:rPr>
          <w:sz w:val="23"/>
          <w:szCs w:val="23"/>
        </w:rPr>
        <w:t>, м</w:t>
      </w:r>
      <w:r>
        <w:rPr>
          <w:sz w:val="16"/>
          <w:szCs w:val="16"/>
        </w:rPr>
        <w:t>2</w:t>
      </w:r>
      <w:r>
        <w:rPr>
          <w:sz w:val="23"/>
          <w:szCs w:val="23"/>
        </w:rPr>
        <w:t xml:space="preserve">). Точное и приближенное измерение площади геометрической фигуры. Вычисление площади прямоугольника. </w:t>
      </w:r>
    </w:p>
    <w:p w:rsidR="000874AA" w:rsidRDefault="000874AA" w:rsidP="000874AA">
      <w:pPr>
        <w:pStyle w:val="Default"/>
        <w:rPr>
          <w:sz w:val="23"/>
          <w:szCs w:val="23"/>
        </w:rPr>
      </w:pPr>
      <w:r>
        <w:rPr>
          <w:b/>
          <w:bCs/>
          <w:sz w:val="23"/>
          <w:szCs w:val="23"/>
        </w:rPr>
        <w:t xml:space="preserve">Работа с информацией </w:t>
      </w:r>
    </w:p>
    <w:p w:rsidR="000874AA" w:rsidRDefault="000874AA" w:rsidP="000874AA">
      <w:pPr>
        <w:pStyle w:val="Default"/>
        <w:rPr>
          <w:sz w:val="23"/>
          <w:szCs w:val="23"/>
        </w:rPr>
      </w:pPr>
      <w:r>
        <w:rPr>
          <w:sz w:val="23"/>
          <w:szCs w:val="23"/>
        </w:rPr>
        <w:lastRenderedPageBreak/>
        <w:t xml:space="preserve">Сбор и представление информации, связанной со счетом (пересчетом), измерением величин; фиксирование, анализ полученной информации. </w:t>
      </w:r>
    </w:p>
    <w:p w:rsidR="000874AA" w:rsidRDefault="000874AA" w:rsidP="000874AA">
      <w:pPr>
        <w:pStyle w:val="Default"/>
        <w:rPr>
          <w:sz w:val="23"/>
          <w:szCs w:val="23"/>
        </w:rPr>
      </w:pPr>
      <w:proofErr w:type="gramStart"/>
      <w:r>
        <w:rPr>
          <w:sz w:val="23"/>
          <w:szCs w:val="23"/>
        </w:rPr>
        <w:t xml:space="preserve">Построение простейших выражений с помощью логических связок и слов («и»; «не»; «если… то…»; «верно/неверно, что…»; «каждый»; «все»; «некоторые»); истинность утверждений. </w:t>
      </w:r>
      <w:proofErr w:type="gramEnd"/>
    </w:p>
    <w:p w:rsidR="000874AA" w:rsidRDefault="000874AA" w:rsidP="000874AA">
      <w:pPr>
        <w:pStyle w:val="Default"/>
        <w:rPr>
          <w:sz w:val="23"/>
          <w:szCs w:val="23"/>
        </w:rPr>
      </w:pPr>
      <w:r>
        <w:rPr>
          <w:sz w:val="23"/>
          <w:szCs w:val="23"/>
        </w:rPr>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w:t>
      </w:r>
    </w:p>
    <w:p w:rsidR="000874AA" w:rsidRDefault="000874AA" w:rsidP="000874AA">
      <w:pPr>
        <w:pStyle w:val="Default"/>
        <w:rPr>
          <w:sz w:val="23"/>
          <w:szCs w:val="23"/>
        </w:rPr>
      </w:pPr>
      <w:r>
        <w:rPr>
          <w:sz w:val="23"/>
          <w:szCs w:val="23"/>
        </w:rPr>
        <w:t xml:space="preserve">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w:t>
      </w:r>
    </w:p>
    <w:p w:rsidR="000874AA" w:rsidRDefault="00052B9F" w:rsidP="000874AA">
      <w:pPr>
        <w:pStyle w:val="Default"/>
        <w:rPr>
          <w:sz w:val="23"/>
          <w:szCs w:val="23"/>
        </w:rPr>
      </w:pPr>
      <w:r>
        <w:rPr>
          <w:b/>
          <w:bCs/>
          <w:sz w:val="23"/>
          <w:szCs w:val="23"/>
        </w:rPr>
        <w:t>2.2.2.8</w:t>
      </w:r>
      <w:r w:rsidR="000874AA">
        <w:rPr>
          <w:b/>
          <w:bCs/>
          <w:sz w:val="23"/>
          <w:szCs w:val="23"/>
        </w:rPr>
        <w:t xml:space="preserve">.Окружающий мир </w:t>
      </w:r>
    </w:p>
    <w:p w:rsidR="000874AA" w:rsidRDefault="000874AA" w:rsidP="000874AA">
      <w:pPr>
        <w:pStyle w:val="Default"/>
        <w:rPr>
          <w:sz w:val="23"/>
          <w:szCs w:val="23"/>
        </w:rPr>
      </w:pPr>
      <w:r>
        <w:rPr>
          <w:b/>
          <w:bCs/>
          <w:sz w:val="23"/>
          <w:szCs w:val="23"/>
        </w:rPr>
        <w:t xml:space="preserve">Человек и природа </w:t>
      </w:r>
    </w:p>
    <w:p w:rsidR="000874AA" w:rsidRDefault="000874AA" w:rsidP="000874AA">
      <w:pPr>
        <w:pStyle w:val="Default"/>
        <w:rPr>
          <w:sz w:val="23"/>
          <w:szCs w:val="23"/>
        </w:rPr>
      </w:pPr>
      <w:r w:rsidRPr="000874AA">
        <w:rPr>
          <w:sz w:val="23"/>
          <w:szCs w:val="23"/>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0874AA">
        <w:rPr>
          <w:sz w:val="23"/>
          <w:szCs w:val="23"/>
        </w:rPr>
        <w:t>Примеры явлений</w:t>
      </w:r>
      <w:r>
        <w:rPr>
          <w:sz w:val="23"/>
          <w:szCs w:val="23"/>
        </w:rPr>
        <w:t xml:space="preserve">  природы: смена времен года, снегопад, листопад, перелеты птиц, смена времени суток, рассвет, закат, ветер, дождь, гроза. </w:t>
      </w:r>
      <w:proofErr w:type="gramEnd"/>
    </w:p>
    <w:p w:rsidR="000874AA" w:rsidRDefault="000874AA" w:rsidP="000874AA">
      <w:pPr>
        <w:pStyle w:val="Default"/>
        <w:rPr>
          <w:sz w:val="23"/>
          <w:szCs w:val="23"/>
        </w:rPr>
      </w:pPr>
      <w:r>
        <w:rPr>
          <w:sz w:val="23"/>
          <w:szCs w:val="23"/>
        </w:rPr>
        <w:t xml:space="preserve">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0874AA" w:rsidRDefault="000874AA" w:rsidP="000874AA">
      <w:pPr>
        <w:pStyle w:val="Default"/>
        <w:rPr>
          <w:sz w:val="23"/>
          <w:szCs w:val="23"/>
        </w:rPr>
      </w:pPr>
      <w:r>
        <w:rPr>
          <w:sz w:val="23"/>
          <w:szCs w:val="23"/>
        </w:rPr>
        <w:t xml:space="preserve">Звезды и планеты. </w:t>
      </w:r>
      <w:r>
        <w:rPr>
          <w:i/>
          <w:iCs/>
          <w:sz w:val="23"/>
          <w:szCs w:val="23"/>
        </w:rPr>
        <w:t xml:space="preserve">Солнце </w:t>
      </w:r>
      <w:r>
        <w:rPr>
          <w:sz w:val="23"/>
          <w:szCs w:val="23"/>
        </w:rPr>
        <w:t xml:space="preserve">– </w:t>
      </w:r>
      <w:r>
        <w:rPr>
          <w:i/>
          <w:iCs/>
          <w:sz w:val="23"/>
          <w:szCs w:val="23"/>
        </w:rPr>
        <w:t>ближайшая к нам звезда, источник света и тепла для всего живого на Земле</w:t>
      </w:r>
      <w:r>
        <w:rPr>
          <w:sz w:val="23"/>
          <w:szCs w:val="23"/>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i/>
          <w:iCs/>
          <w:sz w:val="23"/>
          <w:szCs w:val="23"/>
        </w:rPr>
        <w:t>Важнейшие природные объекты своей страны, района</w:t>
      </w:r>
      <w:r>
        <w:rPr>
          <w:sz w:val="23"/>
          <w:szCs w:val="23"/>
        </w:rPr>
        <w:t xml:space="preserve">. Ориентирование на местности. Компас. </w:t>
      </w:r>
    </w:p>
    <w:p w:rsidR="000874AA" w:rsidRDefault="000874AA" w:rsidP="000874AA">
      <w:pPr>
        <w:pStyle w:val="Default"/>
        <w:rPr>
          <w:sz w:val="23"/>
          <w:szCs w:val="23"/>
        </w:rPr>
      </w:pPr>
      <w:r>
        <w:rPr>
          <w:sz w:val="23"/>
          <w:szCs w:val="23"/>
        </w:rPr>
        <w:t xml:space="preserve">Смена дня и ночи на Земле. Вращение Земли как причина смены дня и ночи. Времена года, их особенности (на основе наблюдений). </w:t>
      </w:r>
      <w:r>
        <w:rPr>
          <w:i/>
          <w:iCs/>
          <w:sz w:val="23"/>
          <w:szCs w:val="23"/>
        </w:rPr>
        <w:t>Обращение Земли вокруг Солнца как причина смены времен года</w:t>
      </w:r>
      <w:r>
        <w:rPr>
          <w:sz w:val="23"/>
          <w:szCs w:val="23"/>
        </w:rPr>
        <w:t xml:space="preserve">. Смена времен года в родном крае на основе наблюдений. </w:t>
      </w:r>
    </w:p>
    <w:p w:rsidR="000874AA" w:rsidRDefault="000874AA" w:rsidP="000874AA">
      <w:pPr>
        <w:pStyle w:val="Default"/>
        <w:rPr>
          <w:sz w:val="23"/>
          <w:szCs w:val="23"/>
        </w:rPr>
      </w:pPr>
      <w:r>
        <w:rPr>
          <w:sz w:val="23"/>
          <w:szCs w:val="23"/>
        </w:rPr>
        <w:t xml:space="preserve">Погода, ее составляющие (температура воздуха, облачность, осадки, ветер). Наблюдение за погодой своего края. </w:t>
      </w:r>
      <w:r>
        <w:rPr>
          <w:i/>
          <w:iCs/>
          <w:sz w:val="23"/>
          <w:szCs w:val="23"/>
        </w:rPr>
        <w:t>Предсказание погоды и его значение в жизни людей</w:t>
      </w:r>
      <w:r>
        <w:rPr>
          <w:sz w:val="23"/>
          <w:szCs w:val="23"/>
        </w:rPr>
        <w:t xml:space="preserve">. </w:t>
      </w:r>
    </w:p>
    <w:p w:rsidR="000874AA" w:rsidRDefault="000874AA" w:rsidP="000874AA">
      <w:pPr>
        <w:pStyle w:val="Default"/>
        <w:rPr>
          <w:sz w:val="23"/>
          <w:szCs w:val="23"/>
        </w:rPr>
      </w:pPr>
      <w:r>
        <w:rPr>
          <w:sz w:val="23"/>
          <w:szCs w:val="23"/>
        </w:rP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0874AA" w:rsidRDefault="000874AA" w:rsidP="000874AA">
      <w:pPr>
        <w:pStyle w:val="Default"/>
        <w:rPr>
          <w:sz w:val="23"/>
          <w:szCs w:val="23"/>
        </w:rPr>
      </w:pPr>
      <w:r>
        <w:rPr>
          <w:sz w:val="23"/>
          <w:szCs w:val="23"/>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0874AA" w:rsidRDefault="000874AA" w:rsidP="000874AA">
      <w:pPr>
        <w:pStyle w:val="Default"/>
        <w:rPr>
          <w:sz w:val="23"/>
          <w:szCs w:val="23"/>
        </w:rPr>
      </w:pPr>
      <w:r>
        <w:rPr>
          <w:sz w:val="23"/>
          <w:szCs w:val="23"/>
        </w:rPr>
        <w:t xml:space="preserve">Воздух – смесь газов. Свойства воздуха. Значение воздуха для растений, животных, человека. </w:t>
      </w:r>
    </w:p>
    <w:p w:rsidR="000874AA" w:rsidRDefault="000874AA" w:rsidP="000874AA">
      <w:pPr>
        <w:pStyle w:val="Default"/>
        <w:rPr>
          <w:sz w:val="23"/>
          <w:szCs w:val="23"/>
        </w:rPr>
      </w:pPr>
      <w:r>
        <w:rPr>
          <w:sz w:val="23"/>
          <w:szCs w:val="23"/>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0874AA" w:rsidRDefault="000874AA" w:rsidP="000874AA">
      <w:pPr>
        <w:pStyle w:val="Default"/>
        <w:rPr>
          <w:sz w:val="23"/>
          <w:szCs w:val="23"/>
        </w:rPr>
      </w:pPr>
      <w:r>
        <w:rPr>
          <w:sz w:val="23"/>
          <w:szCs w:val="23"/>
        </w:rPr>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0874AA" w:rsidRDefault="000874AA" w:rsidP="000874AA">
      <w:pPr>
        <w:pStyle w:val="Default"/>
        <w:rPr>
          <w:sz w:val="23"/>
          <w:szCs w:val="23"/>
        </w:rPr>
      </w:pPr>
      <w:r>
        <w:rPr>
          <w:sz w:val="23"/>
          <w:szCs w:val="23"/>
        </w:rPr>
        <w:t xml:space="preserve">Почва, ее состав, значение для живой природы и для хозяйственной жизни человека. </w:t>
      </w:r>
    </w:p>
    <w:p w:rsidR="000874AA" w:rsidRDefault="000874AA" w:rsidP="000874AA">
      <w:pPr>
        <w:pStyle w:val="Default"/>
        <w:rPr>
          <w:sz w:val="23"/>
          <w:szCs w:val="23"/>
        </w:rPr>
      </w:pPr>
      <w:r>
        <w:rPr>
          <w:sz w:val="23"/>
          <w:szCs w:val="23"/>
        </w:rPr>
        <w:t>Растения, их разнообразие</w:t>
      </w:r>
      <w:proofErr w:type="gramStart"/>
      <w:r>
        <w:rPr>
          <w:sz w:val="23"/>
          <w:szCs w:val="23"/>
        </w:rPr>
        <w:t>.</w:t>
      </w:r>
      <w:proofErr w:type="gramEnd"/>
      <w:r>
        <w:rPr>
          <w:sz w:val="23"/>
          <w:szCs w:val="23"/>
        </w:rPr>
        <w:t xml:space="preserve"> </w:t>
      </w:r>
      <w:proofErr w:type="gramStart"/>
      <w:r>
        <w:rPr>
          <w:sz w:val="23"/>
          <w:szCs w:val="23"/>
        </w:rPr>
        <w:t>ч</w:t>
      </w:r>
      <w:proofErr w:type="gramEnd"/>
      <w:r>
        <w:rPr>
          <w:sz w:val="23"/>
          <w:szCs w:val="23"/>
        </w:rPr>
        <w:t xml:space="preserve">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0874AA" w:rsidRDefault="000874AA" w:rsidP="000874AA">
      <w:pPr>
        <w:pStyle w:val="Default"/>
        <w:rPr>
          <w:sz w:val="23"/>
          <w:szCs w:val="23"/>
        </w:rPr>
      </w:pPr>
      <w:r>
        <w:rPr>
          <w:sz w:val="23"/>
          <w:szCs w:val="23"/>
        </w:rPr>
        <w:t xml:space="preserve">Грибы: съедобные и ядовитые. Правила сбора грибов. </w:t>
      </w:r>
    </w:p>
    <w:p w:rsidR="000874AA" w:rsidRDefault="000874AA" w:rsidP="000874AA">
      <w:pPr>
        <w:pStyle w:val="Default"/>
        <w:rPr>
          <w:sz w:val="23"/>
          <w:szCs w:val="23"/>
        </w:rPr>
      </w:pPr>
      <w:r>
        <w:rPr>
          <w:sz w:val="23"/>
          <w:szCs w:val="23"/>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0874AA" w:rsidRDefault="000874AA" w:rsidP="000874AA">
      <w:pPr>
        <w:pStyle w:val="Default"/>
        <w:rPr>
          <w:sz w:val="23"/>
          <w:szCs w:val="23"/>
        </w:rPr>
      </w:pPr>
      <w:proofErr w:type="gramStart"/>
      <w:r>
        <w:rPr>
          <w:sz w:val="23"/>
          <w:szCs w:val="23"/>
        </w:rPr>
        <w:t>Лес, луг, водоем – единство живой и неживой природы (солнечный свет, воздух, вода, почва, растения, животные).</w:t>
      </w:r>
      <w:proofErr w:type="gramEnd"/>
      <w:r>
        <w:rPr>
          <w:sz w:val="23"/>
          <w:szCs w:val="23"/>
        </w:rPr>
        <w:t xml:space="preserve"> Круговорот веществ</w:t>
      </w:r>
      <w:r>
        <w:rPr>
          <w:i/>
          <w:iCs/>
          <w:sz w:val="23"/>
          <w:szCs w:val="23"/>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sz w:val="23"/>
          <w:szCs w:val="23"/>
        </w:rPr>
        <w:t xml:space="preserve">. </w:t>
      </w:r>
    </w:p>
    <w:p w:rsidR="000874AA" w:rsidRDefault="000874AA" w:rsidP="000874AA">
      <w:pPr>
        <w:pStyle w:val="Default"/>
        <w:rPr>
          <w:sz w:val="23"/>
          <w:szCs w:val="23"/>
        </w:rPr>
      </w:pPr>
      <w:r>
        <w:rPr>
          <w:sz w:val="23"/>
          <w:szCs w:val="23"/>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0874AA" w:rsidRDefault="000874AA" w:rsidP="000874AA">
      <w:pPr>
        <w:pStyle w:val="Default"/>
        <w:rPr>
          <w:sz w:val="23"/>
          <w:szCs w:val="23"/>
        </w:rPr>
      </w:pPr>
      <w:r>
        <w:rPr>
          <w:sz w:val="23"/>
          <w:szCs w:val="23"/>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4618F9" w:rsidRPr="000874AA" w:rsidRDefault="000874AA" w:rsidP="000874AA">
      <w:pPr>
        <w:pStyle w:val="a3"/>
        <w:rPr>
          <w:rFonts w:ascii="Times New Roman" w:hAnsi="Times New Roman" w:cs="Times New Roman"/>
          <w:sz w:val="24"/>
          <w:szCs w:val="24"/>
        </w:rPr>
      </w:pPr>
      <w:proofErr w:type="gramStart"/>
      <w:r w:rsidRPr="000874AA">
        <w:rPr>
          <w:rFonts w:ascii="Times New Roman" w:hAnsi="Times New Roman" w:cs="Times New Roman"/>
          <w:sz w:val="23"/>
          <w:szCs w:val="23"/>
        </w:rPr>
        <w:t>Положительное и отрицательное влияние деятельности человека на природу (в том числе на примере</w:t>
      </w:r>
      <w:proofErr w:type="gramEnd"/>
    </w:p>
    <w:p w:rsidR="00387300" w:rsidRDefault="000874AA" w:rsidP="00387300">
      <w:pPr>
        <w:pStyle w:val="Default"/>
        <w:rPr>
          <w:sz w:val="23"/>
          <w:szCs w:val="23"/>
        </w:rPr>
      </w:pPr>
      <w:r w:rsidRPr="000874AA">
        <w:rPr>
          <w:sz w:val="23"/>
          <w:szCs w:val="23"/>
        </w:rPr>
        <w:t>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w:t>
      </w:r>
      <w:r w:rsidR="00387300">
        <w:rPr>
          <w:sz w:val="23"/>
          <w:szCs w:val="23"/>
        </w:rPr>
        <w:t xml:space="preserve"> национальные парки, их роль в охране природы. </w:t>
      </w:r>
      <w:r w:rsidR="00387300">
        <w:rPr>
          <w:sz w:val="23"/>
          <w:szCs w:val="23"/>
        </w:rPr>
        <w:lastRenderedPageBreak/>
        <w:t xml:space="preserve">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387300" w:rsidRDefault="00387300" w:rsidP="00387300">
      <w:pPr>
        <w:pStyle w:val="Default"/>
        <w:rPr>
          <w:sz w:val="23"/>
          <w:szCs w:val="23"/>
        </w:rPr>
      </w:pPr>
      <w:r>
        <w:rPr>
          <w:sz w:val="23"/>
          <w:szCs w:val="23"/>
        </w:rPr>
        <w:t xml:space="preserve">Общее представление о строении тела человека. </w:t>
      </w:r>
      <w:proofErr w:type="gramStart"/>
      <w:r>
        <w:rPr>
          <w:sz w:val="23"/>
          <w:szCs w:val="23"/>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Pr>
          <w:sz w:val="23"/>
          <w:szCs w:val="23"/>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Pr>
          <w:b/>
          <w:bCs/>
          <w:i/>
          <w:iCs/>
          <w:sz w:val="23"/>
          <w:szCs w:val="23"/>
        </w:rPr>
        <w:t xml:space="preserve">. </w:t>
      </w:r>
    </w:p>
    <w:p w:rsidR="00387300" w:rsidRDefault="00387300" w:rsidP="00387300">
      <w:pPr>
        <w:pStyle w:val="Default"/>
        <w:rPr>
          <w:sz w:val="23"/>
          <w:szCs w:val="23"/>
        </w:rPr>
      </w:pPr>
      <w:r>
        <w:rPr>
          <w:b/>
          <w:bCs/>
          <w:sz w:val="23"/>
          <w:szCs w:val="23"/>
        </w:rPr>
        <w:t xml:space="preserve">Человек и общество </w:t>
      </w:r>
    </w:p>
    <w:p w:rsidR="00387300" w:rsidRDefault="00387300" w:rsidP="00387300">
      <w:pPr>
        <w:pStyle w:val="Default"/>
        <w:rPr>
          <w:sz w:val="23"/>
          <w:szCs w:val="23"/>
        </w:rPr>
      </w:pPr>
      <w:r>
        <w:rPr>
          <w:sz w:val="23"/>
          <w:szCs w:val="23"/>
        </w:rP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p>
    <w:p w:rsidR="00387300" w:rsidRDefault="00387300" w:rsidP="00387300">
      <w:pPr>
        <w:pStyle w:val="Default"/>
        <w:rPr>
          <w:sz w:val="23"/>
          <w:szCs w:val="23"/>
        </w:rPr>
      </w:pPr>
      <w:r>
        <w:rPr>
          <w:sz w:val="23"/>
          <w:szCs w:val="23"/>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i/>
          <w:iCs/>
          <w:sz w:val="23"/>
          <w:szCs w:val="23"/>
        </w:rPr>
        <w:t>Внутренний мир человека: общее представление о человеческих свойствах и качествах</w:t>
      </w:r>
      <w:r>
        <w:rPr>
          <w:sz w:val="23"/>
          <w:szCs w:val="23"/>
        </w:rPr>
        <w:t xml:space="preserve">. </w:t>
      </w:r>
    </w:p>
    <w:p w:rsidR="00387300" w:rsidRDefault="00387300" w:rsidP="00387300">
      <w:pPr>
        <w:pStyle w:val="Default"/>
        <w:rPr>
          <w:sz w:val="23"/>
          <w:szCs w:val="23"/>
        </w:rPr>
      </w:pPr>
      <w:r>
        <w:rPr>
          <w:sz w:val="23"/>
          <w:szCs w:val="23"/>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i/>
          <w:iCs/>
          <w:sz w:val="23"/>
          <w:szCs w:val="23"/>
        </w:rPr>
        <w:t>Хозяйство семьи</w:t>
      </w:r>
      <w:r>
        <w:rPr>
          <w:sz w:val="23"/>
          <w:szCs w:val="23"/>
        </w:rPr>
        <w:t xml:space="preserve">.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387300" w:rsidRDefault="00387300" w:rsidP="00387300">
      <w:pPr>
        <w:pStyle w:val="Default"/>
        <w:rPr>
          <w:sz w:val="23"/>
          <w:szCs w:val="23"/>
        </w:rPr>
      </w:pPr>
      <w:r>
        <w:rPr>
          <w:sz w:val="23"/>
          <w:szCs w:val="23"/>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387300" w:rsidRDefault="00387300" w:rsidP="00387300">
      <w:pPr>
        <w:pStyle w:val="Default"/>
        <w:rPr>
          <w:sz w:val="23"/>
          <w:szCs w:val="23"/>
        </w:rPr>
      </w:pPr>
      <w:r>
        <w:rPr>
          <w:sz w:val="23"/>
          <w:szCs w:val="23"/>
        </w:rPr>
        <w:t xml:space="preserve">Друзья, взаимоотношения между ними; ценность дружбы, согласия, взаимной помощи. Правила взаимоотношений </w:t>
      </w:r>
      <w:proofErr w:type="gramStart"/>
      <w:r>
        <w:rPr>
          <w:sz w:val="23"/>
          <w:szCs w:val="23"/>
        </w:rPr>
        <w:t>со</w:t>
      </w:r>
      <w:proofErr w:type="gramEnd"/>
      <w:r>
        <w:rPr>
          <w:sz w:val="23"/>
          <w:szCs w:val="23"/>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rsidR="00387300" w:rsidRDefault="00387300" w:rsidP="00387300">
      <w:pPr>
        <w:pStyle w:val="Default"/>
        <w:rPr>
          <w:sz w:val="23"/>
          <w:szCs w:val="23"/>
        </w:rPr>
      </w:pPr>
      <w:r>
        <w:rPr>
          <w:sz w:val="23"/>
          <w:szCs w:val="23"/>
        </w:rP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387300" w:rsidRDefault="00387300" w:rsidP="00387300">
      <w:pPr>
        <w:pStyle w:val="Default"/>
        <w:rPr>
          <w:sz w:val="23"/>
          <w:szCs w:val="23"/>
        </w:rPr>
      </w:pPr>
      <w:r>
        <w:rPr>
          <w:sz w:val="23"/>
          <w:szCs w:val="23"/>
        </w:rPr>
        <w:t xml:space="preserve">Общественный транспорт. Транспорт города или села. Наземный, воздушный и водный транспорт. Правила пользования транспортом. </w:t>
      </w:r>
      <w:r>
        <w:rPr>
          <w:i/>
          <w:iCs/>
          <w:sz w:val="23"/>
          <w:szCs w:val="23"/>
        </w:rPr>
        <w:t>Средства связи</w:t>
      </w:r>
      <w:r>
        <w:rPr>
          <w:sz w:val="23"/>
          <w:szCs w:val="23"/>
        </w:rPr>
        <w:t xml:space="preserve">: </w:t>
      </w:r>
      <w:r>
        <w:rPr>
          <w:i/>
          <w:iCs/>
          <w:sz w:val="23"/>
          <w:szCs w:val="23"/>
        </w:rPr>
        <w:t>почта</w:t>
      </w:r>
      <w:r>
        <w:rPr>
          <w:sz w:val="23"/>
          <w:szCs w:val="23"/>
        </w:rPr>
        <w:t xml:space="preserve">, </w:t>
      </w:r>
      <w:r>
        <w:rPr>
          <w:i/>
          <w:iCs/>
          <w:sz w:val="23"/>
          <w:szCs w:val="23"/>
        </w:rPr>
        <w:t>телеграф</w:t>
      </w:r>
      <w:r>
        <w:rPr>
          <w:sz w:val="23"/>
          <w:szCs w:val="23"/>
        </w:rPr>
        <w:t xml:space="preserve">, </w:t>
      </w:r>
      <w:r>
        <w:rPr>
          <w:i/>
          <w:iCs/>
          <w:sz w:val="23"/>
          <w:szCs w:val="23"/>
        </w:rPr>
        <w:t>телефон, электронная почта, ауди</w:t>
      </w:r>
      <w:proofErr w:type="gramStart"/>
      <w:r>
        <w:rPr>
          <w:i/>
          <w:iCs/>
          <w:sz w:val="23"/>
          <w:szCs w:val="23"/>
        </w:rPr>
        <w:t>о-</w:t>
      </w:r>
      <w:proofErr w:type="gramEnd"/>
      <w:r>
        <w:rPr>
          <w:i/>
          <w:iCs/>
          <w:sz w:val="23"/>
          <w:szCs w:val="23"/>
        </w:rPr>
        <w:t xml:space="preserve"> и видеочаты, форум. </w:t>
      </w:r>
    </w:p>
    <w:p w:rsidR="00387300" w:rsidRDefault="00387300" w:rsidP="00387300">
      <w:pPr>
        <w:pStyle w:val="Default"/>
        <w:rPr>
          <w:sz w:val="23"/>
          <w:szCs w:val="23"/>
        </w:rPr>
      </w:pPr>
      <w:r>
        <w:rPr>
          <w:i/>
          <w:iCs/>
          <w:sz w:val="23"/>
          <w:szCs w:val="23"/>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rsidR="00387300" w:rsidRPr="00387300" w:rsidRDefault="00387300" w:rsidP="00387300">
      <w:pPr>
        <w:pStyle w:val="Default"/>
        <w:rPr>
          <w:sz w:val="23"/>
          <w:szCs w:val="23"/>
        </w:rPr>
      </w:pPr>
      <w:r>
        <w:rPr>
          <w:sz w:val="23"/>
          <w:szCs w:val="23"/>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w:t>
      </w:r>
      <w:r w:rsidRPr="00387300">
        <w:rPr>
          <w:sz w:val="23"/>
          <w:szCs w:val="23"/>
        </w:rPr>
        <w:t xml:space="preserve">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 </w:t>
      </w:r>
    </w:p>
    <w:p w:rsidR="00387300" w:rsidRPr="00387300" w:rsidRDefault="00387300" w:rsidP="00387300">
      <w:pPr>
        <w:pStyle w:val="Default"/>
        <w:rPr>
          <w:sz w:val="23"/>
          <w:szCs w:val="23"/>
        </w:rPr>
      </w:pPr>
      <w:r w:rsidRPr="00387300">
        <w:rPr>
          <w:sz w:val="23"/>
          <w:szCs w:val="23"/>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387300" w:rsidRPr="00387300" w:rsidRDefault="00387300" w:rsidP="00387300">
      <w:pPr>
        <w:pStyle w:val="Default"/>
        <w:rPr>
          <w:sz w:val="23"/>
          <w:szCs w:val="23"/>
        </w:rPr>
      </w:pPr>
      <w:r w:rsidRPr="00387300">
        <w:rPr>
          <w:sz w:val="23"/>
          <w:szCs w:val="23"/>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387300" w:rsidRPr="00387300" w:rsidRDefault="00387300" w:rsidP="00387300">
      <w:pPr>
        <w:pStyle w:val="Default"/>
        <w:rPr>
          <w:sz w:val="23"/>
          <w:szCs w:val="23"/>
        </w:rPr>
      </w:pPr>
      <w:r w:rsidRPr="00387300">
        <w:rPr>
          <w:sz w:val="23"/>
          <w:szCs w:val="23"/>
        </w:rPr>
        <w:t xml:space="preserve">Россия на карте, государственная граница России. </w:t>
      </w:r>
    </w:p>
    <w:p w:rsidR="00387300" w:rsidRPr="00387300" w:rsidRDefault="00387300" w:rsidP="00387300">
      <w:pPr>
        <w:pStyle w:val="Default"/>
        <w:rPr>
          <w:sz w:val="23"/>
          <w:szCs w:val="23"/>
        </w:rPr>
      </w:pPr>
      <w:r w:rsidRPr="00387300">
        <w:rPr>
          <w:sz w:val="23"/>
          <w:szCs w:val="23"/>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387300" w:rsidRPr="00387300" w:rsidRDefault="00387300" w:rsidP="00387300">
      <w:pPr>
        <w:pStyle w:val="Default"/>
        <w:rPr>
          <w:sz w:val="23"/>
          <w:szCs w:val="23"/>
        </w:rPr>
      </w:pPr>
      <w:r w:rsidRPr="00387300">
        <w:rPr>
          <w:sz w:val="23"/>
          <w:szCs w:val="23"/>
        </w:rPr>
        <w:t xml:space="preserve">Города России. Санкт-Петербург: достопримечательности (Зимний дворец, памятник Петру I – Медный всадник, </w:t>
      </w:r>
      <w:r w:rsidRPr="00387300">
        <w:rPr>
          <w:i/>
          <w:iCs/>
          <w:sz w:val="23"/>
          <w:szCs w:val="23"/>
        </w:rPr>
        <w:t xml:space="preserve">разводные мосты через Неву </w:t>
      </w:r>
      <w:r w:rsidRPr="00387300">
        <w:rPr>
          <w:sz w:val="23"/>
          <w:szCs w:val="23"/>
        </w:rPr>
        <w:t xml:space="preserve">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387300" w:rsidRPr="00387300" w:rsidRDefault="00387300" w:rsidP="00387300">
      <w:pPr>
        <w:pStyle w:val="Default"/>
        <w:rPr>
          <w:sz w:val="23"/>
          <w:szCs w:val="23"/>
        </w:rPr>
      </w:pPr>
      <w:r w:rsidRPr="00387300">
        <w:rPr>
          <w:sz w:val="23"/>
          <w:szCs w:val="23"/>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w:t>
      </w:r>
      <w:r w:rsidRPr="00387300">
        <w:rPr>
          <w:sz w:val="23"/>
          <w:szCs w:val="23"/>
        </w:rPr>
        <w:lastRenderedPageBreak/>
        <w:t xml:space="preserve">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w:t>
      </w:r>
    </w:p>
    <w:p w:rsidR="00387300" w:rsidRPr="00387300" w:rsidRDefault="00387300" w:rsidP="00387300">
      <w:pPr>
        <w:pStyle w:val="Default"/>
        <w:rPr>
          <w:sz w:val="23"/>
          <w:szCs w:val="23"/>
        </w:rPr>
      </w:pPr>
      <w:r w:rsidRPr="00387300">
        <w:rPr>
          <w:sz w:val="23"/>
          <w:szCs w:val="23"/>
        </w:rPr>
        <w:t xml:space="preserve">Родной край – частица России. </w:t>
      </w:r>
      <w:proofErr w:type="gramStart"/>
      <w:r w:rsidRPr="00387300">
        <w:rPr>
          <w:sz w:val="23"/>
          <w:szCs w:val="23"/>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387300">
        <w:rPr>
          <w:sz w:val="23"/>
          <w:szCs w:val="23"/>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w:t>
      </w:r>
    </w:p>
    <w:p w:rsidR="00387300" w:rsidRPr="00387300" w:rsidRDefault="00387300" w:rsidP="00387300">
      <w:pPr>
        <w:pStyle w:val="Default"/>
        <w:rPr>
          <w:sz w:val="23"/>
          <w:szCs w:val="23"/>
        </w:rPr>
      </w:pPr>
      <w:r w:rsidRPr="00387300">
        <w:rPr>
          <w:sz w:val="23"/>
          <w:szCs w:val="23"/>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rsidR="00387300" w:rsidRPr="00387300" w:rsidRDefault="00387300" w:rsidP="00387300">
      <w:pPr>
        <w:pStyle w:val="Default"/>
        <w:rPr>
          <w:sz w:val="23"/>
          <w:szCs w:val="23"/>
        </w:rPr>
      </w:pPr>
      <w:r w:rsidRPr="00387300">
        <w:rPr>
          <w:sz w:val="23"/>
          <w:szCs w:val="23"/>
        </w:rPr>
        <w:t xml:space="preserve">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 </w:t>
      </w:r>
    </w:p>
    <w:p w:rsidR="00387300" w:rsidRPr="00387300" w:rsidRDefault="00387300" w:rsidP="00387300">
      <w:pPr>
        <w:pStyle w:val="Default"/>
        <w:rPr>
          <w:sz w:val="23"/>
          <w:szCs w:val="23"/>
        </w:rPr>
      </w:pPr>
      <w:r w:rsidRPr="00387300">
        <w:rPr>
          <w:b/>
          <w:bCs/>
          <w:sz w:val="23"/>
          <w:szCs w:val="23"/>
        </w:rPr>
        <w:t xml:space="preserve">Правила безопасной жизни </w:t>
      </w:r>
    </w:p>
    <w:p w:rsidR="00387300" w:rsidRPr="00387300" w:rsidRDefault="00387300" w:rsidP="00387300">
      <w:pPr>
        <w:pStyle w:val="Default"/>
        <w:rPr>
          <w:sz w:val="23"/>
          <w:szCs w:val="23"/>
        </w:rPr>
      </w:pPr>
      <w:r w:rsidRPr="00387300">
        <w:rPr>
          <w:sz w:val="23"/>
          <w:szCs w:val="23"/>
        </w:rPr>
        <w:t xml:space="preserve">Ценность здоровья и здорового образа жизни. </w:t>
      </w:r>
    </w:p>
    <w:p w:rsidR="00387300" w:rsidRPr="00387300" w:rsidRDefault="00387300" w:rsidP="00387300">
      <w:pPr>
        <w:pStyle w:val="Default"/>
        <w:rPr>
          <w:sz w:val="23"/>
          <w:szCs w:val="23"/>
        </w:rPr>
      </w:pPr>
      <w:r w:rsidRPr="00387300">
        <w:rPr>
          <w:sz w:val="23"/>
          <w:szCs w:val="23"/>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 </w:t>
      </w:r>
    </w:p>
    <w:p w:rsidR="00387300" w:rsidRPr="00387300" w:rsidRDefault="00387300" w:rsidP="00387300">
      <w:pPr>
        <w:pStyle w:val="Default"/>
        <w:rPr>
          <w:sz w:val="23"/>
          <w:szCs w:val="23"/>
        </w:rPr>
      </w:pPr>
      <w:r w:rsidRPr="00387300">
        <w:rPr>
          <w:sz w:val="23"/>
          <w:szCs w:val="23"/>
        </w:rPr>
        <w:t xml:space="preserve">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 </w:t>
      </w:r>
    </w:p>
    <w:p w:rsidR="00387300" w:rsidRPr="00387300" w:rsidRDefault="00387300" w:rsidP="00387300">
      <w:pPr>
        <w:pStyle w:val="Default"/>
        <w:rPr>
          <w:sz w:val="23"/>
          <w:szCs w:val="23"/>
        </w:rPr>
      </w:pPr>
      <w:r w:rsidRPr="00387300">
        <w:rPr>
          <w:sz w:val="23"/>
          <w:szCs w:val="23"/>
        </w:rPr>
        <w:t xml:space="preserve">Правила безопасного поведения в природе. </w:t>
      </w:r>
    </w:p>
    <w:p w:rsidR="00387300" w:rsidRPr="00387300" w:rsidRDefault="00387300" w:rsidP="00387300">
      <w:pPr>
        <w:pStyle w:val="Default"/>
        <w:rPr>
          <w:sz w:val="23"/>
          <w:szCs w:val="23"/>
        </w:rPr>
      </w:pPr>
      <w:r w:rsidRPr="00387300">
        <w:rPr>
          <w:sz w:val="23"/>
          <w:szCs w:val="23"/>
        </w:rPr>
        <w:t xml:space="preserve">Забота о здоровье и безопасности окружающих людей. </w:t>
      </w:r>
    </w:p>
    <w:p w:rsidR="00387300" w:rsidRPr="00387300" w:rsidRDefault="00387300" w:rsidP="00387300">
      <w:pPr>
        <w:pStyle w:val="Default"/>
        <w:rPr>
          <w:sz w:val="23"/>
          <w:szCs w:val="23"/>
        </w:rPr>
      </w:pPr>
      <w:r w:rsidRPr="00387300">
        <w:rPr>
          <w:b/>
          <w:bCs/>
          <w:sz w:val="23"/>
          <w:szCs w:val="23"/>
        </w:rPr>
        <w:t xml:space="preserve">Национально-региональный компонент </w:t>
      </w:r>
    </w:p>
    <w:p w:rsidR="00387300" w:rsidRPr="00387300" w:rsidRDefault="00387300" w:rsidP="00387300">
      <w:pPr>
        <w:pStyle w:val="Default"/>
        <w:rPr>
          <w:sz w:val="23"/>
          <w:szCs w:val="23"/>
        </w:rPr>
      </w:pPr>
      <w:r w:rsidRPr="00387300">
        <w:rPr>
          <w:sz w:val="23"/>
          <w:szCs w:val="23"/>
        </w:rPr>
        <w:t xml:space="preserve">Природа Республики Татарстан. </w:t>
      </w:r>
    </w:p>
    <w:p w:rsidR="00387300" w:rsidRPr="00387300" w:rsidRDefault="00BE5A43" w:rsidP="00387300">
      <w:pPr>
        <w:pStyle w:val="Default"/>
        <w:rPr>
          <w:sz w:val="23"/>
          <w:szCs w:val="23"/>
        </w:rPr>
      </w:pPr>
      <w:r>
        <w:rPr>
          <w:sz w:val="23"/>
          <w:szCs w:val="23"/>
        </w:rPr>
        <w:t>Красная книга Т</w:t>
      </w:r>
      <w:r w:rsidR="00387300" w:rsidRPr="00387300">
        <w:rPr>
          <w:sz w:val="23"/>
          <w:szCs w:val="23"/>
        </w:rPr>
        <w:t xml:space="preserve">атарстана. </w:t>
      </w:r>
    </w:p>
    <w:p w:rsidR="00387300" w:rsidRPr="00387300" w:rsidRDefault="00387300" w:rsidP="00387300">
      <w:pPr>
        <w:pStyle w:val="Default"/>
        <w:rPr>
          <w:sz w:val="23"/>
          <w:szCs w:val="23"/>
        </w:rPr>
      </w:pPr>
      <w:r w:rsidRPr="00387300">
        <w:rPr>
          <w:sz w:val="23"/>
          <w:szCs w:val="23"/>
        </w:rPr>
        <w:t xml:space="preserve">Название разных народов, проживающих в Республике Татарстан, их обычаи, праздники характерные особенности быта. </w:t>
      </w:r>
    </w:p>
    <w:p w:rsidR="00387300" w:rsidRPr="00387300" w:rsidRDefault="00387300" w:rsidP="00387300">
      <w:pPr>
        <w:pStyle w:val="Default"/>
        <w:rPr>
          <w:sz w:val="23"/>
          <w:szCs w:val="23"/>
        </w:rPr>
      </w:pPr>
      <w:r w:rsidRPr="00387300">
        <w:rPr>
          <w:sz w:val="23"/>
          <w:szCs w:val="23"/>
        </w:rPr>
        <w:t xml:space="preserve">Татарстан – частица России. Родной город (село).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sz w:val="23"/>
          <w:szCs w:val="23"/>
        </w:rPr>
        <w:t>Основные достопримечательности: музеи, теарты, спортивные комплексы Республики Татарстан.</w:t>
      </w:r>
    </w:p>
    <w:p w:rsidR="00387300" w:rsidRDefault="00387300" w:rsidP="00387300">
      <w:pPr>
        <w:pStyle w:val="Default"/>
        <w:rPr>
          <w:sz w:val="23"/>
          <w:szCs w:val="23"/>
        </w:rPr>
      </w:pPr>
      <w:r>
        <w:rPr>
          <w:sz w:val="23"/>
          <w:szCs w:val="23"/>
        </w:rPr>
        <w:t xml:space="preserve">Экскурсия в краеведческий музей. </w:t>
      </w:r>
    </w:p>
    <w:p w:rsidR="007015A7" w:rsidRPr="00052B9F" w:rsidRDefault="00052B9F" w:rsidP="007015A7">
      <w:pPr>
        <w:pStyle w:val="Default"/>
        <w:rPr>
          <w:b/>
          <w:bCs/>
          <w:sz w:val="23"/>
          <w:szCs w:val="23"/>
        </w:rPr>
      </w:pPr>
      <w:r>
        <w:rPr>
          <w:b/>
          <w:bCs/>
          <w:sz w:val="23"/>
          <w:szCs w:val="23"/>
        </w:rPr>
        <w:t>2.2.2.9.</w:t>
      </w:r>
      <w:r w:rsidR="00387300">
        <w:rPr>
          <w:b/>
          <w:bCs/>
          <w:sz w:val="23"/>
          <w:szCs w:val="23"/>
        </w:rPr>
        <w:t>Основы религи</w:t>
      </w:r>
      <w:r>
        <w:rPr>
          <w:b/>
          <w:bCs/>
          <w:sz w:val="23"/>
          <w:szCs w:val="23"/>
        </w:rPr>
        <w:t xml:space="preserve">озных культур и светской этики </w:t>
      </w:r>
    </w:p>
    <w:p w:rsidR="00387300" w:rsidRDefault="00387300" w:rsidP="00387300">
      <w:pPr>
        <w:pStyle w:val="Default"/>
        <w:rPr>
          <w:sz w:val="23"/>
          <w:szCs w:val="23"/>
        </w:rPr>
      </w:pPr>
      <w:r>
        <w:rPr>
          <w:b/>
          <w:bCs/>
          <w:sz w:val="23"/>
          <w:szCs w:val="23"/>
        </w:rPr>
        <w:t xml:space="preserve">Основное содержание предметной области </w:t>
      </w:r>
    </w:p>
    <w:p w:rsidR="00387300" w:rsidRDefault="00387300" w:rsidP="00387300">
      <w:pPr>
        <w:pStyle w:val="Default"/>
        <w:rPr>
          <w:sz w:val="23"/>
          <w:szCs w:val="23"/>
        </w:rPr>
      </w:pPr>
      <w:r>
        <w:rPr>
          <w:sz w:val="23"/>
          <w:szCs w:val="23"/>
        </w:rPr>
        <w:t>Предметная область «Основы религиозных культур и светской этики» представляет собой единый компле</w:t>
      </w:r>
      <w:proofErr w:type="gramStart"/>
      <w:r>
        <w:rPr>
          <w:sz w:val="23"/>
          <w:szCs w:val="23"/>
        </w:rPr>
        <w:t>кс стр</w:t>
      </w:r>
      <w:proofErr w:type="gramEnd"/>
      <w:r>
        <w:rPr>
          <w:sz w:val="23"/>
          <w:szCs w:val="23"/>
        </w:rPr>
        <w:t xml:space="preserve">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p>
    <w:p w:rsidR="00387300" w:rsidRDefault="00387300" w:rsidP="00387300">
      <w:pPr>
        <w:pStyle w:val="Default"/>
        <w:rPr>
          <w:sz w:val="23"/>
          <w:szCs w:val="23"/>
        </w:rPr>
      </w:pPr>
      <w:r>
        <w:rPr>
          <w:b/>
          <w:bCs/>
          <w:sz w:val="23"/>
          <w:szCs w:val="23"/>
        </w:rPr>
        <w:t xml:space="preserve">Основы православной культуры </w:t>
      </w:r>
    </w:p>
    <w:p w:rsidR="00387300" w:rsidRDefault="00387300" w:rsidP="00387300">
      <w:pPr>
        <w:pStyle w:val="Default"/>
        <w:rPr>
          <w:sz w:val="23"/>
          <w:szCs w:val="23"/>
        </w:rPr>
      </w:pPr>
      <w:r>
        <w:rPr>
          <w:sz w:val="23"/>
          <w:szCs w:val="23"/>
        </w:rPr>
        <w:t xml:space="preserve">Россия – наша Родина. </w:t>
      </w:r>
    </w:p>
    <w:p w:rsidR="00387300" w:rsidRDefault="00387300" w:rsidP="00387300">
      <w:pPr>
        <w:pStyle w:val="Default"/>
        <w:rPr>
          <w:sz w:val="23"/>
          <w:szCs w:val="23"/>
        </w:rPr>
      </w:pPr>
      <w:r>
        <w:rPr>
          <w:sz w:val="23"/>
          <w:szCs w:val="23"/>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Pr>
          <w:sz w:val="23"/>
          <w:szCs w:val="23"/>
        </w:rPr>
        <w:t>ближнему</w:t>
      </w:r>
      <w:proofErr w:type="gramEnd"/>
      <w:r>
        <w:rPr>
          <w:sz w:val="23"/>
          <w:szCs w:val="23"/>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387300" w:rsidRDefault="00387300" w:rsidP="00387300">
      <w:pPr>
        <w:pStyle w:val="Default"/>
        <w:rPr>
          <w:sz w:val="23"/>
          <w:szCs w:val="23"/>
        </w:rPr>
      </w:pPr>
      <w:r>
        <w:rPr>
          <w:sz w:val="23"/>
          <w:szCs w:val="23"/>
        </w:rPr>
        <w:t xml:space="preserve">Любовь и уважение к Отечеству. Патриотизм многонационального и многоконфессионального народа России. </w:t>
      </w:r>
    </w:p>
    <w:p w:rsidR="00387300" w:rsidRDefault="00387300" w:rsidP="00387300">
      <w:pPr>
        <w:pStyle w:val="Default"/>
        <w:rPr>
          <w:sz w:val="23"/>
          <w:szCs w:val="23"/>
        </w:rPr>
      </w:pPr>
      <w:r>
        <w:rPr>
          <w:b/>
          <w:bCs/>
          <w:sz w:val="23"/>
          <w:szCs w:val="23"/>
        </w:rPr>
        <w:t xml:space="preserve">Основы исламской культуры </w:t>
      </w:r>
    </w:p>
    <w:p w:rsidR="00387300" w:rsidRDefault="00387300" w:rsidP="00387300">
      <w:pPr>
        <w:pStyle w:val="Default"/>
        <w:rPr>
          <w:sz w:val="23"/>
          <w:szCs w:val="23"/>
        </w:rPr>
      </w:pPr>
      <w:r>
        <w:rPr>
          <w:sz w:val="23"/>
          <w:szCs w:val="23"/>
        </w:rPr>
        <w:t xml:space="preserve">Россия – наша Родина. </w:t>
      </w:r>
    </w:p>
    <w:p w:rsidR="00387300" w:rsidRDefault="00387300" w:rsidP="00387300">
      <w:pPr>
        <w:pStyle w:val="Default"/>
        <w:rPr>
          <w:sz w:val="23"/>
          <w:szCs w:val="23"/>
        </w:rPr>
      </w:pPr>
      <w:r>
        <w:rPr>
          <w:sz w:val="23"/>
          <w:szCs w:val="23"/>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Pr>
          <w:sz w:val="23"/>
          <w:szCs w:val="23"/>
        </w:rPr>
        <w:t>ближнему</w:t>
      </w:r>
      <w:proofErr w:type="gramEnd"/>
      <w:r>
        <w:rPr>
          <w:sz w:val="23"/>
          <w:szCs w:val="23"/>
        </w:rPr>
        <w:t xml:space="preserve">.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w:t>
      </w:r>
      <w:r>
        <w:rPr>
          <w:sz w:val="23"/>
          <w:szCs w:val="23"/>
        </w:rPr>
        <w:lastRenderedPageBreak/>
        <w:t xml:space="preserve">Нравственные ценности ислама. Праздники исламских народов России: их происхождение и особенности проведения. Искусство ислама. </w:t>
      </w:r>
    </w:p>
    <w:p w:rsidR="00387300" w:rsidRDefault="00387300" w:rsidP="00387300">
      <w:pPr>
        <w:pStyle w:val="Default"/>
        <w:rPr>
          <w:sz w:val="23"/>
          <w:szCs w:val="23"/>
        </w:rPr>
      </w:pPr>
      <w:r>
        <w:rPr>
          <w:sz w:val="23"/>
          <w:szCs w:val="23"/>
        </w:rPr>
        <w:t xml:space="preserve">Любовь и уважение к Отечеству. Патриотизм многонационального и многоконфессионального народа России. </w:t>
      </w:r>
    </w:p>
    <w:p w:rsidR="00387300" w:rsidRDefault="00387300" w:rsidP="00387300">
      <w:pPr>
        <w:pStyle w:val="Default"/>
        <w:rPr>
          <w:sz w:val="23"/>
          <w:szCs w:val="23"/>
        </w:rPr>
      </w:pPr>
      <w:r>
        <w:rPr>
          <w:b/>
          <w:bCs/>
          <w:sz w:val="23"/>
          <w:szCs w:val="23"/>
        </w:rPr>
        <w:t xml:space="preserve">Основы буддийской культуры </w:t>
      </w:r>
    </w:p>
    <w:p w:rsidR="00387300" w:rsidRDefault="00387300" w:rsidP="00387300">
      <w:pPr>
        <w:pStyle w:val="Default"/>
        <w:rPr>
          <w:sz w:val="23"/>
          <w:szCs w:val="23"/>
        </w:rPr>
      </w:pPr>
      <w:r>
        <w:rPr>
          <w:sz w:val="23"/>
          <w:szCs w:val="23"/>
        </w:rPr>
        <w:t xml:space="preserve">Россия – наша Родина. </w:t>
      </w:r>
    </w:p>
    <w:p w:rsidR="00387300" w:rsidRDefault="00387300" w:rsidP="00387300">
      <w:pPr>
        <w:pStyle w:val="Default"/>
        <w:rPr>
          <w:sz w:val="23"/>
          <w:szCs w:val="23"/>
        </w:rPr>
      </w:pPr>
      <w:r>
        <w:rPr>
          <w:sz w:val="23"/>
          <w:szCs w:val="23"/>
        </w:rPr>
        <w:t xml:space="preserve">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387300" w:rsidRDefault="00387300" w:rsidP="00387300">
      <w:pPr>
        <w:pStyle w:val="Default"/>
        <w:rPr>
          <w:sz w:val="23"/>
          <w:szCs w:val="23"/>
        </w:rPr>
      </w:pPr>
      <w:r>
        <w:rPr>
          <w:sz w:val="23"/>
          <w:szCs w:val="23"/>
        </w:rPr>
        <w:t xml:space="preserve">Любовь и уважение к Отечеству. Патриотизм многонационального и многоконфессионального народа России. </w:t>
      </w:r>
    </w:p>
    <w:p w:rsidR="00387300" w:rsidRDefault="00387300" w:rsidP="00387300">
      <w:pPr>
        <w:pStyle w:val="Default"/>
        <w:rPr>
          <w:sz w:val="23"/>
          <w:szCs w:val="23"/>
        </w:rPr>
      </w:pPr>
      <w:r>
        <w:rPr>
          <w:b/>
          <w:bCs/>
          <w:sz w:val="23"/>
          <w:szCs w:val="23"/>
        </w:rPr>
        <w:t xml:space="preserve">Основы иудейской культуры </w:t>
      </w:r>
    </w:p>
    <w:p w:rsidR="00387300" w:rsidRPr="00387300" w:rsidRDefault="00387300" w:rsidP="00387300">
      <w:pPr>
        <w:pStyle w:val="Default"/>
        <w:rPr>
          <w:sz w:val="23"/>
          <w:szCs w:val="23"/>
        </w:rPr>
      </w:pPr>
      <w:r w:rsidRPr="00387300">
        <w:rPr>
          <w:sz w:val="23"/>
          <w:szCs w:val="23"/>
        </w:rPr>
        <w:t xml:space="preserve">Россия – наша Родина.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sz w:val="23"/>
          <w:szCs w:val="23"/>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w:t>
      </w:r>
      <w:proofErr w:type="gramStart"/>
      <w:r w:rsidRPr="00387300">
        <w:rPr>
          <w:rFonts w:ascii="Times New Roman" w:hAnsi="Times New Roman" w:cs="Times New Roman"/>
          <w:sz w:val="23"/>
          <w:szCs w:val="23"/>
        </w:rPr>
        <w:t>ии иу</w:t>
      </w:r>
      <w:proofErr w:type="gramEnd"/>
      <w:r w:rsidRPr="00387300">
        <w:rPr>
          <w:rFonts w:ascii="Times New Roman" w:hAnsi="Times New Roman" w:cs="Times New Roman"/>
          <w:sz w:val="23"/>
          <w:szCs w:val="23"/>
        </w:rPr>
        <w:t>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p>
    <w:p w:rsidR="00387300" w:rsidRDefault="00387300" w:rsidP="00387300">
      <w:pPr>
        <w:pStyle w:val="Default"/>
        <w:rPr>
          <w:sz w:val="23"/>
          <w:szCs w:val="23"/>
        </w:rPr>
      </w:pPr>
      <w:r>
        <w:rPr>
          <w:sz w:val="23"/>
          <w:szCs w:val="23"/>
        </w:rPr>
        <w:t xml:space="preserve">Любовь и уважение к Отечеству. Патриотизм многонационального и многоконфессионального народа России. </w:t>
      </w:r>
    </w:p>
    <w:p w:rsidR="00387300" w:rsidRDefault="00387300" w:rsidP="00387300">
      <w:pPr>
        <w:pStyle w:val="Default"/>
        <w:rPr>
          <w:sz w:val="23"/>
          <w:szCs w:val="23"/>
        </w:rPr>
      </w:pPr>
      <w:r>
        <w:rPr>
          <w:b/>
          <w:bCs/>
          <w:sz w:val="23"/>
          <w:szCs w:val="23"/>
        </w:rPr>
        <w:t xml:space="preserve">Основы мировых религиозных культур </w:t>
      </w:r>
    </w:p>
    <w:p w:rsidR="00387300" w:rsidRDefault="00387300" w:rsidP="00387300">
      <w:pPr>
        <w:pStyle w:val="Default"/>
        <w:rPr>
          <w:sz w:val="23"/>
          <w:szCs w:val="23"/>
        </w:rPr>
      </w:pPr>
      <w:r>
        <w:rPr>
          <w:sz w:val="23"/>
          <w:szCs w:val="23"/>
        </w:rPr>
        <w:t xml:space="preserve">Россия – наша Родина. </w:t>
      </w:r>
    </w:p>
    <w:p w:rsidR="00387300" w:rsidRDefault="00387300" w:rsidP="00387300">
      <w:pPr>
        <w:pStyle w:val="Default"/>
        <w:rPr>
          <w:sz w:val="23"/>
          <w:szCs w:val="23"/>
        </w:rPr>
      </w:pPr>
      <w:r>
        <w:rPr>
          <w:sz w:val="23"/>
          <w:szCs w:val="23"/>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Pr>
          <w:sz w:val="23"/>
          <w:szCs w:val="23"/>
        </w:rPr>
        <w:t xml:space="preserve">Милосердие, забота о слабых, взаимопомощь, социальные проблемы общества и отношение к ним разных религий. </w:t>
      </w:r>
      <w:proofErr w:type="gramEnd"/>
    </w:p>
    <w:p w:rsidR="00387300" w:rsidRDefault="00387300" w:rsidP="00387300">
      <w:pPr>
        <w:pStyle w:val="Default"/>
        <w:rPr>
          <w:sz w:val="23"/>
          <w:szCs w:val="23"/>
        </w:rPr>
      </w:pPr>
      <w:r>
        <w:rPr>
          <w:sz w:val="23"/>
          <w:szCs w:val="23"/>
        </w:rPr>
        <w:t xml:space="preserve">Любовь и уважение к Отечеству. Патриотизм многонационального и многоконфессионального народа России. </w:t>
      </w:r>
    </w:p>
    <w:p w:rsidR="00387300" w:rsidRDefault="00387300" w:rsidP="00387300">
      <w:pPr>
        <w:pStyle w:val="Default"/>
        <w:rPr>
          <w:sz w:val="23"/>
          <w:szCs w:val="23"/>
        </w:rPr>
      </w:pPr>
      <w:r>
        <w:rPr>
          <w:b/>
          <w:bCs/>
          <w:sz w:val="23"/>
          <w:szCs w:val="23"/>
        </w:rPr>
        <w:t xml:space="preserve">Основы светской этики </w:t>
      </w:r>
    </w:p>
    <w:p w:rsidR="00387300" w:rsidRDefault="00387300" w:rsidP="00387300">
      <w:pPr>
        <w:pStyle w:val="Default"/>
        <w:rPr>
          <w:sz w:val="23"/>
          <w:szCs w:val="23"/>
        </w:rPr>
      </w:pPr>
      <w:r>
        <w:rPr>
          <w:sz w:val="23"/>
          <w:szCs w:val="23"/>
        </w:rPr>
        <w:t xml:space="preserve">Россия – наша Родина. </w:t>
      </w:r>
    </w:p>
    <w:p w:rsidR="00387300" w:rsidRDefault="00387300" w:rsidP="00387300">
      <w:pPr>
        <w:pStyle w:val="Default"/>
        <w:rPr>
          <w:sz w:val="23"/>
          <w:szCs w:val="23"/>
        </w:rPr>
      </w:pPr>
      <w:r>
        <w:rPr>
          <w:sz w:val="23"/>
          <w:szCs w:val="23"/>
        </w:rPr>
        <w:t xml:space="preserve">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w:t>
      </w:r>
    </w:p>
    <w:p w:rsidR="00387300" w:rsidRDefault="00387300" w:rsidP="00387300">
      <w:pPr>
        <w:pStyle w:val="Default"/>
        <w:rPr>
          <w:sz w:val="23"/>
          <w:szCs w:val="23"/>
        </w:rPr>
      </w:pPr>
      <w:r>
        <w:rPr>
          <w:sz w:val="23"/>
          <w:szCs w:val="23"/>
        </w:rPr>
        <w:t xml:space="preserve">Любовь и уважение к Отечеству. Патриотизм многонационального и многоконфессионального народа России. </w:t>
      </w:r>
    </w:p>
    <w:p w:rsidR="00387300" w:rsidRDefault="00052B9F" w:rsidP="00387300">
      <w:pPr>
        <w:pStyle w:val="Default"/>
        <w:rPr>
          <w:sz w:val="23"/>
          <w:szCs w:val="23"/>
        </w:rPr>
      </w:pPr>
      <w:r>
        <w:rPr>
          <w:b/>
          <w:bCs/>
          <w:sz w:val="23"/>
          <w:szCs w:val="23"/>
        </w:rPr>
        <w:t>2.2.2.10</w:t>
      </w:r>
      <w:r w:rsidR="00387300">
        <w:rPr>
          <w:b/>
          <w:bCs/>
          <w:sz w:val="23"/>
          <w:szCs w:val="23"/>
        </w:rPr>
        <w:t xml:space="preserve">. Изобразительное искусство </w:t>
      </w:r>
    </w:p>
    <w:p w:rsidR="00387300" w:rsidRDefault="00387300" w:rsidP="00387300">
      <w:pPr>
        <w:pStyle w:val="Default"/>
        <w:rPr>
          <w:sz w:val="23"/>
          <w:szCs w:val="23"/>
        </w:rPr>
      </w:pPr>
      <w:r>
        <w:rPr>
          <w:b/>
          <w:bCs/>
          <w:sz w:val="23"/>
          <w:szCs w:val="23"/>
        </w:rPr>
        <w:t xml:space="preserve">Виды художественной деятельности </w:t>
      </w:r>
    </w:p>
    <w:p w:rsidR="00387300" w:rsidRDefault="00387300" w:rsidP="00387300">
      <w:pPr>
        <w:pStyle w:val="Default"/>
        <w:rPr>
          <w:sz w:val="23"/>
          <w:szCs w:val="23"/>
        </w:rPr>
      </w:pPr>
      <w:r>
        <w:rPr>
          <w:b/>
          <w:bCs/>
          <w:sz w:val="23"/>
          <w:szCs w:val="23"/>
        </w:rPr>
        <w:t xml:space="preserve">Восприятие произведений искусства. </w:t>
      </w:r>
      <w:r>
        <w:rPr>
          <w:sz w:val="23"/>
          <w:szCs w:val="23"/>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Pr>
          <w:sz w:val="23"/>
          <w:szCs w:val="23"/>
        </w:rPr>
        <w:t>через</w:t>
      </w:r>
      <w:proofErr w:type="gramEnd"/>
      <w:r>
        <w:rPr>
          <w:sz w:val="23"/>
          <w:szCs w:val="23"/>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Pr>
          <w:sz w:val="23"/>
          <w:szCs w:val="23"/>
        </w:rPr>
        <w:t>сств в п</w:t>
      </w:r>
      <w:proofErr w:type="gramEnd"/>
      <w:r>
        <w:rPr>
          <w:sz w:val="23"/>
          <w:szCs w:val="23"/>
        </w:rPr>
        <w:t xml:space="preserve">овседневной жизни человека, в организации его материального окружения. </w:t>
      </w:r>
    </w:p>
    <w:p w:rsidR="00387300" w:rsidRDefault="00387300" w:rsidP="00387300">
      <w:pPr>
        <w:pStyle w:val="Default"/>
        <w:rPr>
          <w:sz w:val="23"/>
          <w:szCs w:val="23"/>
        </w:rPr>
      </w:pPr>
      <w:r>
        <w:rPr>
          <w:b/>
          <w:bCs/>
          <w:sz w:val="23"/>
          <w:szCs w:val="23"/>
        </w:rPr>
        <w:t xml:space="preserve">Рисунок. </w:t>
      </w:r>
      <w:proofErr w:type="gramStart"/>
      <w:r>
        <w:rPr>
          <w:sz w:val="23"/>
          <w:szCs w:val="23"/>
        </w:rPr>
        <w:t>Материалы для рисунка: карандаш, ручка, фломастер, уголь, пастель, мелки и т. д. Приемы работы с различными графическими материалами.</w:t>
      </w:r>
      <w:proofErr w:type="gramEnd"/>
      <w:r>
        <w:rPr>
          <w:sz w:val="23"/>
          <w:szCs w:val="23"/>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387300" w:rsidRDefault="00387300" w:rsidP="00387300">
      <w:pPr>
        <w:pStyle w:val="Default"/>
        <w:rPr>
          <w:sz w:val="23"/>
          <w:szCs w:val="23"/>
        </w:rPr>
      </w:pPr>
      <w:r>
        <w:rPr>
          <w:b/>
          <w:bCs/>
          <w:sz w:val="23"/>
          <w:szCs w:val="23"/>
        </w:rPr>
        <w:t xml:space="preserve">Живопись. </w:t>
      </w:r>
      <w:r>
        <w:rPr>
          <w:sz w:val="23"/>
          <w:szCs w:val="23"/>
        </w:rPr>
        <w:t xml:space="preserve">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w:t>
      </w:r>
      <w:r>
        <w:rPr>
          <w:sz w:val="23"/>
          <w:szCs w:val="23"/>
        </w:rPr>
        <w:lastRenderedPageBreak/>
        <w:t xml:space="preserve">выразительности для создания живописного образа в соответствии с поставленными задачами. Образы природы и человека в живописи. </w:t>
      </w:r>
    </w:p>
    <w:p w:rsidR="004618F9" w:rsidRPr="00387300" w:rsidRDefault="00387300" w:rsidP="00387300">
      <w:pPr>
        <w:pStyle w:val="a3"/>
        <w:rPr>
          <w:rFonts w:ascii="Times New Roman" w:hAnsi="Times New Roman" w:cs="Times New Roman"/>
          <w:sz w:val="24"/>
          <w:szCs w:val="24"/>
        </w:rPr>
      </w:pPr>
      <w:r>
        <w:rPr>
          <w:b/>
          <w:bCs/>
          <w:sz w:val="23"/>
          <w:szCs w:val="23"/>
        </w:rPr>
        <w:t xml:space="preserve">Скульптура. </w:t>
      </w:r>
      <w:r w:rsidRPr="00387300">
        <w:rPr>
          <w:rFonts w:ascii="Times New Roman" w:hAnsi="Times New Roman" w:cs="Times New Roman"/>
          <w:sz w:val="23"/>
          <w:szCs w:val="23"/>
        </w:rPr>
        <w:t>Материалы скульптуры и их роль в создании выразительного образа. Элементарные приемы</w:t>
      </w:r>
    </w:p>
    <w:p w:rsidR="004618F9" w:rsidRPr="00387300" w:rsidRDefault="00387300" w:rsidP="000874AA">
      <w:pPr>
        <w:pStyle w:val="a3"/>
        <w:rPr>
          <w:rFonts w:ascii="Times New Roman" w:hAnsi="Times New Roman" w:cs="Times New Roman"/>
          <w:sz w:val="24"/>
          <w:szCs w:val="24"/>
        </w:rPr>
      </w:pPr>
      <w:r w:rsidRPr="00387300">
        <w:rPr>
          <w:rFonts w:ascii="Times New Roman" w:hAnsi="Times New Roman" w:cs="Times New Roman"/>
          <w:sz w:val="23"/>
          <w:szCs w:val="23"/>
        </w:rPr>
        <w:t>работы с пластическими скульптурными материалами для создания выразительного образа (пластилин, глина — раскатывание, набор объема, вытягивание формы).</w:t>
      </w:r>
    </w:p>
    <w:p w:rsidR="00387300" w:rsidRDefault="00387300" w:rsidP="00387300">
      <w:pPr>
        <w:pStyle w:val="Default"/>
        <w:rPr>
          <w:sz w:val="23"/>
          <w:szCs w:val="23"/>
        </w:rPr>
      </w:pPr>
      <w:r>
        <w:rPr>
          <w:sz w:val="23"/>
          <w:szCs w:val="23"/>
        </w:rPr>
        <w:t xml:space="preserve">Объем — основа языка скульптуры. Основные темы скульптуры. Красота человека и животных, выраженная средствами скульптуры. </w:t>
      </w:r>
    </w:p>
    <w:p w:rsidR="00387300" w:rsidRDefault="00387300" w:rsidP="00387300">
      <w:pPr>
        <w:pStyle w:val="Default"/>
        <w:rPr>
          <w:sz w:val="23"/>
          <w:szCs w:val="23"/>
        </w:rPr>
      </w:pPr>
      <w:r>
        <w:rPr>
          <w:b/>
          <w:bCs/>
          <w:sz w:val="23"/>
          <w:szCs w:val="23"/>
        </w:rPr>
        <w:t xml:space="preserve">Художественное конструирование и дизайн. </w:t>
      </w:r>
      <w:r>
        <w:rPr>
          <w:sz w:val="23"/>
          <w:szCs w:val="23"/>
        </w:rPr>
        <w:t xml:space="preserve">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 </w:t>
      </w:r>
    </w:p>
    <w:p w:rsidR="00387300" w:rsidRDefault="00387300" w:rsidP="00387300">
      <w:pPr>
        <w:pStyle w:val="Default"/>
        <w:rPr>
          <w:sz w:val="23"/>
          <w:szCs w:val="23"/>
        </w:rPr>
      </w:pPr>
      <w:r>
        <w:rPr>
          <w:b/>
          <w:bCs/>
          <w:sz w:val="23"/>
          <w:szCs w:val="23"/>
        </w:rPr>
        <w:t xml:space="preserve">Декоративно-прикладное искусство. </w:t>
      </w:r>
      <w:r>
        <w:rPr>
          <w:sz w:val="23"/>
          <w:szCs w:val="23"/>
        </w:rPr>
        <w:t xml:space="preserve">Истоки декоративноприкладного искусства и его роль в жизни человека. </w:t>
      </w:r>
      <w:proofErr w:type="gramStart"/>
      <w:r>
        <w:rPr>
          <w:sz w:val="23"/>
          <w:szCs w:val="23"/>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Pr>
          <w:sz w:val="23"/>
          <w:szCs w:val="23"/>
        </w:rPr>
        <w:t xml:space="preserve">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 </w:t>
      </w:r>
    </w:p>
    <w:p w:rsidR="00387300" w:rsidRDefault="00387300" w:rsidP="00387300">
      <w:pPr>
        <w:pStyle w:val="Default"/>
        <w:rPr>
          <w:sz w:val="23"/>
          <w:szCs w:val="23"/>
        </w:rPr>
      </w:pPr>
      <w:r>
        <w:rPr>
          <w:b/>
          <w:bCs/>
          <w:sz w:val="23"/>
          <w:szCs w:val="23"/>
        </w:rPr>
        <w:t xml:space="preserve">Азбука искусства. Как говорит искусство? </w:t>
      </w:r>
    </w:p>
    <w:p w:rsidR="00387300" w:rsidRDefault="00387300" w:rsidP="00387300">
      <w:pPr>
        <w:pStyle w:val="Default"/>
        <w:rPr>
          <w:sz w:val="23"/>
          <w:szCs w:val="23"/>
        </w:rPr>
      </w:pPr>
      <w:r>
        <w:rPr>
          <w:b/>
          <w:bCs/>
          <w:sz w:val="23"/>
          <w:szCs w:val="23"/>
        </w:rPr>
        <w:t xml:space="preserve">Композиция. </w:t>
      </w:r>
      <w:r>
        <w:rPr>
          <w:sz w:val="23"/>
          <w:szCs w:val="23"/>
        </w:rPr>
        <w:t xml:space="preserve">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Pr>
          <w:sz w:val="23"/>
          <w:szCs w:val="23"/>
        </w:rPr>
        <w:t>низкое</w:t>
      </w:r>
      <w:proofErr w:type="gramEnd"/>
      <w:r>
        <w:rPr>
          <w:sz w:val="23"/>
          <w:szCs w:val="23"/>
        </w:rPr>
        <w:t xml:space="preserve"> и высокое, большое и маленькое, тонкое и толстое, темное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 </w:t>
      </w:r>
    </w:p>
    <w:p w:rsidR="00387300" w:rsidRDefault="00387300" w:rsidP="00387300">
      <w:pPr>
        <w:pStyle w:val="Default"/>
        <w:rPr>
          <w:sz w:val="23"/>
          <w:szCs w:val="23"/>
        </w:rPr>
      </w:pPr>
      <w:r>
        <w:rPr>
          <w:b/>
          <w:bCs/>
          <w:sz w:val="23"/>
          <w:szCs w:val="23"/>
        </w:rPr>
        <w:t xml:space="preserve">Цвет. </w:t>
      </w:r>
      <w:r>
        <w:rPr>
          <w:sz w:val="23"/>
          <w:szCs w:val="23"/>
        </w:rPr>
        <w:t xml:space="preserve">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 </w:t>
      </w:r>
    </w:p>
    <w:p w:rsidR="00387300" w:rsidRDefault="00387300" w:rsidP="00387300">
      <w:pPr>
        <w:pStyle w:val="Default"/>
        <w:rPr>
          <w:sz w:val="23"/>
          <w:szCs w:val="23"/>
        </w:rPr>
      </w:pPr>
      <w:r>
        <w:rPr>
          <w:b/>
          <w:bCs/>
          <w:sz w:val="23"/>
          <w:szCs w:val="23"/>
        </w:rPr>
        <w:t xml:space="preserve">Линия. </w:t>
      </w:r>
      <w:proofErr w:type="gramStart"/>
      <w:r>
        <w:rPr>
          <w:sz w:val="23"/>
          <w:szCs w:val="23"/>
        </w:rPr>
        <w:t>Многообразие линий (тонкие, толстые, прямые, волнистые, плавные, острые, закругленные спиралью, летящие) и их знаковый характер.</w:t>
      </w:r>
      <w:proofErr w:type="gramEnd"/>
      <w:r>
        <w:rPr>
          <w:sz w:val="23"/>
          <w:szCs w:val="23"/>
        </w:rPr>
        <w:t xml:space="preserve"> Линия, штрих, пятно и художественный образ. Передача с помощью линии эмоционального состояния природы, человека, животного. </w:t>
      </w:r>
    </w:p>
    <w:p w:rsidR="007015A7" w:rsidRDefault="00387300" w:rsidP="00387300">
      <w:pPr>
        <w:pStyle w:val="Default"/>
        <w:rPr>
          <w:sz w:val="23"/>
          <w:szCs w:val="23"/>
        </w:rPr>
      </w:pPr>
      <w:r>
        <w:rPr>
          <w:b/>
          <w:bCs/>
          <w:sz w:val="23"/>
          <w:szCs w:val="23"/>
        </w:rPr>
        <w:t xml:space="preserve">Форма. </w:t>
      </w:r>
      <w:r>
        <w:rPr>
          <w:sz w:val="23"/>
          <w:szCs w:val="23"/>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w:t>
      </w:r>
    </w:p>
    <w:p w:rsidR="007015A7" w:rsidRDefault="007015A7" w:rsidP="00387300">
      <w:pPr>
        <w:pStyle w:val="Default"/>
        <w:rPr>
          <w:sz w:val="23"/>
          <w:szCs w:val="23"/>
        </w:rPr>
      </w:pPr>
    </w:p>
    <w:p w:rsidR="00387300" w:rsidRDefault="00387300" w:rsidP="00387300">
      <w:pPr>
        <w:pStyle w:val="Default"/>
        <w:rPr>
          <w:sz w:val="23"/>
          <w:szCs w:val="23"/>
        </w:rPr>
      </w:pPr>
      <w:r>
        <w:rPr>
          <w:sz w:val="23"/>
          <w:szCs w:val="23"/>
        </w:rPr>
        <w:t xml:space="preserve">предмета на представление о его характере. Силуэт. </w:t>
      </w:r>
    </w:p>
    <w:p w:rsidR="00387300" w:rsidRDefault="00387300" w:rsidP="00387300">
      <w:pPr>
        <w:pStyle w:val="Default"/>
        <w:rPr>
          <w:sz w:val="23"/>
          <w:szCs w:val="23"/>
        </w:rPr>
      </w:pPr>
      <w:r>
        <w:rPr>
          <w:b/>
          <w:bCs/>
          <w:sz w:val="23"/>
          <w:szCs w:val="23"/>
        </w:rPr>
        <w:t xml:space="preserve">Объем. </w:t>
      </w:r>
      <w:r>
        <w:rPr>
          <w:sz w:val="23"/>
          <w:szCs w:val="23"/>
        </w:rPr>
        <w:t xml:space="preserve">Объем в пространстве и объем на плоскости. Способы передачи объема. Выразительность объемных композиций. </w:t>
      </w:r>
    </w:p>
    <w:p w:rsidR="00387300" w:rsidRDefault="00387300" w:rsidP="00387300">
      <w:pPr>
        <w:pStyle w:val="Default"/>
        <w:rPr>
          <w:sz w:val="23"/>
          <w:szCs w:val="23"/>
        </w:rPr>
      </w:pPr>
      <w:r>
        <w:rPr>
          <w:b/>
          <w:bCs/>
          <w:sz w:val="23"/>
          <w:szCs w:val="23"/>
        </w:rPr>
        <w:t xml:space="preserve">Ритм. </w:t>
      </w:r>
      <w:r>
        <w:rPr>
          <w:sz w:val="23"/>
          <w:szCs w:val="23"/>
        </w:rPr>
        <w:t xml:space="preserve">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w:t>
      </w:r>
    </w:p>
    <w:p w:rsidR="00387300" w:rsidRDefault="00387300" w:rsidP="00387300">
      <w:pPr>
        <w:pStyle w:val="Default"/>
        <w:rPr>
          <w:sz w:val="23"/>
          <w:szCs w:val="23"/>
        </w:rPr>
      </w:pPr>
      <w:r>
        <w:rPr>
          <w:b/>
          <w:bCs/>
          <w:sz w:val="23"/>
          <w:szCs w:val="23"/>
        </w:rPr>
        <w:t xml:space="preserve">Значимые темы искусства. О чем говорит искусство? </w:t>
      </w:r>
    </w:p>
    <w:p w:rsidR="00387300" w:rsidRPr="00387300" w:rsidRDefault="00387300" w:rsidP="00387300">
      <w:pPr>
        <w:pStyle w:val="Default"/>
        <w:rPr>
          <w:sz w:val="23"/>
          <w:szCs w:val="23"/>
        </w:rPr>
      </w:pPr>
      <w:r>
        <w:rPr>
          <w:b/>
          <w:bCs/>
          <w:sz w:val="23"/>
          <w:szCs w:val="23"/>
        </w:rPr>
        <w:t xml:space="preserve">Земля — наш общий дом. </w:t>
      </w:r>
      <w:r>
        <w:rPr>
          <w:sz w:val="23"/>
          <w:szCs w:val="23"/>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w:t>
      </w:r>
      <w:r w:rsidRPr="00387300">
        <w:rPr>
          <w:sz w:val="23"/>
          <w:szCs w:val="23"/>
        </w:rPr>
        <w:t>погоду. Жанр пейзажа. Пейзажи разных географических широт. Использование различных художественных материалов и сре</w:t>
      </w:r>
      <w:proofErr w:type="gramStart"/>
      <w:r w:rsidRPr="00387300">
        <w:rPr>
          <w:sz w:val="23"/>
          <w:szCs w:val="23"/>
        </w:rPr>
        <w:t>дств дл</w:t>
      </w:r>
      <w:proofErr w:type="gramEnd"/>
      <w:r w:rsidRPr="00387300">
        <w:rPr>
          <w:sz w:val="23"/>
          <w:szCs w:val="23"/>
        </w:rPr>
        <w:t xml:space="preserve">я создания выразительных образов природы. Постройки в природе: птичьи гнезда, норы, ульи, панцирь черепахи, домик улитки и т.д.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sz w:val="23"/>
          <w:szCs w:val="23"/>
        </w:rPr>
        <w:t xml:space="preserve">Восприятие и эмоциональная оценка шедевров русского и зарубежного искусства, изображающих природу. </w:t>
      </w:r>
      <w:proofErr w:type="gramStart"/>
      <w:r w:rsidRPr="00387300">
        <w:rPr>
          <w:rFonts w:ascii="Times New Roman" w:hAnsi="Times New Roman" w:cs="Times New Roman"/>
          <w:sz w:val="23"/>
          <w:szCs w:val="23"/>
        </w:rPr>
        <w:t>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roofErr w:type="gramEnd"/>
    </w:p>
    <w:p w:rsidR="00387300" w:rsidRDefault="00387300" w:rsidP="00387300">
      <w:pPr>
        <w:pStyle w:val="Default"/>
        <w:rPr>
          <w:sz w:val="23"/>
          <w:szCs w:val="23"/>
        </w:rPr>
      </w:pPr>
      <w:r>
        <w:rPr>
          <w:sz w:val="23"/>
          <w:szCs w:val="23"/>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 </w:t>
      </w:r>
    </w:p>
    <w:p w:rsidR="00387300" w:rsidRDefault="00387300" w:rsidP="00387300">
      <w:pPr>
        <w:pStyle w:val="Default"/>
        <w:rPr>
          <w:sz w:val="23"/>
          <w:szCs w:val="23"/>
        </w:rPr>
      </w:pPr>
      <w:r>
        <w:rPr>
          <w:b/>
          <w:bCs/>
          <w:sz w:val="23"/>
          <w:szCs w:val="23"/>
        </w:rPr>
        <w:lastRenderedPageBreak/>
        <w:t xml:space="preserve">Родина моя — Россия. </w:t>
      </w:r>
      <w:r>
        <w:rPr>
          <w:sz w:val="23"/>
          <w:szCs w:val="23"/>
        </w:rPr>
        <w:t xml:space="preserve">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 </w:t>
      </w:r>
    </w:p>
    <w:p w:rsidR="00387300" w:rsidRDefault="00387300" w:rsidP="00387300">
      <w:pPr>
        <w:pStyle w:val="Default"/>
        <w:rPr>
          <w:sz w:val="23"/>
          <w:szCs w:val="23"/>
        </w:rPr>
      </w:pPr>
      <w:r>
        <w:rPr>
          <w:b/>
          <w:bCs/>
          <w:sz w:val="23"/>
          <w:szCs w:val="23"/>
        </w:rPr>
        <w:t xml:space="preserve">Человек и человеческие взаимоотношения. </w:t>
      </w:r>
      <w:r>
        <w:rPr>
          <w:sz w:val="23"/>
          <w:szCs w:val="23"/>
        </w:rPr>
        <w:t xml:space="preserve">Образ человека в разных культурах мира. Образ современника. Жанр портрета. Темы любви, дружбы, семьи в искусстве. </w:t>
      </w:r>
      <w:proofErr w:type="gramStart"/>
      <w:r>
        <w:rPr>
          <w:sz w:val="23"/>
          <w:szCs w:val="23"/>
        </w:rPr>
        <w:t xml:space="preserve">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w:t>
      </w:r>
      <w:proofErr w:type="gramEnd"/>
    </w:p>
    <w:p w:rsidR="00387300" w:rsidRDefault="00387300" w:rsidP="00387300">
      <w:pPr>
        <w:pStyle w:val="Default"/>
        <w:rPr>
          <w:sz w:val="23"/>
          <w:szCs w:val="23"/>
        </w:rPr>
      </w:pPr>
      <w:r>
        <w:rPr>
          <w:b/>
          <w:bCs/>
          <w:sz w:val="23"/>
          <w:szCs w:val="23"/>
        </w:rPr>
        <w:t xml:space="preserve">Искусство дарит людям красоту. </w:t>
      </w:r>
      <w:r>
        <w:rPr>
          <w:sz w:val="23"/>
          <w:szCs w:val="23"/>
        </w:rPr>
        <w:t>Искусство вокруг нас сегодня. Использование различных художественных материалов и сре</w:t>
      </w:r>
      <w:proofErr w:type="gramStart"/>
      <w:r>
        <w:rPr>
          <w:sz w:val="23"/>
          <w:szCs w:val="23"/>
        </w:rPr>
        <w:t>дств дл</w:t>
      </w:r>
      <w:proofErr w:type="gramEnd"/>
      <w:r>
        <w:rPr>
          <w:sz w:val="23"/>
          <w:szCs w:val="23"/>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Pr>
          <w:sz w:val="23"/>
          <w:szCs w:val="23"/>
        </w:rPr>
        <w:t>сств в п</w:t>
      </w:r>
      <w:proofErr w:type="gramEnd"/>
      <w:r>
        <w:rPr>
          <w:sz w:val="23"/>
          <w:szCs w:val="23"/>
        </w:rPr>
        <w:t xml:space="preserve">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 </w:t>
      </w:r>
    </w:p>
    <w:p w:rsidR="00387300" w:rsidRDefault="00387300" w:rsidP="00387300">
      <w:pPr>
        <w:pStyle w:val="Default"/>
        <w:rPr>
          <w:sz w:val="23"/>
          <w:szCs w:val="23"/>
        </w:rPr>
      </w:pPr>
      <w:r>
        <w:rPr>
          <w:b/>
          <w:bCs/>
          <w:sz w:val="23"/>
          <w:szCs w:val="23"/>
        </w:rPr>
        <w:t xml:space="preserve">Опыт художественно-творческой деятельности </w:t>
      </w:r>
    </w:p>
    <w:p w:rsidR="00387300" w:rsidRDefault="00387300" w:rsidP="00387300">
      <w:pPr>
        <w:pStyle w:val="Default"/>
        <w:rPr>
          <w:sz w:val="23"/>
          <w:szCs w:val="23"/>
        </w:rPr>
      </w:pPr>
      <w:r>
        <w:rPr>
          <w:sz w:val="23"/>
          <w:szCs w:val="23"/>
        </w:rPr>
        <w:t xml:space="preserve">Участие в различных видах изобразительной, декоративноприкладной и художественноконструкторской деятельности. </w:t>
      </w:r>
    </w:p>
    <w:p w:rsidR="00387300" w:rsidRDefault="00387300" w:rsidP="00387300">
      <w:pPr>
        <w:pStyle w:val="Default"/>
        <w:rPr>
          <w:sz w:val="23"/>
          <w:szCs w:val="23"/>
        </w:rPr>
      </w:pPr>
      <w:r>
        <w:rPr>
          <w:sz w:val="23"/>
          <w:szCs w:val="23"/>
        </w:rPr>
        <w:t xml:space="preserve">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w:t>
      </w:r>
    </w:p>
    <w:p w:rsidR="00387300" w:rsidRDefault="00387300" w:rsidP="00387300">
      <w:pPr>
        <w:pStyle w:val="Default"/>
        <w:rPr>
          <w:sz w:val="23"/>
          <w:szCs w:val="23"/>
        </w:rPr>
      </w:pPr>
      <w:proofErr w:type="gramStart"/>
      <w:r>
        <w:rPr>
          <w:sz w:val="23"/>
          <w:szCs w:val="23"/>
        </w:rPr>
        <w:t xml:space="preserve">Овладение основами художественной грамоты: композицией, формой, ритмом, линией, цветом, объемом, фактурой. </w:t>
      </w:r>
      <w:proofErr w:type="gramEnd"/>
    </w:p>
    <w:p w:rsidR="00387300" w:rsidRDefault="00387300" w:rsidP="00387300">
      <w:pPr>
        <w:pStyle w:val="Default"/>
        <w:rPr>
          <w:sz w:val="23"/>
          <w:szCs w:val="23"/>
        </w:rPr>
      </w:pPr>
      <w:r>
        <w:rPr>
          <w:sz w:val="23"/>
          <w:szCs w:val="23"/>
        </w:rPr>
        <w:t xml:space="preserve">Создание моделей предметов бытового окружения человека. Овладение элементарными навыками лепки и бумагопластики. </w:t>
      </w:r>
    </w:p>
    <w:p w:rsidR="00387300" w:rsidRDefault="00387300" w:rsidP="00387300">
      <w:pPr>
        <w:pStyle w:val="Default"/>
        <w:rPr>
          <w:sz w:val="23"/>
          <w:szCs w:val="23"/>
        </w:rPr>
      </w:pPr>
      <w:r>
        <w:rPr>
          <w:sz w:val="23"/>
          <w:szCs w:val="23"/>
        </w:rPr>
        <w:t>Выбор и применение выразительных сре</w:t>
      </w:r>
      <w:proofErr w:type="gramStart"/>
      <w:r>
        <w:rPr>
          <w:sz w:val="23"/>
          <w:szCs w:val="23"/>
        </w:rPr>
        <w:t>дств дл</w:t>
      </w:r>
      <w:proofErr w:type="gramEnd"/>
      <w:r>
        <w:rPr>
          <w:sz w:val="23"/>
          <w:szCs w:val="23"/>
        </w:rPr>
        <w:t xml:space="preserve">я реализации собственного замысла в рисунке, живописи, аппликации, скульптуре, художественном конструировании. </w:t>
      </w:r>
    </w:p>
    <w:p w:rsidR="00387300" w:rsidRDefault="00387300" w:rsidP="00387300">
      <w:pPr>
        <w:pStyle w:val="Default"/>
        <w:rPr>
          <w:sz w:val="23"/>
          <w:szCs w:val="23"/>
        </w:rPr>
      </w:pPr>
      <w:proofErr w:type="gramStart"/>
      <w:r>
        <w:rPr>
          <w:sz w:val="23"/>
          <w:szCs w:val="23"/>
        </w:rPr>
        <w:t xml:space="preserve">Передача настроения в творческой работе с помощью цвета, тона, композиции, пространства, линии, штриха, пятна, объема, фактуры материала. </w:t>
      </w:r>
      <w:proofErr w:type="gramEnd"/>
    </w:p>
    <w:p w:rsidR="00387300" w:rsidRDefault="00387300" w:rsidP="00387300">
      <w:pPr>
        <w:pStyle w:val="Default"/>
        <w:rPr>
          <w:sz w:val="23"/>
          <w:szCs w:val="23"/>
        </w:rPr>
      </w:pPr>
      <w:proofErr w:type="gramStart"/>
      <w:r>
        <w:rPr>
          <w:sz w:val="23"/>
          <w:szCs w:val="23"/>
        </w:rPr>
        <w:t xml:space="preserve">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 </w:t>
      </w:r>
      <w:proofErr w:type="gramEnd"/>
    </w:p>
    <w:p w:rsidR="007015A7" w:rsidRDefault="00387300" w:rsidP="00387300">
      <w:pPr>
        <w:pStyle w:val="Default"/>
        <w:rPr>
          <w:sz w:val="23"/>
          <w:szCs w:val="23"/>
        </w:rPr>
      </w:pPr>
      <w:r>
        <w:rPr>
          <w:sz w:val="23"/>
          <w:szCs w:val="23"/>
        </w:rPr>
        <w:t>Участие в обсуждении содержания и выразительных сре</w:t>
      </w:r>
      <w:proofErr w:type="gramStart"/>
      <w:r>
        <w:rPr>
          <w:sz w:val="23"/>
          <w:szCs w:val="23"/>
        </w:rPr>
        <w:t>дств пр</w:t>
      </w:r>
      <w:proofErr w:type="gramEnd"/>
      <w:r>
        <w:rPr>
          <w:sz w:val="23"/>
          <w:szCs w:val="23"/>
        </w:rPr>
        <w:t xml:space="preserve">оизведений изобразительного искусства, выражение своего отношения к произведению. </w:t>
      </w:r>
    </w:p>
    <w:p w:rsidR="007015A7" w:rsidRDefault="007015A7" w:rsidP="00387300">
      <w:pPr>
        <w:pStyle w:val="Default"/>
        <w:rPr>
          <w:sz w:val="23"/>
          <w:szCs w:val="23"/>
        </w:rPr>
      </w:pPr>
    </w:p>
    <w:p w:rsidR="00387300" w:rsidRDefault="00387300" w:rsidP="00387300">
      <w:pPr>
        <w:pStyle w:val="Default"/>
        <w:rPr>
          <w:sz w:val="23"/>
          <w:szCs w:val="23"/>
        </w:rPr>
      </w:pPr>
      <w:r>
        <w:rPr>
          <w:b/>
          <w:bCs/>
          <w:sz w:val="23"/>
          <w:szCs w:val="23"/>
        </w:rPr>
        <w:t xml:space="preserve">Национально-региональный компонент </w:t>
      </w:r>
    </w:p>
    <w:p w:rsidR="00387300" w:rsidRDefault="00387300" w:rsidP="00387300">
      <w:pPr>
        <w:pStyle w:val="Default"/>
        <w:rPr>
          <w:sz w:val="23"/>
          <w:szCs w:val="23"/>
        </w:rPr>
      </w:pPr>
      <w:r>
        <w:rPr>
          <w:sz w:val="23"/>
          <w:szCs w:val="23"/>
        </w:rPr>
        <w:t xml:space="preserve">Орнамент татарского народа. Пейзаж родного края. Жизнь костюма в театре. Татарский народный костюм. Памятники архитектуры. Заочное путешествие по Казани. Экскурсия в местный музей. </w:t>
      </w:r>
    </w:p>
    <w:p w:rsidR="00387300" w:rsidRDefault="00052B9F" w:rsidP="00387300">
      <w:pPr>
        <w:pStyle w:val="Default"/>
        <w:rPr>
          <w:sz w:val="23"/>
          <w:szCs w:val="23"/>
        </w:rPr>
      </w:pPr>
      <w:r>
        <w:rPr>
          <w:b/>
          <w:bCs/>
          <w:sz w:val="23"/>
          <w:szCs w:val="23"/>
        </w:rPr>
        <w:t>2.2.2.11</w:t>
      </w:r>
      <w:r w:rsidR="00387300">
        <w:rPr>
          <w:b/>
          <w:bCs/>
          <w:sz w:val="23"/>
          <w:szCs w:val="23"/>
        </w:rPr>
        <w:t xml:space="preserve">. Музыка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b/>
          <w:bCs/>
          <w:sz w:val="23"/>
          <w:szCs w:val="23"/>
        </w:rPr>
        <w:t>1 класс</w:t>
      </w:r>
    </w:p>
    <w:p w:rsidR="00387300" w:rsidRDefault="00387300" w:rsidP="00387300">
      <w:pPr>
        <w:pStyle w:val="Default"/>
        <w:rPr>
          <w:sz w:val="23"/>
          <w:szCs w:val="23"/>
        </w:rPr>
      </w:pPr>
      <w:r>
        <w:rPr>
          <w:b/>
          <w:bCs/>
          <w:sz w:val="23"/>
          <w:szCs w:val="23"/>
        </w:rPr>
        <w:t xml:space="preserve">Мир музыкальных звуков </w:t>
      </w:r>
    </w:p>
    <w:p w:rsidR="00387300" w:rsidRDefault="00387300" w:rsidP="00387300">
      <w:pPr>
        <w:pStyle w:val="Default"/>
        <w:rPr>
          <w:sz w:val="23"/>
          <w:szCs w:val="23"/>
        </w:rPr>
      </w:pPr>
      <w:r>
        <w:rPr>
          <w:sz w:val="23"/>
          <w:szCs w:val="23"/>
        </w:rPr>
        <w:t xml:space="preserve">Классификация музыкальных звуков. Свойства музыкального звука: тембр, длительность, громкость, высота.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 xml:space="preserve">Восприятие и воспроизведение звуков окружающего мира во всем многообразии. </w:t>
      </w:r>
      <w:r>
        <w:rPr>
          <w:sz w:val="23"/>
          <w:szCs w:val="23"/>
        </w:rPr>
        <w:t xml:space="preserve">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387300" w:rsidRDefault="00387300" w:rsidP="00387300">
      <w:pPr>
        <w:pStyle w:val="Default"/>
        <w:rPr>
          <w:sz w:val="23"/>
          <w:szCs w:val="23"/>
        </w:rPr>
      </w:pPr>
      <w:r>
        <w:rPr>
          <w:b/>
          <w:bCs/>
          <w:sz w:val="23"/>
          <w:szCs w:val="23"/>
        </w:rPr>
        <w:t xml:space="preserve">Игра на элементарных музыкальных инструментах в ансамбле. </w:t>
      </w:r>
      <w:r>
        <w:rPr>
          <w:sz w:val="23"/>
          <w:szCs w:val="23"/>
        </w:rPr>
        <w:t xml:space="preserve">Первые опыты игры детей на инструментах, различных по способам звукоизвлечения, тембрам. </w:t>
      </w:r>
    </w:p>
    <w:p w:rsidR="00387300" w:rsidRDefault="00387300" w:rsidP="00387300">
      <w:pPr>
        <w:pStyle w:val="Default"/>
        <w:rPr>
          <w:sz w:val="23"/>
          <w:szCs w:val="23"/>
        </w:rPr>
      </w:pPr>
      <w:r>
        <w:rPr>
          <w:b/>
          <w:bCs/>
          <w:sz w:val="23"/>
          <w:szCs w:val="23"/>
        </w:rPr>
        <w:t xml:space="preserve">Пение попевок и простых песен. </w:t>
      </w:r>
      <w:r>
        <w:rPr>
          <w:sz w:val="23"/>
          <w:szCs w:val="23"/>
        </w:rPr>
        <w:t xml:space="preserve">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 </w:t>
      </w:r>
    </w:p>
    <w:p w:rsidR="00387300" w:rsidRDefault="00387300" w:rsidP="00387300">
      <w:pPr>
        <w:pStyle w:val="Default"/>
        <w:rPr>
          <w:sz w:val="23"/>
          <w:szCs w:val="23"/>
        </w:rPr>
      </w:pPr>
      <w:r>
        <w:rPr>
          <w:b/>
          <w:bCs/>
          <w:sz w:val="23"/>
          <w:szCs w:val="23"/>
        </w:rPr>
        <w:t xml:space="preserve">Ритм – движение жизни </w:t>
      </w:r>
    </w:p>
    <w:p w:rsidR="00387300" w:rsidRDefault="00387300" w:rsidP="00387300">
      <w:pPr>
        <w:pStyle w:val="Default"/>
        <w:rPr>
          <w:sz w:val="23"/>
          <w:szCs w:val="23"/>
        </w:rPr>
      </w:pPr>
      <w:r>
        <w:rPr>
          <w:sz w:val="23"/>
          <w:szCs w:val="23"/>
        </w:rPr>
        <w:lastRenderedPageBreak/>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 xml:space="preserve">Восприятие и воспроизведение ритмов окружающего мира. Ритмические игры. </w:t>
      </w:r>
      <w:r>
        <w:rPr>
          <w:sz w:val="23"/>
          <w:szCs w:val="23"/>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 </w:t>
      </w:r>
    </w:p>
    <w:p w:rsidR="00387300" w:rsidRDefault="00387300" w:rsidP="00387300">
      <w:pPr>
        <w:pStyle w:val="Default"/>
        <w:rPr>
          <w:sz w:val="23"/>
          <w:szCs w:val="23"/>
        </w:rPr>
      </w:pPr>
      <w:r>
        <w:rPr>
          <w:b/>
          <w:bCs/>
          <w:sz w:val="23"/>
          <w:szCs w:val="23"/>
        </w:rPr>
        <w:t xml:space="preserve">Игра в детском шумовом оркестре. </w:t>
      </w:r>
      <w:r>
        <w:rPr>
          <w:sz w:val="23"/>
          <w:szCs w:val="23"/>
        </w:rPr>
        <w:t xml:space="preserve">Простые ритмические аккомпанементы к музыкальным произведениям. </w:t>
      </w:r>
    </w:p>
    <w:p w:rsidR="00387300" w:rsidRDefault="00387300" w:rsidP="00387300">
      <w:pPr>
        <w:pStyle w:val="Default"/>
        <w:rPr>
          <w:sz w:val="23"/>
          <w:szCs w:val="23"/>
        </w:rPr>
      </w:pPr>
      <w:proofErr w:type="gramStart"/>
      <w:r>
        <w:rPr>
          <w:sz w:val="23"/>
          <w:szCs w:val="23"/>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Pr>
          <w:sz w:val="23"/>
          <w:szCs w:val="23"/>
        </w:rPr>
        <w:t xml:space="preserve"> </w:t>
      </w:r>
      <w:proofErr w:type="gramStart"/>
      <w:r>
        <w:rPr>
          <w:sz w:val="23"/>
          <w:szCs w:val="23"/>
        </w:rPr>
        <w:t>Д.Д. Шостакович «Шарманка», «Марш»; М.И. Глинка «Полька», П.И. Чайковский пьесы из «Детского альбома» и др.).</w:t>
      </w:r>
      <w:proofErr w:type="gramEnd"/>
      <w:r>
        <w:rPr>
          <w:sz w:val="23"/>
          <w:szCs w:val="23"/>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 </w:t>
      </w:r>
    </w:p>
    <w:p w:rsidR="00387300" w:rsidRDefault="00387300" w:rsidP="00387300">
      <w:pPr>
        <w:pStyle w:val="Default"/>
        <w:rPr>
          <w:sz w:val="23"/>
          <w:szCs w:val="23"/>
        </w:rPr>
      </w:pPr>
      <w:r>
        <w:rPr>
          <w:b/>
          <w:bCs/>
          <w:sz w:val="23"/>
          <w:szCs w:val="23"/>
        </w:rPr>
        <w:t xml:space="preserve">Мелодия – царица музыки </w:t>
      </w:r>
    </w:p>
    <w:p w:rsidR="00387300" w:rsidRDefault="00387300" w:rsidP="00387300">
      <w:pPr>
        <w:pStyle w:val="Default"/>
        <w:rPr>
          <w:sz w:val="23"/>
          <w:szCs w:val="23"/>
        </w:rPr>
      </w:pPr>
      <w:r>
        <w:rPr>
          <w:sz w:val="23"/>
          <w:szCs w:val="23"/>
        </w:rPr>
        <w:t xml:space="preserve">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 xml:space="preserve">Слушание музыкальных произведений яркого интонационно-образного содержания. </w:t>
      </w:r>
      <w:r>
        <w:rPr>
          <w:sz w:val="23"/>
          <w:szCs w:val="23"/>
        </w:rPr>
        <w:t xml:space="preserve">Примеры: Г. Свиридов «Ласковая просьба», Р. Шуман «Первая утрата», Л. Бетховен Симфония № 5 (начало), В.А. Моцарт Симфония № 40 (начало). </w:t>
      </w:r>
    </w:p>
    <w:p w:rsidR="00387300" w:rsidRDefault="00387300" w:rsidP="00387300">
      <w:pPr>
        <w:pStyle w:val="Default"/>
        <w:rPr>
          <w:sz w:val="23"/>
          <w:szCs w:val="23"/>
        </w:rPr>
      </w:pPr>
      <w:r>
        <w:rPr>
          <w:sz w:val="23"/>
          <w:szCs w:val="23"/>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387300" w:rsidRDefault="00387300" w:rsidP="00387300">
      <w:pPr>
        <w:pStyle w:val="Default"/>
        <w:rPr>
          <w:sz w:val="23"/>
          <w:szCs w:val="23"/>
        </w:rPr>
      </w:pPr>
      <w:r>
        <w:rPr>
          <w:sz w:val="23"/>
          <w:szCs w:val="23"/>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sz w:val="23"/>
          <w:szCs w:val="23"/>
        </w:rPr>
        <w:t xml:space="preserve">Освоение приемов игры мелодии на ксилофоне и металлофоне. Ознакомление с приемами игры </w:t>
      </w:r>
      <w:proofErr w:type="gramStart"/>
      <w:r w:rsidRPr="00387300">
        <w:rPr>
          <w:rFonts w:ascii="Times New Roman" w:hAnsi="Times New Roman" w:cs="Times New Roman"/>
          <w:sz w:val="23"/>
          <w:szCs w:val="23"/>
        </w:rPr>
        <w:t>на</w:t>
      </w:r>
      <w:proofErr w:type="gramEnd"/>
    </w:p>
    <w:p w:rsidR="004618F9" w:rsidRPr="00387300" w:rsidRDefault="00387300" w:rsidP="000874AA">
      <w:pPr>
        <w:pStyle w:val="a3"/>
        <w:rPr>
          <w:rFonts w:ascii="Times New Roman" w:hAnsi="Times New Roman" w:cs="Times New Roman"/>
          <w:sz w:val="24"/>
          <w:szCs w:val="24"/>
        </w:rPr>
      </w:pPr>
      <w:proofErr w:type="gramStart"/>
      <w:r w:rsidRPr="00387300">
        <w:rPr>
          <w:rFonts w:ascii="Times New Roman" w:hAnsi="Times New Roman" w:cs="Times New Roman"/>
          <w:sz w:val="23"/>
          <w:szCs w:val="23"/>
        </w:rPr>
        <w:t>ксилофоне</w:t>
      </w:r>
      <w:proofErr w:type="gramEnd"/>
      <w:r w:rsidRPr="00387300">
        <w:rPr>
          <w:rFonts w:ascii="Times New Roman" w:hAnsi="Times New Roman" w:cs="Times New Roman"/>
          <w:sz w:val="23"/>
          <w:szCs w:val="23"/>
        </w:rPr>
        <w:t xml:space="preserve"> и металлофоне. Исполнение элементарных мелодий на ксилофоне и металлофоне с простым ритмическим аккомпанементом.</w:t>
      </w:r>
    </w:p>
    <w:p w:rsidR="00387300" w:rsidRDefault="00387300" w:rsidP="00387300">
      <w:pPr>
        <w:pStyle w:val="Default"/>
        <w:rPr>
          <w:sz w:val="23"/>
          <w:szCs w:val="23"/>
        </w:rPr>
      </w:pPr>
      <w:r>
        <w:rPr>
          <w:b/>
          <w:bCs/>
          <w:sz w:val="23"/>
          <w:szCs w:val="23"/>
        </w:rPr>
        <w:t xml:space="preserve">Музыкальные краски </w:t>
      </w:r>
    </w:p>
    <w:p w:rsidR="00387300" w:rsidRDefault="00387300" w:rsidP="00387300">
      <w:pPr>
        <w:pStyle w:val="Default"/>
        <w:rPr>
          <w:sz w:val="23"/>
          <w:szCs w:val="23"/>
        </w:rPr>
      </w:pPr>
      <w:r>
        <w:rPr>
          <w:sz w:val="23"/>
          <w:szCs w:val="23"/>
        </w:rPr>
        <w:t xml:space="preserve">Первоначальные знания о средствах музыкальной выразительности. Понятие контраста в музыке. Лад. Мажор и минор. Тоника.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7015A7" w:rsidRDefault="00387300" w:rsidP="00387300">
      <w:pPr>
        <w:pStyle w:val="Default"/>
        <w:rPr>
          <w:sz w:val="23"/>
          <w:szCs w:val="23"/>
        </w:rPr>
      </w:pPr>
      <w:r>
        <w:rPr>
          <w:b/>
          <w:bCs/>
          <w:sz w:val="23"/>
          <w:szCs w:val="23"/>
        </w:rPr>
        <w:t xml:space="preserve">Слушание музыкальных произведений с контрастными образами, пьес различного ладового наклонения. </w:t>
      </w:r>
      <w:r>
        <w:rPr>
          <w:sz w:val="23"/>
          <w:szCs w:val="23"/>
        </w:rPr>
        <w:t xml:space="preserve">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w:t>
      </w:r>
    </w:p>
    <w:p w:rsidR="007015A7" w:rsidRDefault="007015A7" w:rsidP="00387300">
      <w:pPr>
        <w:pStyle w:val="Default"/>
        <w:rPr>
          <w:sz w:val="23"/>
          <w:szCs w:val="23"/>
        </w:rPr>
      </w:pPr>
    </w:p>
    <w:p w:rsidR="00387300" w:rsidRDefault="00387300" w:rsidP="00387300">
      <w:pPr>
        <w:pStyle w:val="Default"/>
        <w:rPr>
          <w:sz w:val="23"/>
          <w:szCs w:val="23"/>
        </w:rPr>
      </w:pPr>
      <w:r>
        <w:rPr>
          <w:sz w:val="23"/>
          <w:szCs w:val="23"/>
        </w:rPr>
        <w:t>Контрастные образы внутри одного произведения. Пример: Л. Бетховен «</w:t>
      </w:r>
      <w:proofErr w:type="gramStart"/>
      <w:r>
        <w:rPr>
          <w:sz w:val="23"/>
          <w:szCs w:val="23"/>
        </w:rPr>
        <w:t>Весело-грустно</w:t>
      </w:r>
      <w:proofErr w:type="gramEnd"/>
      <w:r>
        <w:rPr>
          <w:sz w:val="23"/>
          <w:szCs w:val="23"/>
        </w:rPr>
        <w:t xml:space="preserve">». </w:t>
      </w:r>
    </w:p>
    <w:p w:rsidR="00387300" w:rsidRDefault="00387300" w:rsidP="00387300">
      <w:pPr>
        <w:pStyle w:val="Default"/>
        <w:rPr>
          <w:sz w:val="23"/>
          <w:szCs w:val="23"/>
        </w:rPr>
      </w:pPr>
      <w:r>
        <w:rPr>
          <w:b/>
          <w:bCs/>
          <w:sz w:val="23"/>
          <w:szCs w:val="23"/>
        </w:rPr>
        <w:t xml:space="preserve">Пластическое интонирование, двигательная импровизация под музыку разного характера. </w:t>
      </w:r>
      <w:r>
        <w:rPr>
          <w:sz w:val="23"/>
          <w:szCs w:val="23"/>
        </w:rPr>
        <w:t xml:space="preserve">«Создаем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 </w:t>
      </w:r>
    </w:p>
    <w:p w:rsidR="00387300" w:rsidRDefault="00387300" w:rsidP="00387300">
      <w:pPr>
        <w:pStyle w:val="Default"/>
        <w:rPr>
          <w:sz w:val="23"/>
          <w:szCs w:val="23"/>
        </w:rPr>
      </w:pPr>
      <w:r>
        <w:rPr>
          <w:b/>
          <w:bCs/>
          <w:sz w:val="23"/>
          <w:szCs w:val="23"/>
        </w:rPr>
        <w:t xml:space="preserve">Исполнение песен, написанных в разных ладах. </w:t>
      </w:r>
      <w:r>
        <w:rPr>
          <w:sz w:val="23"/>
          <w:szCs w:val="23"/>
        </w:rPr>
        <w:t xml:space="preserve">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387300" w:rsidRDefault="00387300" w:rsidP="00387300">
      <w:pPr>
        <w:pStyle w:val="Default"/>
        <w:rPr>
          <w:sz w:val="23"/>
          <w:szCs w:val="23"/>
        </w:rPr>
      </w:pPr>
      <w:r>
        <w:rPr>
          <w:b/>
          <w:bCs/>
          <w:sz w:val="23"/>
          <w:szCs w:val="23"/>
        </w:rPr>
        <w:t>Игры-драматизации</w:t>
      </w:r>
      <w:r>
        <w:rPr>
          <w:sz w:val="23"/>
          <w:szCs w:val="23"/>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387300" w:rsidRDefault="00387300" w:rsidP="00387300">
      <w:pPr>
        <w:pStyle w:val="Default"/>
        <w:rPr>
          <w:sz w:val="23"/>
          <w:szCs w:val="23"/>
        </w:rPr>
      </w:pPr>
      <w:r>
        <w:rPr>
          <w:b/>
          <w:bCs/>
          <w:sz w:val="23"/>
          <w:szCs w:val="23"/>
        </w:rPr>
        <w:t xml:space="preserve">Музыкальные жанры: песня, танец, марш </w:t>
      </w:r>
    </w:p>
    <w:p w:rsidR="00387300" w:rsidRDefault="00387300" w:rsidP="00387300">
      <w:pPr>
        <w:pStyle w:val="Default"/>
        <w:rPr>
          <w:sz w:val="23"/>
          <w:szCs w:val="23"/>
        </w:rPr>
      </w:pPr>
      <w:r>
        <w:rPr>
          <w:sz w:val="23"/>
          <w:szCs w:val="23"/>
        </w:rPr>
        <w:t xml:space="preserve">Формирование первичных аналитических навыков. Определение особенностей основных жанров музыки: песня, танец, марш.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 xml:space="preserve">Слушание музыкальных произведений, имеющих ярко выраженную жанровую основу. </w:t>
      </w:r>
      <w:r>
        <w:rPr>
          <w:sz w:val="23"/>
          <w:szCs w:val="23"/>
        </w:rPr>
        <w:t xml:space="preserve">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 </w:t>
      </w:r>
    </w:p>
    <w:p w:rsidR="00387300" w:rsidRDefault="00387300" w:rsidP="00387300">
      <w:pPr>
        <w:pStyle w:val="Default"/>
        <w:rPr>
          <w:sz w:val="23"/>
          <w:szCs w:val="23"/>
        </w:rPr>
      </w:pPr>
      <w:r>
        <w:rPr>
          <w:b/>
          <w:bCs/>
          <w:sz w:val="23"/>
          <w:szCs w:val="23"/>
        </w:rPr>
        <w:lastRenderedPageBreak/>
        <w:t xml:space="preserve">Сочинение простых инструментальных аккомпанементов как сопровождения к песенной, танцевальной и маршевой музыке. </w:t>
      </w:r>
      <w:r>
        <w:rPr>
          <w:sz w:val="23"/>
          <w:szCs w:val="23"/>
        </w:rPr>
        <w:t xml:space="preserve">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387300" w:rsidRDefault="00387300" w:rsidP="00387300">
      <w:pPr>
        <w:pStyle w:val="Default"/>
        <w:rPr>
          <w:sz w:val="23"/>
          <w:szCs w:val="23"/>
        </w:rPr>
      </w:pPr>
      <w:r>
        <w:rPr>
          <w:b/>
          <w:bCs/>
          <w:sz w:val="23"/>
          <w:szCs w:val="23"/>
        </w:rPr>
        <w:t xml:space="preserve">Исполнение хоровых и инструментальных произведений разных жанров. Двигательная импровизация. </w:t>
      </w:r>
      <w:r>
        <w:rPr>
          <w:sz w:val="23"/>
          <w:szCs w:val="23"/>
        </w:rPr>
        <w:t xml:space="preserve">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387300" w:rsidRDefault="00387300" w:rsidP="00387300">
      <w:pPr>
        <w:pStyle w:val="Default"/>
        <w:rPr>
          <w:sz w:val="23"/>
          <w:szCs w:val="23"/>
        </w:rPr>
      </w:pPr>
      <w:r>
        <w:rPr>
          <w:b/>
          <w:bCs/>
          <w:sz w:val="23"/>
          <w:szCs w:val="23"/>
        </w:rPr>
        <w:t xml:space="preserve">Музыкальная азбука или где живут ноты </w:t>
      </w:r>
    </w:p>
    <w:p w:rsidR="00387300" w:rsidRDefault="00387300" w:rsidP="00387300">
      <w:pPr>
        <w:pStyle w:val="Default"/>
        <w:rPr>
          <w:sz w:val="23"/>
          <w:szCs w:val="23"/>
        </w:rPr>
      </w:pPr>
      <w:r>
        <w:rPr>
          <w:sz w:val="23"/>
          <w:szCs w:val="23"/>
        </w:rPr>
        <w:t xml:space="preserve">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 xml:space="preserve">Игровые дидактические упражнения с использованием наглядного материала. </w:t>
      </w:r>
      <w:r>
        <w:rPr>
          <w:sz w:val="23"/>
          <w:szCs w:val="23"/>
        </w:rPr>
        <w:t xml:space="preserve">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b/>
          <w:bCs/>
          <w:sz w:val="23"/>
          <w:szCs w:val="23"/>
        </w:rPr>
        <w:t xml:space="preserve">Слушание музыкальных произведений с использованием элементарной графической записи. </w:t>
      </w:r>
      <w:r w:rsidRPr="00387300">
        <w:rPr>
          <w:rFonts w:ascii="Times New Roman" w:hAnsi="Times New Roman" w:cs="Times New Roman"/>
          <w:sz w:val="23"/>
          <w:szCs w:val="23"/>
        </w:rPr>
        <w:t>Развитие</w:t>
      </w:r>
    </w:p>
    <w:p w:rsidR="004618F9" w:rsidRPr="00387300" w:rsidRDefault="00387300" w:rsidP="000874AA">
      <w:pPr>
        <w:pStyle w:val="a3"/>
        <w:rPr>
          <w:rFonts w:ascii="Times New Roman" w:hAnsi="Times New Roman" w:cs="Times New Roman"/>
          <w:sz w:val="24"/>
          <w:szCs w:val="24"/>
        </w:rPr>
      </w:pPr>
      <w:r w:rsidRPr="00387300">
        <w:rPr>
          <w:rFonts w:ascii="Times New Roman" w:hAnsi="Times New Roman" w:cs="Times New Roman"/>
          <w:sz w:val="23"/>
          <w:szCs w:val="23"/>
        </w:rPr>
        <w:t>слухового внимания: определение динамики и динамических оттенков.</w:t>
      </w:r>
    </w:p>
    <w:p w:rsidR="00387300" w:rsidRDefault="00387300" w:rsidP="00387300">
      <w:pPr>
        <w:pStyle w:val="Default"/>
        <w:rPr>
          <w:sz w:val="23"/>
          <w:szCs w:val="23"/>
        </w:rPr>
      </w:pPr>
      <w:r>
        <w:rPr>
          <w:sz w:val="23"/>
          <w:szCs w:val="23"/>
        </w:rPr>
        <w:t xml:space="preserve">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387300" w:rsidRDefault="00387300" w:rsidP="00387300">
      <w:pPr>
        <w:pStyle w:val="Default"/>
        <w:rPr>
          <w:sz w:val="23"/>
          <w:szCs w:val="23"/>
        </w:rPr>
      </w:pPr>
      <w:r>
        <w:rPr>
          <w:b/>
          <w:bCs/>
          <w:sz w:val="23"/>
          <w:szCs w:val="23"/>
        </w:rPr>
        <w:t xml:space="preserve">Пение с применением ручных знаков. Пение простейших песен по нотам. </w:t>
      </w:r>
      <w:r>
        <w:rPr>
          <w:sz w:val="23"/>
          <w:szCs w:val="23"/>
        </w:rPr>
        <w:t xml:space="preserve">Разучивание и исполнение песен с применением ручных знаков. Пение разученных ранее песен по нотам. </w:t>
      </w:r>
    </w:p>
    <w:p w:rsidR="00387300" w:rsidRDefault="00387300" w:rsidP="00387300">
      <w:pPr>
        <w:pStyle w:val="Default"/>
        <w:rPr>
          <w:sz w:val="23"/>
          <w:szCs w:val="23"/>
        </w:rPr>
      </w:pPr>
      <w:r>
        <w:rPr>
          <w:b/>
          <w:bCs/>
          <w:sz w:val="23"/>
          <w:szCs w:val="23"/>
        </w:rPr>
        <w:t>Игра на элементарных музыкальных инструментах в ансамбле</w:t>
      </w:r>
      <w:r>
        <w:rPr>
          <w:sz w:val="23"/>
          <w:szCs w:val="23"/>
        </w:rPr>
        <w:t xml:space="preserve">. Первые навыки игры по нотам. </w:t>
      </w:r>
    </w:p>
    <w:p w:rsidR="00387300" w:rsidRDefault="00387300" w:rsidP="00387300">
      <w:pPr>
        <w:pStyle w:val="Default"/>
        <w:rPr>
          <w:sz w:val="23"/>
          <w:szCs w:val="23"/>
        </w:rPr>
      </w:pPr>
      <w:r>
        <w:rPr>
          <w:b/>
          <w:bCs/>
          <w:sz w:val="23"/>
          <w:szCs w:val="23"/>
        </w:rPr>
        <w:t xml:space="preserve">Я – артист </w:t>
      </w:r>
    </w:p>
    <w:p w:rsidR="00387300" w:rsidRDefault="00387300" w:rsidP="00387300">
      <w:pPr>
        <w:pStyle w:val="Default"/>
        <w:rPr>
          <w:sz w:val="23"/>
          <w:szCs w:val="23"/>
        </w:rPr>
      </w:pPr>
      <w:r>
        <w:rPr>
          <w:sz w:val="23"/>
          <w:szCs w:val="23"/>
        </w:rPr>
        <w:t xml:space="preserve">Сольное и ансамблевое музицирование (вокальное и инструментальное). Творческое соревнование.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 xml:space="preserve">Исполнение пройденных хоровых и инструментальных произведений </w:t>
      </w:r>
      <w:r>
        <w:rPr>
          <w:sz w:val="23"/>
          <w:szCs w:val="23"/>
        </w:rPr>
        <w:t xml:space="preserve">в школьных мероприятиях. </w:t>
      </w:r>
    </w:p>
    <w:p w:rsidR="00387300" w:rsidRDefault="00387300" w:rsidP="00387300">
      <w:pPr>
        <w:pStyle w:val="Default"/>
        <w:rPr>
          <w:sz w:val="23"/>
          <w:szCs w:val="23"/>
        </w:rPr>
      </w:pPr>
      <w:r>
        <w:rPr>
          <w:b/>
          <w:bCs/>
          <w:sz w:val="23"/>
          <w:szCs w:val="23"/>
        </w:rPr>
        <w:t>Командные состязания</w:t>
      </w:r>
      <w:r>
        <w:rPr>
          <w:sz w:val="23"/>
          <w:szCs w:val="23"/>
        </w:rPr>
        <w:t xml:space="preserve">: викторины на основе изученного музыкального материала; ритмические эстафеты; ритмическое эхо, ритмические «диалоги». </w:t>
      </w:r>
    </w:p>
    <w:p w:rsidR="00387300" w:rsidRDefault="00387300" w:rsidP="00387300">
      <w:pPr>
        <w:pStyle w:val="Default"/>
        <w:rPr>
          <w:sz w:val="23"/>
          <w:szCs w:val="23"/>
        </w:rPr>
      </w:pPr>
      <w:r>
        <w:rPr>
          <w:b/>
          <w:bCs/>
          <w:sz w:val="23"/>
          <w:szCs w:val="23"/>
        </w:rPr>
        <w:t>Развитие навыка импровизации</w:t>
      </w:r>
      <w:r>
        <w:rPr>
          <w:sz w:val="23"/>
          <w:szCs w:val="23"/>
        </w:rPr>
        <w:t xml:space="preserve">,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 </w:t>
      </w:r>
    </w:p>
    <w:p w:rsidR="00387300" w:rsidRDefault="00387300" w:rsidP="00387300">
      <w:pPr>
        <w:pStyle w:val="Default"/>
        <w:rPr>
          <w:sz w:val="23"/>
          <w:szCs w:val="23"/>
        </w:rPr>
      </w:pPr>
      <w:r>
        <w:rPr>
          <w:b/>
          <w:bCs/>
          <w:sz w:val="23"/>
          <w:szCs w:val="23"/>
        </w:rPr>
        <w:t xml:space="preserve">Музыкально-театрализованное представление </w:t>
      </w:r>
    </w:p>
    <w:p w:rsidR="00387300" w:rsidRDefault="00387300" w:rsidP="00387300">
      <w:pPr>
        <w:pStyle w:val="Default"/>
        <w:rPr>
          <w:sz w:val="23"/>
          <w:szCs w:val="23"/>
        </w:rPr>
      </w:pPr>
      <w:r>
        <w:rPr>
          <w:sz w:val="23"/>
          <w:szCs w:val="23"/>
        </w:rPr>
        <w:t xml:space="preserve">Музыкально-театрализованное представление как результат освоения программы по учебному предмету «Музыка» в первом классе.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7015A7" w:rsidRDefault="00387300" w:rsidP="00387300">
      <w:pPr>
        <w:pStyle w:val="Default"/>
        <w:rPr>
          <w:sz w:val="23"/>
          <w:szCs w:val="23"/>
        </w:rPr>
      </w:pPr>
      <w:r>
        <w:rPr>
          <w:sz w:val="23"/>
          <w:szCs w:val="23"/>
        </w:rPr>
        <w:t>Совместное участие обучающихся, педагогов, родителей в подготовке и проведении музыкально-</w:t>
      </w:r>
    </w:p>
    <w:p w:rsidR="00387300" w:rsidRDefault="00387300" w:rsidP="00387300">
      <w:pPr>
        <w:pStyle w:val="Default"/>
        <w:rPr>
          <w:sz w:val="23"/>
          <w:szCs w:val="23"/>
        </w:rPr>
      </w:pPr>
      <w:r>
        <w:rPr>
          <w:sz w:val="23"/>
          <w:szCs w:val="23"/>
        </w:rPr>
        <w:t xml:space="preserve">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proofErr w:type="gramStart"/>
      <w:r>
        <w:rPr>
          <w:sz w:val="23"/>
          <w:szCs w:val="23"/>
        </w:rPr>
        <w:t>и</w:t>
      </w:r>
      <w:proofErr w:type="gramEnd"/>
      <w:r>
        <w:rPr>
          <w:sz w:val="23"/>
          <w:szCs w:val="23"/>
        </w:rPr>
        <w:t xml:space="preserve">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Pr>
          <w:sz w:val="23"/>
          <w:szCs w:val="23"/>
        </w:rPr>
        <w:t xml:space="preserve">Создание музыкально-театрального коллектива: распределение ролей: «режиссеры», «артисты», «музыканты», «художники» и т.д. </w:t>
      </w:r>
      <w:proofErr w:type="gramEnd"/>
    </w:p>
    <w:p w:rsidR="00387300" w:rsidRDefault="00387300" w:rsidP="00387300">
      <w:pPr>
        <w:pStyle w:val="Default"/>
        <w:rPr>
          <w:sz w:val="23"/>
          <w:szCs w:val="23"/>
        </w:rPr>
      </w:pPr>
      <w:r>
        <w:rPr>
          <w:b/>
          <w:bCs/>
          <w:sz w:val="23"/>
          <w:szCs w:val="23"/>
        </w:rPr>
        <w:t xml:space="preserve">2 класс </w:t>
      </w:r>
    </w:p>
    <w:p w:rsidR="00387300" w:rsidRDefault="00387300" w:rsidP="00387300">
      <w:pPr>
        <w:pStyle w:val="Default"/>
        <w:rPr>
          <w:sz w:val="23"/>
          <w:szCs w:val="23"/>
        </w:rPr>
      </w:pPr>
      <w:r>
        <w:rPr>
          <w:b/>
          <w:bCs/>
          <w:sz w:val="23"/>
          <w:szCs w:val="23"/>
        </w:rPr>
        <w:t xml:space="preserve">Народное музыкальное искусство. Традиции и обряды </w:t>
      </w:r>
    </w:p>
    <w:p w:rsidR="00387300" w:rsidRDefault="00387300" w:rsidP="00387300">
      <w:pPr>
        <w:pStyle w:val="Default"/>
        <w:rPr>
          <w:sz w:val="23"/>
          <w:szCs w:val="23"/>
        </w:rPr>
      </w:pPr>
      <w:r>
        <w:rPr>
          <w:sz w:val="23"/>
          <w:szCs w:val="23"/>
        </w:rPr>
        <w:t xml:space="preserve">Музыкальный фольклор. Народные игры. Народные инструменты. Годовой круг календарных праздников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Pr="00387300" w:rsidRDefault="00387300" w:rsidP="00387300">
      <w:pPr>
        <w:pStyle w:val="Default"/>
        <w:rPr>
          <w:sz w:val="23"/>
          <w:szCs w:val="23"/>
        </w:rPr>
      </w:pPr>
      <w:r>
        <w:rPr>
          <w:b/>
          <w:bCs/>
          <w:sz w:val="23"/>
          <w:szCs w:val="23"/>
        </w:rPr>
        <w:t>Музыкально-игровая деятельность</w:t>
      </w:r>
      <w:r>
        <w:rPr>
          <w:sz w:val="23"/>
          <w:szCs w:val="23"/>
        </w:rPr>
        <w:t xml:space="preserve">. Повторение и инсценирование народных песен, пройденных в </w:t>
      </w:r>
      <w:r w:rsidRPr="00387300">
        <w:rPr>
          <w:sz w:val="23"/>
          <w:szCs w:val="23"/>
        </w:rPr>
        <w:t xml:space="preserve">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w:t>
      </w:r>
      <w:proofErr w:type="gramStart"/>
      <w:r w:rsidRPr="00387300">
        <w:rPr>
          <w:sz w:val="23"/>
          <w:szCs w:val="23"/>
        </w:rPr>
        <w:t>–«</w:t>
      </w:r>
      <w:proofErr w:type="gramEnd"/>
      <w:r w:rsidRPr="00387300">
        <w:rPr>
          <w:sz w:val="23"/>
          <w:szCs w:val="23"/>
        </w:rPr>
        <w:t xml:space="preserve">змейка», «улитка» и др.).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b/>
          <w:bCs/>
          <w:sz w:val="23"/>
          <w:szCs w:val="23"/>
        </w:rPr>
        <w:t>Игра на народных инструментах</w:t>
      </w:r>
      <w:r w:rsidRPr="00387300">
        <w:rPr>
          <w:rFonts w:ascii="Times New Roman" w:hAnsi="Times New Roman" w:cs="Times New Roman"/>
          <w:sz w:val="23"/>
          <w:szCs w:val="23"/>
        </w:rPr>
        <w:t xml:space="preserve">. Знакомство с ритмической партитурой. Исполнение произведений по ритмической партитуре. </w:t>
      </w:r>
      <w:proofErr w:type="gramStart"/>
      <w:r w:rsidRPr="00387300">
        <w:rPr>
          <w:rFonts w:ascii="Times New Roman" w:hAnsi="Times New Roman" w:cs="Times New Roman"/>
          <w:sz w:val="23"/>
          <w:szCs w:val="23"/>
        </w:rPr>
        <w:t>Свободное</w:t>
      </w:r>
      <w:proofErr w:type="gramEnd"/>
      <w:r w:rsidRPr="00387300">
        <w:rPr>
          <w:rFonts w:ascii="Times New Roman" w:hAnsi="Times New Roman" w:cs="Times New Roman"/>
          <w:sz w:val="23"/>
          <w:szCs w:val="23"/>
        </w:rPr>
        <w:t xml:space="preserve"> дирижирование ансамблем одноклассников. Исполнение песен с </w:t>
      </w:r>
      <w:r w:rsidRPr="00387300">
        <w:rPr>
          <w:rFonts w:ascii="Times New Roman" w:hAnsi="Times New Roman" w:cs="Times New Roman"/>
          <w:sz w:val="23"/>
          <w:szCs w:val="23"/>
        </w:rPr>
        <w:lastRenderedPageBreak/>
        <w:t>инструментальным сопровождением: подражание «народному оркестру» (ложки, трещотки, гусли, шаркунки). Народные инструменты разных регионов.</w:t>
      </w:r>
    </w:p>
    <w:p w:rsidR="00387300" w:rsidRDefault="00387300" w:rsidP="00387300">
      <w:pPr>
        <w:pStyle w:val="Default"/>
        <w:rPr>
          <w:sz w:val="23"/>
          <w:szCs w:val="23"/>
        </w:rPr>
      </w:pPr>
      <w:r>
        <w:rPr>
          <w:b/>
          <w:bCs/>
          <w:sz w:val="23"/>
          <w:szCs w:val="23"/>
        </w:rPr>
        <w:t>Слушание произведений в исполнении фольклорных коллективов</w:t>
      </w:r>
      <w:r>
        <w:rPr>
          <w:sz w:val="23"/>
          <w:szCs w:val="23"/>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Pr>
          <w:sz w:val="23"/>
          <w:szCs w:val="23"/>
        </w:rPr>
        <w:t>Знакомство с народными танцами в исполнении фольклорных и профессиональных ансамблей (пример:</w:t>
      </w:r>
      <w:proofErr w:type="gramEnd"/>
      <w:r>
        <w:rPr>
          <w:sz w:val="23"/>
          <w:szCs w:val="23"/>
        </w:rPr>
        <w:t xml:space="preserve"> </w:t>
      </w:r>
      <w:proofErr w:type="gramStart"/>
      <w:r>
        <w:rPr>
          <w:sz w:val="23"/>
          <w:szCs w:val="23"/>
        </w:rPr>
        <w:t xml:space="preserve">Государственный ансамбль народного танца имени Игоря Моисеева; коллективы разных регионов России и др.). </w:t>
      </w:r>
      <w:proofErr w:type="gramEnd"/>
    </w:p>
    <w:p w:rsidR="00387300" w:rsidRDefault="00387300" w:rsidP="00387300">
      <w:pPr>
        <w:pStyle w:val="Default"/>
        <w:rPr>
          <w:sz w:val="23"/>
          <w:szCs w:val="23"/>
        </w:rPr>
      </w:pPr>
      <w:r>
        <w:rPr>
          <w:b/>
          <w:bCs/>
          <w:sz w:val="23"/>
          <w:szCs w:val="23"/>
        </w:rPr>
        <w:t xml:space="preserve">Широка страна моя родная </w:t>
      </w:r>
    </w:p>
    <w:p w:rsidR="00387300" w:rsidRDefault="00387300" w:rsidP="00387300">
      <w:pPr>
        <w:pStyle w:val="Default"/>
        <w:rPr>
          <w:sz w:val="23"/>
          <w:szCs w:val="23"/>
        </w:rPr>
      </w:pPr>
      <w:r>
        <w:rPr>
          <w:sz w:val="23"/>
          <w:szCs w:val="23"/>
        </w:rPr>
        <w:t xml:space="preserve">Государственные символы России (герб, флаг, гимн). Гимн – главная песня народов нашей страны. Гимн Российской Федерации. </w:t>
      </w:r>
    </w:p>
    <w:p w:rsidR="00387300" w:rsidRDefault="00387300" w:rsidP="00387300">
      <w:pPr>
        <w:pStyle w:val="Default"/>
        <w:rPr>
          <w:sz w:val="23"/>
          <w:szCs w:val="23"/>
        </w:rPr>
      </w:pPr>
      <w:r>
        <w:rPr>
          <w:sz w:val="23"/>
          <w:szCs w:val="23"/>
        </w:rPr>
        <w:t xml:space="preserve">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Разучивание и исполнение Гимна Российской Федерации. Исполнение гимна своей республики, города, школы</w:t>
      </w:r>
      <w:r>
        <w:rPr>
          <w:sz w:val="23"/>
          <w:szCs w:val="23"/>
        </w:rPr>
        <w:t xml:space="preserve">. Применение знаний о способах и приемах выразительного пения. </w:t>
      </w:r>
    </w:p>
    <w:p w:rsidR="00387300" w:rsidRDefault="00387300" w:rsidP="00387300">
      <w:pPr>
        <w:pStyle w:val="Default"/>
        <w:rPr>
          <w:sz w:val="23"/>
          <w:szCs w:val="23"/>
        </w:rPr>
      </w:pPr>
      <w:r>
        <w:rPr>
          <w:b/>
          <w:bCs/>
          <w:sz w:val="23"/>
          <w:szCs w:val="23"/>
        </w:rPr>
        <w:t xml:space="preserve">Слушание музыки отечественных композиторов. Элементарный анализ особенностей мелодии. </w:t>
      </w:r>
      <w:r>
        <w:rPr>
          <w:sz w:val="23"/>
          <w:szCs w:val="23"/>
        </w:rPr>
        <w:t>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Pr>
          <w:sz w:val="23"/>
          <w:szCs w:val="23"/>
        </w:rPr>
        <w:t>призывная</w:t>
      </w:r>
      <w:proofErr w:type="gramEnd"/>
      <w:r>
        <w:rPr>
          <w:sz w:val="23"/>
          <w:szCs w:val="23"/>
        </w:rPr>
        <w:t xml:space="preserve">, жалобная, настойчивая и т.д.). </w:t>
      </w:r>
    </w:p>
    <w:p w:rsidR="00387300" w:rsidRDefault="00387300" w:rsidP="00387300">
      <w:pPr>
        <w:pStyle w:val="Default"/>
        <w:rPr>
          <w:sz w:val="23"/>
          <w:szCs w:val="23"/>
        </w:rPr>
      </w:pPr>
      <w:r>
        <w:rPr>
          <w:sz w:val="23"/>
          <w:szCs w:val="23"/>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387300" w:rsidRDefault="00387300" w:rsidP="00387300">
      <w:pPr>
        <w:pStyle w:val="Default"/>
        <w:rPr>
          <w:sz w:val="23"/>
          <w:szCs w:val="23"/>
        </w:rPr>
      </w:pPr>
      <w:r>
        <w:rPr>
          <w:b/>
          <w:bCs/>
          <w:sz w:val="23"/>
          <w:szCs w:val="23"/>
        </w:rPr>
        <w:t>Игра на элементарных музыкальных инструментах в ансамбле</w:t>
      </w:r>
      <w:r>
        <w:rPr>
          <w:sz w:val="23"/>
          <w:szCs w:val="23"/>
        </w:rPr>
        <w:t xml:space="preserve">.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 </w:t>
      </w:r>
    </w:p>
    <w:p w:rsidR="00387300" w:rsidRDefault="00387300" w:rsidP="00387300">
      <w:pPr>
        <w:pStyle w:val="Default"/>
        <w:rPr>
          <w:sz w:val="23"/>
          <w:szCs w:val="23"/>
        </w:rPr>
      </w:pPr>
      <w:r>
        <w:rPr>
          <w:b/>
          <w:bCs/>
          <w:sz w:val="23"/>
          <w:szCs w:val="23"/>
        </w:rPr>
        <w:t xml:space="preserve">Музыкальное время и его особенности </w:t>
      </w:r>
    </w:p>
    <w:p w:rsidR="00387300" w:rsidRDefault="00387300" w:rsidP="00387300">
      <w:pPr>
        <w:pStyle w:val="Default"/>
        <w:rPr>
          <w:sz w:val="23"/>
          <w:szCs w:val="23"/>
        </w:rPr>
      </w:pPr>
      <w:r>
        <w:rPr>
          <w:sz w:val="23"/>
          <w:szCs w:val="23"/>
        </w:rPr>
        <w:t xml:space="preserve">Метроритм. Длительности и паузы в простых ритмических рисунках. Ритмоформулы. Такт. Размер.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 xml:space="preserve">Игровые дидактические упражнения с использованием наглядного материала. </w:t>
      </w:r>
      <w:r>
        <w:rPr>
          <w:sz w:val="23"/>
          <w:szCs w:val="23"/>
        </w:rPr>
        <w:t xml:space="preserve">Восьмые, четвертные и половинные длительности, паузы. Составление ритмических рисунков в объеме фраз и предложений, ритмизация стихов. </w:t>
      </w:r>
    </w:p>
    <w:p w:rsidR="00387300" w:rsidRDefault="00387300" w:rsidP="00387300">
      <w:pPr>
        <w:pStyle w:val="Default"/>
        <w:rPr>
          <w:sz w:val="23"/>
          <w:szCs w:val="23"/>
        </w:rPr>
      </w:pPr>
      <w:r>
        <w:rPr>
          <w:b/>
          <w:bCs/>
          <w:sz w:val="23"/>
          <w:szCs w:val="23"/>
        </w:rPr>
        <w:t xml:space="preserve">Ритмические игры. </w:t>
      </w:r>
      <w:r>
        <w:rPr>
          <w:sz w:val="23"/>
          <w:szCs w:val="23"/>
        </w:rPr>
        <w:t xml:space="preserve">Ритмические «паззлы», ритмическая эстафета, ритмическое эхо, простые ритмические каноны. </w:t>
      </w:r>
    </w:p>
    <w:p w:rsidR="00387300" w:rsidRDefault="00387300" w:rsidP="00387300">
      <w:pPr>
        <w:pStyle w:val="Default"/>
        <w:rPr>
          <w:sz w:val="23"/>
          <w:szCs w:val="23"/>
        </w:rPr>
      </w:pPr>
      <w:r>
        <w:rPr>
          <w:b/>
          <w:bCs/>
          <w:sz w:val="23"/>
          <w:szCs w:val="23"/>
        </w:rPr>
        <w:t>Игра на элементарных музыкальных инструментах в ансамбле</w:t>
      </w:r>
      <w:r>
        <w:rPr>
          <w:sz w:val="23"/>
          <w:szCs w:val="23"/>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387300" w:rsidRDefault="00387300" w:rsidP="00387300">
      <w:pPr>
        <w:pStyle w:val="Default"/>
        <w:rPr>
          <w:sz w:val="23"/>
          <w:szCs w:val="23"/>
        </w:rPr>
      </w:pPr>
      <w:r>
        <w:rPr>
          <w:b/>
          <w:bCs/>
          <w:sz w:val="23"/>
          <w:szCs w:val="23"/>
        </w:rPr>
        <w:t xml:space="preserve">Разучивание и исполнение хоровых и инструментальных произведений </w:t>
      </w:r>
      <w:r>
        <w:rPr>
          <w:sz w:val="23"/>
          <w:szCs w:val="23"/>
        </w:rPr>
        <w:t xml:space="preserve">с разнообразным ритмическим рисунком. Исполнение пройденных песенных и инструментальных мелодий по нотам. </w:t>
      </w:r>
    </w:p>
    <w:p w:rsidR="007015A7" w:rsidRDefault="007015A7" w:rsidP="00387300">
      <w:pPr>
        <w:pStyle w:val="Default"/>
        <w:rPr>
          <w:sz w:val="23"/>
          <w:szCs w:val="23"/>
        </w:rPr>
      </w:pPr>
    </w:p>
    <w:p w:rsidR="00387300" w:rsidRDefault="00387300" w:rsidP="00387300">
      <w:pPr>
        <w:pStyle w:val="Default"/>
        <w:rPr>
          <w:sz w:val="23"/>
          <w:szCs w:val="23"/>
        </w:rPr>
      </w:pPr>
      <w:r>
        <w:rPr>
          <w:b/>
          <w:bCs/>
          <w:sz w:val="23"/>
          <w:szCs w:val="23"/>
        </w:rPr>
        <w:t xml:space="preserve">Музыкальная грамота </w:t>
      </w:r>
    </w:p>
    <w:p w:rsidR="00387300" w:rsidRPr="00387300" w:rsidRDefault="00387300" w:rsidP="00387300">
      <w:pPr>
        <w:pStyle w:val="Default"/>
        <w:rPr>
          <w:sz w:val="23"/>
          <w:szCs w:val="23"/>
        </w:rPr>
      </w:pPr>
      <w:r w:rsidRPr="00387300">
        <w:rPr>
          <w:sz w:val="23"/>
          <w:szCs w:val="23"/>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387300" w:rsidRPr="00387300" w:rsidRDefault="00387300" w:rsidP="00387300">
      <w:pPr>
        <w:pStyle w:val="Default"/>
        <w:rPr>
          <w:sz w:val="23"/>
          <w:szCs w:val="23"/>
        </w:rPr>
      </w:pPr>
      <w:r w:rsidRPr="00387300">
        <w:rPr>
          <w:b/>
          <w:bCs/>
          <w:sz w:val="23"/>
          <w:szCs w:val="23"/>
        </w:rPr>
        <w:t xml:space="preserve">Содержание </w:t>
      </w:r>
      <w:proofErr w:type="gramStart"/>
      <w:r w:rsidRPr="00387300">
        <w:rPr>
          <w:b/>
          <w:bCs/>
          <w:sz w:val="23"/>
          <w:szCs w:val="23"/>
        </w:rPr>
        <w:t>обучения по видам</w:t>
      </w:r>
      <w:proofErr w:type="gramEnd"/>
      <w:r w:rsidRPr="00387300">
        <w:rPr>
          <w:b/>
          <w:bCs/>
          <w:sz w:val="23"/>
          <w:szCs w:val="23"/>
        </w:rPr>
        <w:t xml:space="preserve"> деятельности: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b/>
          <w:bCs/>
          <w:sz w:val="23"/>
          <w:szCs w:val="23"/>
        </w:rPr>
        <w:t>Чтение нотной записи</w:t>
      </w:r>
      <w:r w:rsidRPr="00387300">
        <w:rPr>
          <w:rFonts w:ascii="Times New Roman" w:hAnsi="Times New Roman" w:cs="Times New Roman"/>
          <w:sz w:val="23"/>
          <w:szCs w:val="23"/>
        </w:rPr>
        <w:t>. Чтение нот первой-второй октав в записи пройденных песен. Пение простых выученных попевок и песен в размере 2/4 по нотам с тактированием.</w:t>
      </w:r>
    </w:p>
    <w:p w:rsidR="00387300" w:rsidRDefault="00387300" w:rsidP="00387300">
      <w:pPr>
        <w:pStyle w:val="Default"/>
        <w:rPr>
          <w:sz w:val="23"/>
          <w:szCs w:val="23"/>
        </w:rPr>
      </w:pPr>
      <w:r>
        <w:rPr>
          <w:b/>
          <w:bCs/>
          <w:sz w:val="23"/>
          <w:szCs w:val="23"/>
        </w:rPr>
        <w:t xml:space="preserve">Игровые дидактические упражнения с использованием наглядного материала. </w:t>
      </w:r>
      <w:proofErr w:type="gramStart"/>
      <w:r>
        <w:rPr>
          <w:sz w:val="23"/>
          <w:szCs w:val="23"/>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Pr>
          <w:sz w:val="23"/>
          <w:szCs w:val="23"/>
        </w:rPr>
        <w:t xml:space="preserve"> Простые интервалы: виды, особенности звучания и выразительные возможности. </w:t>
      </w:r>
    </w:p>
    <w:p w:rsidR="00387300" w:rsidRDefault="00387300" w:rsidP="00387300">
      <w:pPr>
        <w:pStyle w:val="Default"/>
        <w:rPr>
          <w:sz w:val="23"/>
          <w:szCs w:val="23"/>
        </w:rPr>
      </w:pPr>
      <w:r>
        <w:rPr>
          <w:b/>
          <w:bCs/>
          <w:sz w:val="23"/>
          <w:szCs w:val="23"/>
        </w:rPr>
        <w:t xml:space="preserve">Пение мелодических интервалов </w:t>
      </w:r>
      <w:r>
        <w:rPr>
          <w:sz w:val="23"/>
          <w:szCs w:val="23"/>
        </w:rPr>
        <w:t xml:space="preserve">с использованием ручных знаков. </w:t>
      </w:r>
    </w:p>
    <w:p w:rsidR="00387300" w:rsidRDefault="00387300" w:rsidP="00387300">
      <w:pPr>
        <w:pStyle w:val="Default"/>
        <w:rPr>
          <w:sz w:val="23"/>
          <w:szCs w:val="23"/>
        </w:rPr>
      </w:pPr>
      <w:r>
        <w:rPr>
          <w:b/>
          <w:bCs/>
          <w:sz w:val="23"/>
          <w:szCs w:val="23"/>
        </w:rPr>
        <w:t xml:space="preserve">Прослушивание и узнавание </w:t>
      </w:r>
      <w:r>
        <w:rPr>
          <w:sz w:val="23"/>
          <w:szCs w:val="23"/>
        </w:rPr>
        <w:t xml:space="preserve">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387300" w:rsidRDefault="00387300" w:rsidP="00387300">
      <w:pPr>
        <w:pStyle w:val="Default"/>
        <w:rPr>
          <w:sz w:val="23"/>
          <w:szCs w:val="23"/>
        </w:rPr>
      </w:pPr>
      <w:r>
        <w:rPr>
          <w:b/>
          <w:bCs/>
          <w:sz w:val="23"/>
          <w:szCs w:val="23"/>
        </w:rPr>
        <w:t xml:space="preserve">Игра на элементарных музыкальных инструментах в ансамбле. </w:t>
      </w:r>
      <w:r>
        <w:rPr>
          <w:sz w:val="23"/>
          <w:szCs w:val="23"/>
        </w:rPr>
        <w:t xml:space="preserve">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 </w:t>
      </w:r>
    </w:p>
    <w:p w:rsidR="00387300" w:rsidRDefault="00387300" w:rsidP="00387300">
      <w:pPr>
        <w:pStyle w:val="Default"/>
        <w:rPr>
          <w:sz w:val="23"/>
          <w:szCs w:val="23"/>
        </w:rPr>
      </w:pPr>
      <w:r>
        <w:rPr>
          <w:b/>
          <w:bCs/>
          <w:sz w:val="23"/>
          <w:szCs w:val="23"/>
        </w:rPr>
        <w:lastRenderedPageBreak/>
        <w:t xml:space="preserve">«Музыкальный конструктор» </w:t>
      </w:r>
    </w:p>
    <w:p w:rsidR="00387300" w:rsidRDefault="00387300" w:rsidP="00387300">
      <w:pPr>
        <w:pStyle w:val="Default"/>
        <w:rPr>
          <w:sz w:val="23"/>
          <w:szCs w:val="23"/>
        </w:rPr>
      </w:pPr>
      <w:r>
        <w:rPr>
          <w:sz w:val="23"/>
          <w:szCs w:val="23"/>
        </w:rPr>
        <w:t xml:space="preserve">Мир музыкальных форм. Повторность и вариативность в музыке. Простые песенные формы (двухчастная и </w:t>
      </w:r>
      <w:proofErr w:type="gramStart"/>
      <w:r>
        <w:rPr>
          <w:sz w:val="23"/>
          <w:szCs w:val="23"/>
        </w:rPr>
        <w:t>трехчастная</w:t>
      </w:r>
      <w:proofErr w:type="gramEnd"/>
      <w:r>
        <w:rPr>
          <w:sz w:val="23"/>
          <w:szCs w:val="23"/>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Слушание музыкальных произведений</w:t>
      </w:r>
      <w:r>
        <w:rPr>
          <w:sz w:val="23"/>
          <w:szCs w:val="23"/>
        </w:rPr>
        <w:t xml:space="preserve">. Восприятие точной и вариативной повторности в музыке. </w:t>
      </w:r>
      <w:proofErr w:type="gramStart"/>
      <w:r>
        <w:rPr>
          <w:sz w:val="23"/>
          <w:szCs w:val="23"/>
        </w:rPr>
        <w:t>Прослушивание музыкальных произведений в простой двухчастной форме (примеры:</w:t>
      </w:r>
      <w:proofErr w:type="gramEnd"/>
      <w:r>
        <w:rPr>
          <w:sz w:val="23"/>
          <w:szCs w:val="23"/>
        </w:rPr>
        <w:t xml:space="preserve"> Л. Бетховен Багатели, Ф. Шуберт Экосезы); в простой трехчастной форме (примеры: </w:t>
      </w:r>
      <w:proofErr w:type="gramStart"/>
      <w:r>
        <w:rPr>
          <w:sz w:val="23"/>
          <w:szCs w:val="23"/>
        </w:rPr>
        <w:t xml:space="preserve">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 </w:t>
      </w:r>
      <w:proofErr w:type="gramEnd"/>
    </w:p>
    <w:p w:rsidR="00387300" w:rsidRDefault="00387300" w:rsidP="00387300">
      <w:pPr>
        <w:pStyle w:val="Default"/>
        <w:rPr>
          <w:sz w:val="23"/>
          <w:szCs w:val="23"/>
        </w:rPr>
      </w:pPr>
      <w:r>
        <w:rPr>
          <w:b/>
          <w:bCs/>
          <w:sz w:val="23"/>
          <w:szCs w:val="23"/>
        </w:rPr>
        <w:t xml:space="preserve">Игра на элементарных музыкальных инструментах в ансамбле. </w:t>
      </w:r>
      <w:r>
        <w:rPr>
          <w:sz w:val="23"/>
          <w:szCs w:val="23"/>
        </w:rPr>
        <w:t xml:space="preserve">Исполнение пьес в простой двухчастной, простой </w:t>
      </w:r>
      <w:proofErr w:type="gramStart"/>
      <w:r>
        <w:rPr>
          <w:sz w:val="23"/>
          <w:szCs w:val="23"/>
        </w:rPr>
        <w:t>трехчастной</w:t>
      </w:r>
      <w:proofErr w:type="gramEnd"/>
      <w:r>
        <w:rPr>
          <w:sz w:val="23"/>
          <w:szCs w:val="23"/>
        </w:rPr>
        <w:t xml:space="preserve"> и куплетной формах в инструментальном музицировании. Различные типы аккомпанемента как один из элементов создания контрастных образов. </w:t>
      </w:r>
    </w:p>
    <w:p w:rsidR="00387300" w:rsidRDefault="00387300" w:rsidP="00387300">
      <w:pPr>
        <w:pStyle w:val="Default"/>
        <w:rPr>
          <w:sz w:val="23"/>
          <w:szCs w:val="23"/>
        </w:rPr>
      </w:pPr>
      <w:r>
        <w:rPr>
          <w:b/>
          <w:bCs/>
          <w:sz w:val="23"/>
          <w:szCs w:val="23"/>
        </w:rPr>
        <w:t>Сочинение простейших мелодий</w:t>
      </w:r>
      <w:r>
        <w:rPr>
          <w:sz w:val="23"/>
          <w:szCs w:val="23"/>
        </w:rPr>
        <w:t xml:space="preserve">.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 </w:t>
      </w:r>
    </w:p>
    <w:p w:rsidR="00387300" w:rsidRDefault="00387300" w:rsidP="00387300">
      <w:pPr>
        <w:pStyle w:val="Default"/>
        <w:rPr>
          <w:sz w:val="23"/>
          <w:szCs w:val="23"/>
        </w:rPr>
      </w:pPr>
      <w:r>
        <w:rPr>
          <w:b/>
          <w:bCs/>
          <w:sz w:val="23"/>
          <w:szCs w:val="23"/>
        </w:rPr>
        <w:t xml:space="preserve">Исполнение песен </w:t>
      </w:r>
      <w:r>
        <w:rPr>
          <w:sz w:val="23"/>
          <w:szCs w:val="23"/>
        </w:rPr>
        <w:t xml:space="preserve">в простой двухчастной и простой трехчастной формах. Примеры: В.А. Моцарт «Колыбельная»; Л. Бетховен «Сурок»; Й. Гайдн «Мы дружим с музыкой» и др. </w:t>
      </w:r>
    </w:p>
    <w:p w:rsidR="00387300" w:rsidRDefault="00387300" w:rsidP="00387300">
      <w:pPr>
        <w:pStyle w:val="Default"/>
        <w:rPr>
          <w:sz w:val="23"/>
          <w:szCs w:val="23"/>
        </w:rPr>
      </w:pPr>
      <w:r>
        <w:rPr>
          <w:b/>
          <w:bCs/>
          <w:sz w:val="23"/>
          <w:szCs w:val="23"/>
        </w:rPr>
        <w:t xml:space="preserve">Жанровое разнообразие в музыке </w:t>
      </w:r>
    </w:p>
    <w:p w:rsidR="00387300" w:rsidRDefault="00387300" w:rsidP="00387300">
      <w:pPr>
        <w:pStyle w:val="Default"/>
        <w:rPr>
          <w:sz w:val="23"/>
          <w:szCs w:val="23"/>
        </w:rPr>
      </w:pPr>
      <w:r>
        <w:rPr>
          <w:sz w:val="23"/>
          <w:szCs w:val="23"/>
        </w:rPr>
        <w:t xml:space="preserve">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Pr="00387300" w:rsidRDefault="00387300" w:rsidP="00387300">
      <w:pPr>
        <w:pStyle w:val="Default"/>
        <w:rPr>
          <w:sz w:val="23"/>
          <w:szCs w:val="23"/>
        </w:rPr>
      </w:pPr>
      <w:r w:rsidRPr="00387300">
        <w:rPr>
          <w:b/>
          <w:bCs/>
          <w:sz w:val="23"/>
          <w:szCs w:val="23"/>
        </w:rPr>
        <w:t xml:space="preserve">Слушание классических музыкальных произведений с определением их жанровой основы. </w:t>
      </w:r>
      <w:r w:rsidRPr="00387300">
        <w:rPr>
          <w:sz w:val="23"/>
          <w:szCs w:val="23"/>
        </w:rPr>
        <w:t xml:space="preserve">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387300">
        <w:rPr>
          <w:sz w:val="23"/>
          <w:szCs w:val="23"/>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b/>
          <w:bCs/>
          <w:sz w:val="23"/>
          <w:szCs w:val="23"/>
        </w:rPr>
        <w:t>Пластическое интонирование</w:t>
      </w:r>
      <w:r w:rsidRPr="00387300">
        <w:rPr>
          <w:rFonts w:ascii="Times New Roman" w:hAnsi="Times New Roman" w:cs="Times New Roman"/>
          <w:sz w:val="23"/>
          <w:szCs w:val="23"/>
        </w:rP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387300" w:rsidRDefault="00387300" w:rsidP="00387300">
      <w:pPr>
        <w:pStyle w:val="Default"/>
        <w:rPr>
          <w:sz w:val="23"/>
          <w:szCs w:val="23"/>
        </w:rPr>
      </w:pPr>
      <w:r>
        <w:rPr>
          <w:b/>
          <w:bCs/>
          <w:sz w:val="23"/>
          <w:szCs w:val="23"/>
        </w:rPr>
        <w:t xml:space="preserve">Создание презентации </w:t>
      </w:r>
      <w:r>
        <w:rPr>
          <w:sz w:val="23"/>
          <w:szCs w:val="23"/>
        </w:rPr>
        <w:t xml:space="preserve">«Путешествие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387300" w:rsidRDefault="00387300" w:rsidP="00387300">
      <w:pPr>
        <w:pStyle w:val="Default"/>
        <w:rPr>
          <w:sz w:val="23"/>
          <w:szCs w:val="23"/>
        </w:rPr>
      </w:pPr>
      <w:r>
        <w:rPr>
          <w:b/>
          <w:bCs/>
          <w:sz w:val="23"/>
          <w:szCs w:val="23"/>
        </w:rPr>
        <w:t xml:space="preserve">Исполнение песен </w:t>
      </w:r>
      <w:r>
        <w:rPr>
          <w:sz w:val="23"/>
          <w:szCs w:val="23"/>
        </w:rPr>
        <w:t xml:space="preserve">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387300" w:rsidRDefault="00387300" w:rsidP="00387300">
      <w:pPr>
        <w:pStyle w:val="Default"/>
        <w:rPr>
          <w:sz w:val="23"/>
          <w:szCs w:val="23"/>
        </w:rPr>
      </w:pPr>
      <w:r>
        <w:rPr>
          <w:sz w:val="23"/>
          <w:szCs w:val="23"/>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387300" w:rsidRDefault="00387300" w:rsidP="00387300">
      <w:pPr>
        <w:pStyle w:val="Default"/>
        <w:rPr>
          <w:sz w:val="23"/>
          <w:szCs w:val="23"/>
        </w:rPr>
      </w:pPr>
      <w:r>
        <w:rPr>
          <w:b/>
          <w:bCs/>
          <w:sz w:val="23"/>
          <w:szCs w:val="23"/>
        </w:rPr>
        <w:t xml:space="preserve">Я – артист </w:t>
      </w:r>
    </w:p>
    <w:p w:rsidR="00387300" w:rsidRDefault="00387300" w:rsidP="00387300">
      <w:pPr>
        <w:pStyle w:val="Default"/>
        <w:rPr>
          <w:sz w:val="23"/>
          <w:szCs w:val="23"/>
        </w:rPr>
      </w:pPr>
      <w:r>
        <w:rPr>
          <w:sz w:val="23"/>
          <w:szCs w:val="23"/>
        </w:rPr>
        <w:t xml:space="preserve">Сольное и ансамблевое музицирование (вокальное и инструментальное). Творческое соревнование. </w:t>
      </w:r>
    </w:p>
    <w:p w:rsidR="00387300" w:rsidRDefault="00387300" w:rsidP="00387300">
      <w:pPr>
        <w:pStyle w:val="Default"/>
        <w:rPr>
          <w:sz w:val="23"/>
          <w:szCs w:val="23"/>
        </w:rPr>
      </w:pPr>
      <w:r>
        <w:rPr>
          <w:sz w:val="23"/>
          <w:szCs w:val="23"/>
        </w:rPr>
        <w:t xml:space="preserve">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 xml:space="preserve">Исполнение пройденных хоровых и инструментальных произведений </w:t>
      </w:r>
      <w:r>
        <w:rPr>
          <w:sz w:val="23"/>
          <w:szCs w:val="23"/>
        </w:rPr>
        <w:t xml:space="preserve">в школьных мероприятиях, посвященных праздникам, торжественным событиям. </w:t>
      </w:r>
    </w:p>
    <w:p w:rsidR="00387300" w:rsidRDefault="00387300" w:rsidP="00387300">
      <w:pPr>
        <w:pStyle w:val="Default"/>
        <w:rPr>
          <w:sz w:val="23"/>
          <w:szCs w:val="23"/>
        </w:rPr>
      </w:pPr>
      <w:r>
        <w:rPr>
          <w:b/>
          <w:bCs/>
          <w:sz w:val="23"/>
          <w:szCs w:val="23"/>
        </w:rPr>
        <w:t>Подготовка концертных программ</w:t>
      </w:r>
      <w:r>
        <w:rPr>
          <w:sz w:val="23"/>
          <w:szCs w:val="23"/>
        </w:rPr>
        <w:t xml:space="preserve">, включающих произведения </w:t>
      </w:r>
      <w:proofErr w:type="gramStart"/>
      <w:r>
        <w:rPr>
          <w:sz w:val="23"/>
          <w:szCs w:val="23"/>
        </w:rPr>
        <w:t>для</w:t>
      </w:r>
      <w:proofErr w:type="gramEnd"/>
      <w:r>
        <w:rPr>
          <w:sz w:val="23"/>
          <w:szCs w:val="23"/>
        </w:rPr>
        <w:t xml:space="preserve"> хорового и инструментального (либо совместного) музицирования. </w:t>
      </w:r>
    </w:p>
    <w:p w:rsidR="00387300" w:rsidRDefault="00387300" w:rsidP="00387300">
      <w:pPr>
        <w:pStyle w:val="Default"/>
        <w:rPr>
          <w:sz w:val="23"/>
          <w:szCs w:val="23"/>
        </w:rPr>
      </w:pPr>
      <w:r>
        <w:rPr>
          <w:i/>
          <w:iCs/>
          <w:sz w:val="23"/>
          <w:szCs w:val="23"/>
        </w:rPr>
        <w:t xml:space="preserve">Участие в школьных, региональных и всероссийских музыкально-исполнительских фестивалях, конкурсах и т.д. </w:t>
      </w:r>
    </w:p>
    <w:p w:rsidR="00387300" w:rsidRDefault="00387300" w:rsidP="00387300">
      <w:pPr>
        <w:pStyle w:val="Default"/>
        <w:rPr>
          <w:sz w:val="23"/>
          <w:szCs w:val="23"/>
        </w:rPr>
      </w:pPr>
      <w:r>
        <w:rPr>
          <w:b/>
          <w:bCs/>
          <w:sz w:val="23"/>
          <w:szCs w:val="23"/>
        </w:rPr>
        <w:t>Командные состязания</w:t>
      </w:r>
      <w:r>
        <w:rPr>
          <w:sz w:val="23"/>
          <w:szCs w:val="23"/>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 </w:t>
      </w:r>
    </w:p>
    <w:p w:rsidR="00387300" w:rsidRDefault="00387300" w:rsidP="00387300">
      <w:pPr>
        <w:pStyle w:val="Default"/>
        <w:rPr>
          <w:sz w:val="23"/>
          <w:szCs w:val="23"/>
        </w:rPr>
      </w:pPr>
      <w:r>
        <w:rPr>
          <w:b/>
          <w:bCs/>
          <w:sz w:val="23"/>
          <w:szCs w:val="23"/>
        </w:rPr>
        <w:t>Игра на элементарных музыкальных инструментах в ансамбле. Совершенствование навыка импровизации</w:t>
      </w:r>
      <w:r>
        <w:rPr>
          <w:sz w:val="23"/>
          <w:szCs w:val="23"/>
        </w:rPr>
        <w:t xml:space="preserve">. Импровизация на элементарных музыкальных инструментах, инструментах народного </w:t>
      </w:r>
      <w:r>
        <w:rPr>
          <w:sz w:val="23"/>
          <w:szCs w:val="23"/>
        </w:rPr>
        <w:lastRenderedPageBreak/>
        <w:t xml:space="preserve">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 </w:t>
      </w:r>
    </w:p>
    <w:p w:rsidR="00387300" w:rsidRDefault="00387300" w:rsidP="00387300">
      <w:pPr>
        <w:pStyle w:val="Default"/>
        <w:rPr>
          <w:sz w:val="23"/>
          <w:szCs w:val="23"/>
        </w:rPr>
      </w:pPr>
      <w:r>
        <w:rPr>
          <w:b/>
          <w:bCs/>
          <w:sz w:val="23"/>
          <w:szCs w:val="23"/>
        </w:rPr>
        <w:t xml:space="preserve">Музыкально-театрализованное представление </w:t>
      </w:r>
    </w:p>
    <w:p w:rsidR="00387300" w:rsidRDefault="00387300" w:rsidP="00387300">
      <w:pPr>
        <w:pStyle w:val="Default"/>
        <w:rPr>
          <w:sz w:val="23"/>
          <w:szCs w:val="23"/>
        </w:rPr>
      </w:pPr>
      <w:r>
        <w:rPr>
          <w:sz w:val="23"/>
          <w:szCs w:val="23"/>
        </w:rPr>
        <w:t xml:space="preserve">Музыкально-театрализованное представление как результат освоения программы во втором классе.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Pr="00387300" w:rsidRDefault="00387300" w:rsidP="00387300">
      <w:pPr>
        <w:pStyle w:val="Default"/>
        <w:rPr>
          <w:sz w:val="23"/>
          <w:szCs w:val="23"/>
        </w:rPr>
      </w:pPr>
      <w:r>
        <w:rPr>
          <w:sz w:val="23"/>
          <w:szCs w:val="23"/>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Pr>
          <w:sz w:val="23"/>
          <w:szCs w:val="23"/>
        </w:rPr>
        <w:t xml:space="preserve">Создание музыкально-театрального коллектива: распределение ролей: «режиссеры», «артисты», </w:t>
      </w:r>
      <w:r w:rsidRPr="00387300">
        <w:rPr>
          <w:sz w:val="23"/>
          <w:szCs w:val="23"/>
        </w:rPr>
        <w:t xml:space="preserve">«музыканты», «художники» и т.д. </w:t>
      </w:r>
      <w:proofErr w:type="gramEnd"/>
    </w:p>
    <w:p w:rsidR="00387300" w:rsidRPr="00387300" w:rsidRDefault="00387300" w:rsidP="00387300">
      <w:pPr>
        <w:pStyle w:val="Default"/>
        <w:rPr>
          <w:sz w:val="23"/>
          <w:szCs w:val="23"/>
        </w:rPr>
      </w:pPr>
      <w:r w:rsidRPr="00387300">
        <w:rPr>
          <w:b/>
          <w:bCs/>
          <w:sz w:val="23"/>
          <w:szCs w:val="23"/>
        </w:rPr>
        <w:t xml:space="preserve">3 класс </w:t>
      </w:r>
    </w:p>
    <w:p w:rsidR="00387300" w:rsidRPr="00387300" w:rsidRDefault="00387300" w:rsidP="00387300">
      <w:pPr>
        <w:pStyle w:val="Default"/>
        <w:rPr>
          <w:sz w:val="23"/>
          <w:szCs w:val="23"/>
        </w:rPr>
      </w:pPr>
      <w:r w:rsidRPr="00387300">
        <w:rPr>
          <w:b/>
          <w:bCs/>
          <w:sz w:val="23"/>
          <w:szCs w:val="23"/>
        </w:rPr>
        <w:t xml:space="preserve">Музыкальный проект «Сочиняем сказку». </w:t>
      </w:r>
    </w:p>
    <w:p w:rsidR="00387300" w:rsidRDefault="00387300" w:rsidP="00387300">
      <w:pPr>
        <w:pStyle w:val="Default"/>
        <w:rPr>
          <w:sz w:val="23"/>
          <w:szCs w:val="23"/>
        </w:rPr>
      </w:pPr>
      <w:r w:rsidRPr="00387300">
        <w:rPr>
          <w:sz w:val="23"/>
          <w:szCs w:val="23"/>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w:t>
      </w:r>
      <w:r>
        <w:rPr>
          <w:sz w:val="23"/>
          <w:szCs w:val="23"/>
        </w:rPr>
        <w:t xml:space="preserve"> </w:t>
      </w:r>
      <w:proofErr w:type="gramStart"/>
      <w:r>
        <w:rPr>
          <w:sz w:val="23"/>
          <w:szCs w:val="23"/>
        </w:rPr>
        <w:t>процессе</w:t>
      </w:r>
      <w:proofErr w:type="gramEnd"/>
      <w:r>
        <w:rPr>
          <w:sz w:val="23"/>
          <w:szCs w:val="23"/>
        </w:rPr>
        <w:t xml:space="preserve"> работы над творческим проектом.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 xml:space="preserve">Разработка плана </w:t>
      </w:r>
      <w:r>
        <w:rPr>
          <w:sz w:val="23"/>
          <w:szCs w:val="23"/>
        </w:rPr>
        <w:t xml:space="preserve">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387300" w:rsidRDefault="00387300" w:rsidP="00387300">
      <w:pPr>
        <w:pStyle w:val="Default"/>
        <w:rPr>
          <w:sz w:val="23"/>
          <w:szCs w:val="23"/>
        </w:rPr>
      </w:pPr>
      <w:r>
        <w:rPr>
          <w:b/>
          <w:bCs/>
          <w:sz w:val="23"/>
          <w:szCs w:val="23"/>
        </w:rPr>
        <w:t xml:space="preserve">Создание информационного сопровождения проекта </w:t>
      </w:r>
      <w:r>
        <w:rPr>
          <w:sz w:val="23"/>
          <w:szCs w:val="23"/>
        </w:rPr>
        <w:t xml:space="preserve">(афиша, презентация, пригласительные билеты и т. д.). </w:t>
      </w:r>
    </w:p>
    <w:p w:rsidR="00387300" w:rsidRDefault="00387300" w:rsidP="00387300">
      <w:pPr>
        <w:pStyle w:val="Default"/>
        <w:rPr>
          <w:sz w:val="23"/>
          <w:szCs w:val="23"/>
        </w:rPr>
      </w:pPr>
      <w:r>
        <w:rPr>
          <w:b/>
          <w:bCs/>
          <w:sz w:val="23"/>
          <w:szCs w:val="23"/>
        </w:rPr>
        <w:t xml:space="preserve">Разучивание и исполнение песенного ансамблевого и хорового материала как части проекта. </w:t>
      </w:r>
      <w:r>
        <w:rPr>
          <w:sz w:val="23"/>
          <w:szCs w:val="23"/>
        </w:rPr>
        <w:t xml:space="preserve">Формирование умений и навыков ансамблевого и хорового пения в процессе работы над целостным музыкально-театральным проектом. </w:t>
      </w:r>
    </w:p>
    <w:p w:rsidR="00387300" w:rsidRDefault="00387300" w:rsidP="00387300">
      <w:pPr>
        <w:pStyle w:val="Default"/>
        <w:rPr>
          <w:sz w:val="23"/>
          <w:szCs w:val="23"/>
        </w:rPr>
      </w:pPr>
      <w:r>
        <w:rPr>
          <w:b/>
          <w:bCs/>
          <w:sz w:val="23"/>
          <w:szCs w:val="23"/>
        </w:rPr>
        <w:t>Практическое освоение и применение элементов музыкальной грамоты</w:t>
      </w:r>
      <w:r>
        <w:rPr>
          <w:sz w:val="23"/>
          <w:szCs w:val="23"/>
        </w:rPr>
        <w:t xml:space="preserve">.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 </w:t>
      </w:r>
    </w:p>
    <w:p w:rsidR="00387300" w:rsidRDefault="00387300" w:rsidP="00387300">
      <w:pPr>
        <w:pStyle w:val="Default"/>
        <w:rPr>
          <w:sz w:val="23"/>
          <w:szCs w:val="23"/>
        </w:rPr>
      </w:pPr>
      <w:r>
        <w:rPr>
          <w:b/>
          <w:bCs/>
          <w:sz w:val="23"/>
          <w:szCs w:val="23"/>
        </w:rPr>
        <w:t>Работа над метроритмом</w:t>
      </w:r>
      <w:r>
        <w:rPr>
          <w:sz w:val="23"/>
          <w:szCs w:val="23"/>
        </w:rPr>
        <w:t xml:space="preserve">. </w:t>
      </w:r>
      <w:proofErr w:type="gramStart"/>
      <w:r>
        <w:rPr>
          <w:sz w:val="23"/>
          <w:szCs w:val="23"/>
        </w:rPr>
        <w:t>Ритмическое</w:t>
      </w:r>
      <w:proofErr w:type="gramEnd"/>
      <w:r>
        <w:rPr>
          <w:sz w:val="23"/>
          <w:szCs w:val="23"/>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Pr>
          <w:sz w:val="23"/>
          <w:szCs w:val="23"/>
        </w:rPr>
        <w:t>ритмического</w:t>
      </w:r>
      <w:proofErr w:type="gramEnd"/>
      <w:r>
        <w:rPr>
          <w:sz w:val="23"/>
          <w:szCs w:val="23"/>
        </w:rPr>
        <w:t xml:space="preserve"> остинато. </w:t>
      </w:r>
    </w:p>
    <w:p w:rsidR="00387300" w:rsidRDefault="00387300" w:rsidP="00387300">
      <w:pPr>
        <w:pStyle w:val="Default"/>
        <w:rPr>
          <w:sz w:val="23"/>
          <w:szCs w:val="23"/>
        </w:rPr>
      </w:pPr>
      <w:r>
        <w:rPr>
          <w:b/>
          <w:bCs/>
          <w:sz w:val="23"/>
          <w:szCs w:val="23"/>
        </w:rPr>
        <w:t>Игра на элементарных музыкальных инструментах в ансамбле</w:t>
      </w:r>
      <w:r>
        <w:rPr>
          <w:sz w:val="23"/>
          <w:szCs w:val="23"/>
        </w:rPr>
        <w:t xml:space="preserve">.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 </w:t>
      </w:r>
    </w:p>
    <w:p w:rsidR="00387300" w:rsidRDefault="00387300" w:rsidP="00387300">
      <w:pPr>
        <w:pStyle w:val="Default"/>
        <w:rPr>
          <w:sz w:val="23"/>
          <w:szCs w:val="23"/>
        </w:rPr>
      </w:pPr>
      <w:r>
        <w:rPr>
          <w:b/>
          <w:bCs/>
          <w:sz w:val="23"/>
          <w:szCs w:val="23"/>
        </w:rPr>
        <w:t xml:space="preserve">Соревнование классов </w:t>
      </w:r>
      <w:r>
        <w:rPr>
          <w:sz w:val="23"/>
          <w:szCs w:val="23"/>
        </w:rPr>
        <w:t xml:space="preserve">на лучший музыкальный проект «Сочиняем сказку». </w:t>
      </w:r>
    </w:p>
    <w:p w:rsidR="00387300" w:rsidRDefault="00387300" w:rsidP="00387300">
      <w:pPr>
        <w:pStyle w:val="Default"/>
        <w:rPr>
          <w:sz w:val="23"/>
          <w:szCs w:val="23"/>
        </w:rPr>
      </w:pPr>
      <w:r>
        <w:rPr>
          <w:b/>
          <w:bCs/>
          <w:sz w:val="23"/>
          <w:szCs w:val="23"/>
        </w:rPr>
        <w:t xml:space="preserve">Широка страна моя родная </w:t>
      </w:r>
    </w:p>
    <w:p w:rsidR="007015A7" w:rsidRDefault="00387300" w:rsidP="00387300">
      <w:pPr>
        <w:pStyle w:val="Default"/>
        <w:rPr>
          <w:sz w:val="23"/>
          <w:szCs w:val="23"/>
        </w:rPr>
      </w:pPr>
      <w:r>
        <w:rPr>
          <w:sz w:val="23"/>
          <w:szCs w:val="23"/>
        </w:rPr>
        <w:t xml:space="preserve">Творчество народов России. Формирование знаний о музыкальном и поэтическом фольклоре, национальных </w:t>
      </w:r>
    </w:p>
    <w:p w:rsidR="007015A7" w:rsidRDefault="007015A7" w:rsidP="00387300">
      <w:pPr>
        <w:pStyle w:val="Default"/>
        <w:rPr>
          <w:sz w:val="23"/>
          <w:szCs w:val="23"/>
        </w:rPr>
      </w:pPr>
    </w:p>
    <w:p w:rsidR="00387300" w:rsidRDefault="00387300" w:rsidP="00387300">
      <w:pPr>
        <w:pStyle w:val="Default"/>
        <w:rPr>
          <w:sz w:val="23"/>
          <w:szCs w:val="23"/>
        </w:rPr>
      </w:pPr>
      <w:proofErr w:type="gramStart"/>
      <w:r>
        <w:rPr>
          <w:sz w:val="23"/>
          <w:szCs w:val="23"/>
        </w:rPr>
        <w:t>инструментах</w:t>
      </w:r>
      <w:proofErr w:type="gramEnd"/>
      <w:r>
        <w:rPr>
          <w:sz w:val="23"/>
          <w:szCs w:val="23"/>
        </w:rPr>
        <w:t xml:space="preserve">, национальной одежде. Развитие навыков ансамблевого, хорового пения. Элементы двухголосия.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sz w:val="23"/>
          <w:szCs w:val="23"/>
        </w:rPr>
        <w:t xml:space="preserve">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 </w:t>
      </w:r>
    </w:p>
    <w:p w:rsidR="00387300" w:rsidRDefault="00387300" w:rsidP="00387300">
      <w:pPr>
        <w:pStyle w:val="Default"/>
        <w:rPr>
          <w:sz w:val="23"/>
          <w:szCs w:val="23"/>
        </w:rPr>
      </w:pPr>
      <w:proofErr w:type="gramStart"/>
      <w:r>
        <w:rPr>
          <w:b/>
          <w:bCs/>
          <w:sz w:val="23"/>
          <w:szCs w:val="23"/>
        </w:rPr>
        <w:t xml:space="preserve">Исполнение песен </w:t>
      </w:r>
      <w:r>
        <w:rPr>
          <w:sz w:val="23"/>
          <w:szCs w:val="23"/>
        </w:rPr>
        <w:t>народов России различных жанров колыбельные, хороводные, плясовые и др.) в сопровождении народных инструментов.</w:t>
      </w:r>
      <w:proofErr w:type="gramEnd"/>
      <w:r>
        <w:rPr>
          <w:sz w:val="23"/>
          <w:szCs w:val="23"/>
        </w:rPr>
        <w:t xml:space="preserve"> Пение a capella, канонов, включение элементов двухголосия. Разучивание песен по нотам. </w:t>
      </w:r>
    </w:p>
    <w:p w:rsidR="00387300" w:rsidRDefault="00387300" w:rsidP="00387300">
      <w:pPr>
        <w:pStyle w:val="Default"/>
        <w:rPr>
          <w:sz w:val="23"/>
          <w:szCs w:val="23"/>
        </w:rPr>
      </w:pPr>
      <w:r>
        <w:rPr>
          <w:b/>
          <w:bCs/>
          <w:sz w:val="23"/>
          <w:szCs w:val="23"/>
        </w:rPr>
        <w:t>Игра на музыкальных инструментах в ансамбле</w:t>
      </w:r>
      <w:r>
        <w:rPr>
          <w:sz w:val="23"/>
          <w:szCs w:val="23"/>
        </w:rPr>
        <w:t xml:space="preserve">. </w:t>
      </w:r>
      <w:proofErr w:type="gramStart"/>
      <w:r>
        <w:rPr>
          <w:sz w:val="23"/>
          <w:szCs w:val="23"/>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387300" w:rsidRDefault="00387300" w:rsidP="00387300">
      <w:pPr>
        <w:pStyle w:val="Default"/>
        <w:rPr>
          <w:sz w:val="23"/>
          <w:szCs w:val="23"/>
        </w:rPr>
      </w:pPr>
      <w:r>
        <w:rPr>
          <w:b/>
          <w:bCs/>
          <w:sz w:val="23"/>
          <w:szCs w:val="23"/>
        </w:rPr>
        <w:t>Игры-драматизации</w:t>
      </w:r>
      <w:r>
        <w:rPr>
          <w:sz w:val="23"/>
          <w:szCs w:val="23"/>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387300" w:rsidRPr="00387300" w:rsidRDefault="00387300" w:rsidP="00387300">
      <w:pPr>
        <w:pStyle w:val="Default"/>
        <w:rPr>
          <w:sz w:val="23"/>
          <w:szCs w:val="23"/>
        </w:rPr>
      </w:pPr>
      <w:r w:rsidRPr="00387300">
        <w:rPr>
          <w:b/>
          <w:bCs/>
          <w:sz w:val="23"/>
          <w:szCs w:val="23"/>
        </w:rPr>
        <w:t xml:space="preserve">Хоровая планета </w:t>
      </w:r>
    </w:p>
    <w:p w:rsidR="00387300" w:rsidRPr="00387300" w:rsidRDefault="00387300" w:rsidP="00387300">
      <w:pPr>
        <w:pStyle w:val="Default"/>
        <w:rPr>
          <w:sz w:val="23"/>
          <w:szCs w:val="23"/>
        </w:rPr>
      </w:pPr>
      <w:r w:rsidRPr="00387300">
        <w:rPr>
          <w:sz w:val="23"/>
          <w:szCs w:val="23"/>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387300" w:rsidRPr="00387300" w:rsidRDefault="00387300" w:rsidP="00387300">
      <w:pPr>
        <w:pStyle w:val="Default"/>
        <w:rPr>
          <w:sz w:val="23"/>
          <w:szCs w:val="23"/>
        </w:rPr>
      </w:pPr>
      <w:r w:rsidRPr="00387300">
        <w:rPr>
          <w:b/>
          <w:bCs/>
          <w:sz w:val="23"/>
          <w:szCs w:val="23"/>
        </w:rPr>
        <w:lastRenderedPageBreak/>
        <w:t xml:space="preserve">Содержание </w:t>
      </w:r>
      <w:proofErr w:type="gramStart"/>
      <w:r w:rsidRPr="00387300">
        <w:rPr>
          <w:b/>
          <w:bCs/>
          <w:sz w:val="23"/>
          <w:szCs w:val="23"/>
        </w:rPr>
        <w:t>обучения по видам</w:t>
      </w:r>
      <w:proofErr w:type="gramEnd"/>
      <w:r w:rsidRPr="00387300">
        <w:rPr>
          <w:b/>
          <w:bCs/>
          <w:sz w:val="23"/>
          <w:szCs w:val="23"/>
        </w:rPr>
        <w:t xml:space="preserve"> деятельности: </w:t>
      </w:r>
    </w:p>
    <w:p w:rsidR="00387300" w:rsidRDefault="00387300" w:rsidP="00387300">
      <w:pPr>
        <w:pStyle w:val="Default"/>
        <w:rPr>
          <w:sz w:val="23"/>
          <w:szCs w:val="23"/>
        </w:rPr>
      </w:pPr>
      <w:r w:rsidRPr="00387300">
        <w:rPr>
          <w:b/>
          <w:bCs/>
          <w:sz w:val="23"/>
          <w:szCs w:val="23"/>
        </w:rPr>
        <w:t xml:space="preserve">Слушание произведений </w:t>
      </w:r>
      <w:r w:rsidRPr="00387300">
        <w:rPr>
          <w:sz w:val="23"/>
          <w:szCs w:val="23"/>
        </w:rPr>
        <w:t xml:space="preserve">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w:t>
      </w:r>
      <w:proofErr w:type="gramStart"/>
      <w:r w:rsidRPr="00387300">
        <w:rPr>
          <w:sz w:val="23"/>
          <w:szCs w:val="23"/>
        </w:rPr>
        <w:t>п</w:t>
      </w:r>
      <w:proofErr w:type="gramEnd"/>
      <w:r w:rsidRPr="00387300">
        <w:rPr>
          <w:sz w:val="23"/>
          <w:szCs w:val="23"/>
        </w:rPr>
        <w:t>/у А.В. Свешникова, Государственного академического русского</w:t>
      </w:r>
      <w:r>
        <w:rPr>
          <w:sz w:val="23"/>
          <w:szCs w:val="23"/>
        </w:rPr>
        <w:t xml:space="preserve">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w:t>
      </w:r>
      <w:proofErr w:type="gramStart"/>
      <w:r>
        <w:rPr>
          <w:sz w:val="23"/>
          <w:szCs w:val="23"/>
        </w:rPr>
        <w:t>академический</w:t>
      </w:r>
      <w:proofErr w:type="gramEnd"/>
      <w:r>
        <w:rPr>
          <w:sz w:val="23"/>
          <w:szCs w:val="23"/>
        </w:rPr>
        <w:t xml:space="preserve">, народный. </w:t>
      </w:r>
    </w:p>
    <w:p w:rsidR="00387300" w:rsidRDefault="00387300" w:rsidP="00387300">
      <w:pPr>
        <w:pStyle w:val="Default"/>
        <w:rPr>
          <w:sz w:val="23"/>
          <w:szCs w:val="23"/>
        </w:rPr>
      </w:pPr>
      <w:r>
        <w:rPr>
          <w:b/>
          <w:bCs/>
          <w:sz w:val="23"/>
          <w:szCs w:val="23"/>
        </w:rPr>
        <w:t>Совершенствование хорового исполнения</w:t>
      </w:r>
      <w:r>
        <w:rPr>
          <w:sz w:val="23"/>
          <w:szCs w:val="23"/>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 </w:t>
      </w:r>
    </w:p>
    <w:p w:rsidR="00387300" w:rsidRDefault="00387300" w:rsidP="00387300">
      <w:pPr>
        <w:pStyle w:val="Default"/>
        <w:rPr>
          <w:sz w:val="23"/>
          <w:szCs w:val="23"/>
        </w:rPr>
      </w:pPr>
      <w:r>
        <w:rPr>
          <w:b/>
          <w:bCs/>
          <w:sz w:val="23"/>
          <w:szCs w:val="23"/>
        </w:rPr>
        <w:t xml:space="preserve">Мир оркестра </w:t>
      </w:r>
    </w:p>
    <w:p w:rsidR="00387300" w:rsidRDefault="00387300" w:rsidP="00387300">
      <w:pPr>
        <w:pStyle w:val="Default"/>
        <w:rPr>
          <w:sz w:val="23"/>
          <w:szCs w:val="23"/>
        </w:rPr>
      </w:pPr>
      <w:r>
        <w:rPr>
          <w:sz w:val="23"/>
          <w:szCs w:val="23"/>
        </w:rPr>
        <w:t xml:space="preserve">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 xml:space="preserve">Слушание фрагментов произведений мировой музыкальной классики </w:t>
      </w:r>
      <w:r>
        <w:rPr>
          <w:sz w:val="23"/>
          <w:szCs w:val="23"/>
        </w:rPr>
        <w:t xml:space="preserve">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 </w:t>
      </w:r>
    </w:p>
    <w:p w:rsidR="00387300" w:rsidRDefault="00387300" w:rsidP="00387300">
      <w:pPr>
        <w:pStyle w:val="Default"/>
        <w:rPr>
          <w:sz w:val="23"/>
          <w:szCs w:val="23"/>
        </w:rPr>
      </w:pPr>
      <w:r>
        <w:rPr>
          <w:b/>
          <w:bCs/>
          <w:sz w:val="23"/>
          <w:szCs w:val="23"/>
        </w:rPr>
        <w:t xml:space="preserve">Музыкальная викторина </w:t>
      </w:r>
      <w:r>
        <w:rPr>
          <w:sz w:val="23"/>
          <w:szCs w:val="23"/>
        </w:rPr>
        <w:t xml:space="preserve">«Угадай инструмент». Викторина-соревнование на определение тембра различных инструментов и оркестровых групп. </w:t>
      </w:r>
    </w:p>
    <w:p w:rsidR="00387300" w:rsidRDefault="00387300" w:rsidP="00387300">
      <w:pPr>
        <w:pStyle w:val="Default"/>
        <w:rPr>
          <w:sz w:val="23"/>
          <w:szCs w:val="23"/>
        </w:rPr>
      </w:pPr>
      <w:r>
        <w:rPr>
          <w:b/>
          <w:bCs/>
          <w:sz w:val="23"/>
          <w:szCs w:val="23"/>
        </w:rPr>
        <w:t>Игра на музыкальных инструментах в ансамбле</w:t>
      </w:r>
      <w:r>
        <w:rPr>
          <w:sz w:val="23"/>
          <w:szCs w:val="23"/>
        </w:rPr>
        <w:t xml:space="preserve">. Исполнение инструментальных миниатюр «соло-тутти» оркестром элементарных инструментов. </w:t>
      </w:r>
    </w:p>
    <w:p w:rsidR="00387300" w:rsidRDefault="00387300" w:rsidP="00387300">
      <w:pPr>
        <w:pStyle w:val="Default"/>
        <w:rPr>
          <w:sz w:val="23"/>
          <w:szCs w:val="23"/>
        </w:rPr>
      </w:pPr>
      <w:r>
        <w:rPr>
          <w:b/>
          <w:bCs/>
          <w:sz w:val="23"/>
          <w:szCs w:val="23"/>
        </w:rPr>
        <w:t xml:space="preserve">Исполнение песен </w:t>
      </w:r>
      <w:r>
        <w:rPr>
          <w:sz w:val="23"/>
          <w:szCs w:val="23"/>
        </w:rPr>
        <w:t xml:space="preserve">в сопровождении оркестра элементарного музицирования. Начальные навыки пения под фонограмму. </w:t>
      </w:r>
    </w:p>
    <w:p w:rsidR="00387300" w:rsidRDefault="00387300" w:rsidP="00387300">
      <w:pPr>
        <w:pStyle w:val="Default"/>
        <w:rPr>
          <w:sz w:val="23"/>
          <w:szCs w:val="23"/>
        </w:rPr>
      </w:pPr>
      <w:r>
        <w:rPr>
          <w:b/>
          <w:bCs/>
          <w:sz w:val="23"/>
          <w:szCs w:val="23"/>
        </w:rPr>
        <w:t xml:space="preserve">Музыкальная грамота </w:t>
      </w:r>
    </w:p>
    <w:p w:rsidR="00387300" w:rsidRDefault="00387300" w:rsidP="00387300">
      <w:pPr>
        <w:pStyle w:val="Default"/>
        <w:rPr>
          <w:sz w:val="23"/>
          <w:szCs w:val="23"/>
        </w:rPr>
      </w:pPr>
      <w:r>
        <w:rPr>
          <w:sz w:val="23"/>
          <w:szCs w:val="23"/>
        </w:rPr>
        <w:t xml:space="preserve">Основы музыкальной грамоты. Чтение нот. Пение по нотам с тактированием. Исполнение канонов. Интервалы и трезвучия.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 xml:space="preserve">Чтение нот </w:t>
      </w:r>
      <w:r>
        <w:rPr>
          <w:sz w:val="23"/>
          <w:szCs w:val="23"/>
        </w:rPr>
        <w:t xml:space="preserve">хоровых и оркестровых партий. </w:t>
      </w:r>
    </w:p>
    <w:p w:rsidR="00387300" w:rsidRDefault="00387300" w:rsidP="00387300">
      <w:pPr>
        <w:pStyle w:val="Default"/>
        <w:rPr>
          <w:sz w:val="23"/>
          <w:szCs w:val="23"/>
        </w:rPr>
      </w:pPr>
      <w:r>
        <w:rPr>
          <w:b/>
          <w:bCs/>
          <w:sz w:val="23"/>
          <w:szCs w:val="23"/>
        </w:rPr>
        <w:t xml:space="preserve">Освоение новых элементов </w:t>
      </w:r>
      <w:r>
        <w:rPr>
          <w:sz w:val="23"/>
          <w:szCs w:val="23"/>
        </w:rPr>
        <w:t xml:space="preserve">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 </w:t>
      </w:r>
    </w:p>
    <w:p w:rsidR="00387300" w:rsidRDefault="00387300" w:rsidP="00387300">
      <w:pPr>
        <w:pStyle w:val="Default"/>
        <w:rPr>
          <w:sz w:val="23"/>
          <w:szCs w:val="23"/>
        </w:rPr>
      </w:pPr>
      <w:r>
        <w:rPr>
          <w:b/>
          <w:bCs/>
          <w:sz w:val="23"/>
          <w:szCs w:val="23"/>
        </w:rPr>
        <w:t xml:space="preserve">Подбор по слуху </w:t>
      </w:r>
      <w:r>
        <w:rPr>
          <w:sz w:val="23"/>
          <w:szCs w:val="23"/>
        </w:rPr>
        <w:t xml:space="preserve">с помощью учителя пройденных песен на металлофоне, ксилофоне, синтезаторе. </w:t>
      </w:r>
    </w:p>
    <w:p w:rsidR="00387300" w:rsidRDefault="00387300" w:rsidP="00387300">
      <w:pPr>
        <w:pStyle w:val="Default"/>
        <w:rPr>
          <w:sz w:val="23"/>
          <w:szCs w:val="23"/>
        </w:rPr>
      </w:pPr>
      <w:r>
        <w:rPr>
          <w:b/>
          <w:bCs/>
          <w:sz w:val="23"/>
          <w:szCs w:val="23"/>
        </w:rPr>
        <w:t>Музыкально-игровая деятельность</w:t>
      </w:r>
      <w:r>
        <w:rPr>
          <w:sz w:val="23"/>
          <w:szCs w:val="23"/>
        </w:rPr>
        <w:t xml:space="preserve">: двигательные, ритмические и мелодические каноны-эстафеты в </w:t>
      </w:r>
      <w:proofErr w:type="gramStart"/>
      <w:r>
        <w:rPr>
          <w:sz w:val="23"/>
          <w:szCs w:val="23"/>
        </w:rPr>
        <w:t>коллективном</w:t>
      </w:r>
      <w:proofErr w:type="gramEnd"/>
      <w:r>
        <w:rPr>
          <w:sz w:val="23"/>
          <w:szCs w:val="23"/>
        </w:rPr>
        <w:t xml:space="preserve"> музицировании. </w:t>
      </w:r>
    </w:p>
    <w:p w:rsidR="00387300" w:rsidRDefault="00387300" w:rsidP="00387300">
      <w:pPr>
        <w:pStyle w:val="Default"/>
        <w:rPr>
          <w:sz w:val="23"/>
          <w:szCs w:val="23"/>
        </w:rPr>
      </w:pPr>
      <w:r>
        <w:rPr>
          <w:b/>
          <w:bCs/>
          <w:sz w:val="23"/>
          <w:szCs w:val="23"/>
        </w:rPr>
        <w:t xml:space="preserve">Сочинение ритмических рисунков </w:t>
      </w:r>
      <w:r>
        <w:rPr>
          <w:sz w:val="23"/>
          <w:szCs w:val="23"/>
        </w:rPr>
        <w:t xml:space="preserve">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 </w:t>
      </w:r>
    </w:p>
    <w:p w:rsidR="00387300" w:rsidRDefault="00387300" w:rsidP="00387300">
      <w:pPr>
        <w:pStyle w:val="Default"/>
        <w:rPr>
          <w:sz w:val="23"/>
          <w:szCs w:val="23"/>
        </w:rPr>
      </w:pPr>
      <w:r>
        <w:rPr>
          <w:b/>
          <w:bCs/>
          <w:sz w:val="23"/>
          <w:szCs w:val="23"/>
        </w:rPr>
        <w:t xml:space="preserve">Игра на элементарных музыкальных инструментах в ансамбле. Импровизация </w:t>
      </w:r>
      <w:r>
        <w:rPr>
          <w:sz w:val="23"/>
          <w:szCs w:val="23"/>
        </w:rPr>
        <w:t xml:space="preserve">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 </w:t>
      </w:r>
    </w:p>
    <w:p w:rsidR="00387300" w:rsidRDefault="00387300" w:rsidP="00387300">
      <w:pPr>
        <w:pStyle w:val="Default"/>
        <w:rPr>
          <w:sz w:val="23"/>
          <w:szCs w:val="23"/>
        </w:rPr>
      </w:pPr>
      <w:r>
        <w:rPr>
          <w:b/>
          <w:bCs/>
          <w:sz w:val="23"/>
          <w:szCs w:val="23"/>
        </w:rPr>
        <w:t xml:space="preserve">Разучивание </w:t>
      </w:r>
      <w:r>
        <w:rPr>
          <w:sz w:val="23"/>
          <w:szCs w:val="23"/>
        </w:rPr>
        <w:t xml:space="preserve">хоровых и оркестровых партий по нотам; исполнение по нотам оркестровых партитур различных составов. </w:t>
      </w:r>
    </w:p>
    <w:p w:rsidR="00387300" w:rsidRPr="00387300" w:rsidRDefault="00387300" w:rsidP="00387300">
      <w:pPr>
        <w:pStyle w:val="Default"/>
        <w:rPr>
          <w:sz w:val="23"/>
          <w:szCs w:val="23"/>
        </w:rPr>
      </w:pPr>
      <w:r>
        <w:rPr>
          <w:sz w:val="23"/>
          <w:szCs w:val="23"/>
        </w:rPr>
        <w:t xml:space="preserve">Слушание многоголосных (два-три голоса) хоровых произведений хорального склада, узнавание </w:t>
      </w:r>
      <w:r w:rsidRPr="00387300">
        <w:rPr>
          <w:sz w:val="23"/>
          <w:szCs w:val="23"/>
        </w:rPr>
        <w:t xml:space="preserve">пройденных интервалов и трезвучий. </w:t>
      </w:r>
    </w:p>
    <w:p w:rsidR="00387300" w:rsidRPr="00387300" w:rsidRDefault="00387300" w:rsidP="00387300">
      <w:pPr>
        <w:pStyle w:val="Default"/>
        <w:rPr>
          <w:sz w:val="23"/>
          <w:szCs w:val="23"/>
        </w:rPr>
      </w:pPr>
      <w:r w:rsidRPr="00387300">
        <w:rPr>
          <w:b/>
          <w:bCs/>
          <w:sz w:val="23"/>
          <w:szCs w:val="23"/>
        </w:rPr>
        <w:t xml:space="preserve">Формы и жанры в музыке </w:t>
      </w:r>
    </w:p>
    <w:p w:rsidR="00387300" w:rsidRPr="00387300" w:rsidRDefault="00387300" w:rsidP="00387300">
      <w:pPr>
        <w:pStyle w:val="Default"/>
        <w:rPr>
          <w:sz w:val="23"/>
          <w:szCs w:val="23"/>
        </w:rPr>
      </w:pPr>
      <w:r w:rsidRPr="00387300">
        <w:rPr>
          <w:sz w:val="23"/>
          <w:szCs w:val="23"/>
        </w:rPr>
        <w:t xml:space="preserve">Простые двухчастная и </w:t>
      </w:r>
      <w:proofErr w:type="gramStart"/>
      <w:r w:rsidRPr="00387300">
        <w:rPr>
          <w:sz w:val="23"/>
          <w:szCs w:val="23"/>
        </w:rPr>
        <w:t>трехчастная</w:t>
      </w:r>
      <w:proofErr w:type="gramEnd"/>
      <w:r w:rsidRPr="00387300">
        <w:rPr>
          <w:sz w:val="23"/>
          <w:szCs w:val="23"/>
        </w:rPr>
        <w:t xml:space="preserve"> формы, вариации на новом музыкальном материале. Форма рондо. </w:t>
      </w:r>
    </w:p>
    <w:p w:rsidR="004618F9" w:rsidRPr="00387300" w:rsidRDefault="00387300" w:rsidP="00387300">
      <w:pPr>
        <w:pStyle w:val="a3"/>
        <w:rPr>
          <w:rFonts w:ascii="Times New Roman" w:hAnsi="Times New Roman" w:cs="Times New Roman"/>
          <w:sz w:val="24"/>
          <w:szCs w:val="24"/>
        </w:rPr>
      </w:pPr>
      <w:r w:rsidRPr="00387300">
        <w:rPr>
          <w:rFonts w:ascii="Times New Roman" w:hAnsi="Times New Roman" w:cs="Times New Roman"/>
          <w:b/>
          <w:bCs/>
          <w:sz w:val="23"/>
          <w:szCs w:val="23"/>
        </w:rPr>
        <w:t xml:space="preserve">Содержание </w:t>
      </w:r>
      <w:proofErr w:type="gramStart"/>
      <w:r w:rsidRPr="00387300">
        <w:rPr>
          <w:rFonts w:ascii="Times New Roman" w:hAnsi="Times New Roman" w:cs="Times New Roman"/>
          <w:b/>
          <w:bCs/>
          <w:sz w:val="23"/>
          <w:szCs w:val="23"/>
        </w:rPr>
        <w:t>обучения по видам</w:t>
      </w:r>
      <w:proofErr w:type="gramEnd"/>
      <w:r w:rsidRPr="00387300">
        <w:rPr>
          <w:rFonts w:ascii="Times New Roman" w:hAnsi="Times New Roman" w:cs="Times New Roman"/>
          <w:b/>
          <w:bCs/>
          <w:sz w:val="23"/>
          <w:szCs w:val="23"/>
        </w:rPr>
        <w:t xml:space="preserve"> деятельности: </w:t>
      </w:r>
    </w:p>
    <w:p w:rsidR="00387300" w:rsidRDefault="00387300" w:rsidP="00387300">
      <w:pPr>
        <w:pStyle w:val="Default"/>
        <w:rPr>
          <w:sz w:val="23"/>
          <w:szCs w:val="23"/>
        </w:rPr>
      </w:pPr>
      <w:r>
        <w:rPr>
          <w:sz w:val="23"/>
          <w:szCs w:val="23"/>
        </w:rPr>
        <w:t xml:space="preserve">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 </w:t>
      </w:r>
    </w:p>
    <w:p w:rsidR="00387300" w:rsidRDefault="00387300" w:rsidP="00387300">
      <w:pPr>
        <w:pStyle w:val="Default"/>
        <w:rPr>
          <w:sz w:val="23"/>
          <w:szCs w:val="23"/>
        </w:rPr>
      </w:pPr>
      <w:r>
        <w:rPr>
          <w:b/>
          <w:bCs/>
          <w:sz w:val="23"/>
          <w:szCs w:val="23"/>
        </w:rPr>
        <w:t>Музыкально-игровая деятельность</w:t>
      </w:r>
      <w:r>
        <w:rPr>
          <w:sz w:val="23"/>
          <w:szCs w:val="23"/>
        </w:rPr>
        <w:t xml:space="preserve">. </w:t>
      </w:r>
      <w:proofErr w:type="gramStart"/>
      <w:r>
        <w:rPr>
          <w:sz w:val="23"/>
          <w:szCs w:val="23"/>
        </w:rPr>
        <w:t xml:space="preserve">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 </w:t>
      </w:r>
      <w:proofErr w:type="gramEnd"/>
    </w:p>
    <w:p w:rsidR="00387300" w:rsidRDefault="00387300" w:rsidP="00387300">
      <w:pPr>
        <w:pStyle w:val="Default"/>
        <w:rPr>
          <w:sz w:val="23"/>
          <w:szCs w:val="23"/>
        </w:rPr>
      </w:pPr>
      <w:r>
        <w:rPr>
          <w:b/>
          <w:bCs/>
          <w:sz w:val="23"/>
          <w:szCs w:val="23"/>
        </w:rPr>
        <w:lastRenderedPageBreak/>
        <w:t xml:space="preserve">Исполнение хоровых произведений </w:t>
      </w:r>
      <w:r>
        <w:rPr>
          <w:sz w:val="23"/>
          <w:szCs w:val="23"/>
        </w:rPr>
        <w:t xml:space="preserve">в форме рондо. Инструментальный аккомпанемент с применением </w:t>
      </w:r>
      <w:proofErr w:type="gramStart"/>
      <w:r>
        <w:rPr>
          <w:sz w:val="23"/>
          <w:szCs w:val="23"/>
        </w:rPr>
        <w:t>ритмического</w:t>
      </w:r>
      <w:proofErr w:type="gramEnd"/>
      <w:r>
        <w:rPr>
          <w:sz w:val="23"/>
          <w:szCs w:val="23"/>
        </w:rPr>
        <w:t xml:space="preserve"> остинато, интервалов и трезвучий. </w:t>
      </w:r>
    </w:p>
    <w:p w:rsidR="00387300" w:rsidRDefault="00387300" w:rsidP="00387300">
      <w:pPr>
        <w:pStyle w:val="Default"/>
        <w:rPr>
          <w:sz w:val="23"/>
          <w:szCs w:val="23"/>
        </w:rPr>
      </w:pPr>
      <w:r>
        <w:rPr>
          <w:b/>
          <w:bCs/>
          <w:sz w:val="23"/>
          <w:szCs w:val="23"/>
        </w:rPr>
        <w:t>Игра на элементарных музыкальных инструментах в ансамбле</w:t>
      </w:r>
      <w:r>
        <w:rPr>
          <w:sz w:val="23"/>
          <w:szCs w:val="23"/>
        </w:rPr>
        <w:t xml:space="preserve">. </w:t>
      </w:r>
    </w:p>
    <w:p w:rsidR="00387300" w:rsidRDefault="00387300" w:rsidP="00387300">
      <w:pPr>
        <w:pStyle w:val="Default"/>
        <w:rPr>
          <w:sz w:val="23"/>
          <w:szCs w:val="23"/>
        </w:rPr>
      </w:pPr>
      <w:r>
        <w:rPr>
          <w:sz w:val="23"/>
          <w:szCs w:val="23"/>
        </w:rPr>
        <w:t xml:space="preserve">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 </w:t>
      </w:r>
    </w:p>
    <w:p w:rsidR="00387300" w:rsidRDefault="00387300" w:rsidP="00387300">
      <w:pPr>
        <w:pStyle w:val="Default"/>
        <w:rPr>
          <w:sz w:val="23"/>
          <w:szCs w:val="23"/>
        </w:rPr>
      </w:pPr>
      <w:r>
        <w:rPr>
          <w:b/>
          <w:bCs/>
          <w:sz w:val="23"/>
          <w:szCs w:val="23"/>
        </w:rPr>
        <w:t xml:space="preserve">Я – артист </w:t>
      </w:r>
    </w:p>
    <w:p w:rsidR="00387300" w:rsidRDefault="00387300" w:rsidP="00387300">
      <w:pPr>
        <w:pStyle w:val="Default"/>
        <w:rPr>
          <w:sz w:val="23"/>
          <w:szCs w:val="23"/>
        </w:rPr>
      </w:pPr>
      <w:r>
        <w:rPr>
          <w:sz w:val="23"/>
          <w:szCs w:val="23"/>
        </w:rPr>
        <w:t xml:space="preserve">Сольное и ансамблевое музицирование (вокальное и инструментальное). Творческое соревнование. </w:t>
      </w:r>
    </w:p>
    <w:p w:rsidR="00387300" w:rsidRDefault="00387300" w:rsidP="00387300">
      <w:pPr>
        <w:pStyle w:val="Default"/>
        <w:rPr>
          <w:sz w:val="23"/>
          <w:szCs w:val="23"/>
        </w:rPr>
      </w:pPr>
      <w:r>
        <w:rPr>
          <w:sz w:val="23"/>
          <w:szCs w:val="23"/>
        </w:rPr>
        <w:t xml:space="preserve">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 xml:space="preserve">Исполнение пройденных хоровых и инструментальных произведений </w:t>
      </w:r>
      <w:r>
        <w:rPr>
          <w:sz w:val="23"/>
          <w:szCs w:val="23"/>
        </w:rPr>
        <w:t xml:space="preserve">в школьных мероприятиях, посвященных праздникам, торжественным событиям. </w:t>
      </w:r>
    </w:p>
    <w:p w:rsidR="00387300" w:rsidRDefault="00387300" w:rsidP="00387300">
      <w:pPr>
        <w:pStyle w:val="Default"/>
        <w:rPr>
          <w:sz w:val="23"/>
          <w:szCs w:val="23"/>
        </w:rPr>
      </w:pPr>
      <w:proofErr w:type="gramStart"/>
      <w:r>
        <w:rPr>
          <w:b/>
          <w:bCs/>
          <w:sz w:val="23"/>
          <w:szCs w:val="23"/>
        </w:rPr>
        <w:t>Подготовка концертных программ</w:t>
      </w:r>
      <w:r>
        <w:rPr>
          <w:sz w:val="23"/>
          <w:szCs w:val="23"/>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387300" w:rsidRDefault="00387300" w:rsidP="00387300">
      <w:pPr>
        <w:pStyle w:val="Default"/>
        <w:rPr>
          <w:sz w:val="23"/>
          <w:szCs w:val="23"/>
        </w:rPr>
      </w:pPr>
      <w:r>
        <w:rPr>
          <w:sz w:val="23"/>
          <w:szCs w:val="23"/>
        </w:rPr>
        <w:t xml:space="preserve">Участие в школьных, региональных и всероссийских музыкально-исполнительских фестивалях, конкурсах и т.д. </w:t>
      </w:r>
    </w:p>
    <w:p w:rsidR="00387300" w:rsidRDefault="00387300" w:rsidP="00387300">
      <w:pPr>
        <w:pStyle w:val="Default"/>
        <w:rPr>
          <w:sz w:val="23"/>
          <w:szCs w:val="23"/>
        </w:rPr>
      </w:pPr>
      <w:r>
        <w:rPr>
          <w:b/>
          <w:bCs/>
          <w:sz w:val="23"/>
          <w:szCs w:val="23"/>
        </w:rPr>
        <w:t>Командные состязания</w:t>
      </w:r>
      <w:r>
        <w:rPr>
          <w:sz w:val="23"/>
          <w:szCs w:val="23"/>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 </w:t>
      </w:r>
    </w:p>
    <w:p w:rsidR="00387300" w:rsidRPr="00387300" w:rsidRDefault="00387300" w:rsidP="00387300">
      <w:pPr>
        <w:pStyle w:val="Default"/>
        <w:rPr>
          <w:sz w:val="23"/>
          <w:szCs w:val="23"/>
        </w:rPr>
      </w:pPr>
      <w:r>
        <w:rPr>
          <w:b/>
          <w:bCs/>
          <w:sz w:val="23"/>
          <w:szCs w:val="23"/>
        </w:rPr>
        <w:t xml:space="preserve">Игра на элементарных музыкальных инструментах в ансамбле. Совершенствование навыка импровизации. </w:t>
      </w:r>
      <w:r>
        <w:rPr>
          <w:sz w:val="23"/>
          <w:szCs w:val="23"/>
        </w:rPr>
        <w:t xml:space="preserve">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w:t>
      </w:r>
      <w:r w:rsidRPr="00387300">
        <w:rPr>
          <w:sz w:val="23"/>
          <w:szCs w:val="23"/>
        </w:rPr>
        <w:t xml:space="preserve">солиста и оркестра – исполнение «концертных» форм. </w:t>
      </w:r>
    </w:p>
    <w:p w:rsidR="00387300" w:rsidRPr="00387300" w:rsidRDefault="00387300" w:rsidP="00387300">
      <w:pPr>
        <w:pStyle w:val="Default"/>
        <w:rPr>
          <w:sz w:val="23"/>
          <w:szCs w:val="23"/>
        </w:rPr>
      </w:pPr>
      <w:r w:rsidRPr="00387300">
        <w:rPr>
          <w:b/>
          <w:bCs/>
          <w:sz w:val="23"/>
          <w:szCs w:val="23"/>
        </w:rPr>
        <w:t xml:space="preserve">Музыкально-театрализованное представление </w:t>
      </w:r>
    </w:p>
    <w:p w:rsidR="00387300" w:rsidRPr="00387300" w:rsidRDefault="00387300" w:rsidP="00387300">
      <w:pPr>
        <w:pStyle w:val="Default"/>
        <w:rPr>
          <w:sz w:val="23"/>
          <w:szCs w:val="23"/>
        </w:rPr>
      </w:pPr>
      <w:r w:rsidRPr="00387300">
        <w:rPr>
          <w:sz w:val="23"/>
          <w:szCs w:val="23"/>
        </w:rPr>
        <w:t xml:space="preserve">Музыкально-театрализованное представление как результат освоения программы в третьем классе. </w:t>
      </w:r>
    </w:p>
    <w:p w:rsidR="00387300" w:rsidRPr="00387300" w:rsidRDefault="00387300" w:rsidP="00387300">
      <w:pPr>
        <w:pStyle w:val="Default"/>
        <w:rPr>
          <w:sz w:val="23"/>
          <w:szCs w:val="23"/>
        </w:rPr>
      </w:pPr>
      <w:r w:rsidRPr="00387300">
        <w:rPr>
          <w:b/>
          <w:bCs/>
          <w:sz w:val="23"/>
          <w:szCs w:val="23"/>
        </w:rPr>
        <w:t xml:space="preserve">Содержание </w:t>
      </w:r>
      <w:proofErr w:type="gramStart"/>
      <w:r w:rsidRPr="00387300">
        <w:rPr>
          <w:b/>
          <w:bCs/>
          <w:sz w:val="23"/>
          <w:szCs w:val="23"/>
        </w:rPr>
        <w:t>обучения по видам</w:t>
      </w:r>
      <w:proofErr w:type="gramEnd"/>
      <w:r w:rsidRPr="00387300">
        <w:rPr>
          <w:b/>
          <w:bCs/>
          <w:sz w:val="23"/>
          <w:szCs w:val="23"/>
        </w:rPr>
        <w:t xml:space="preserve"> деятельности: </w:t>
      </w:r>
    </w:p>
    <w:p w:rsidR="004618F9" w:rsidRPr="00387300" w:rsidRDefault="00387300" w:rsidP="00387300">
      <w:pPr>
        <w:pStyle w:val="a3"/>
        <w:rPr>
          <w:rFonts w:ascii="Times New Roman" w:hAnsi="Times New Roman" w:cs="Times New Roman"/>
        </w:rPr>
      </w:pPr>
      <w:proofErr w:type="gramStart"/>
      <w:r w:rsidRPr="00387300">
        <w:rPr>
          <w:rFonts w:ascii="Times New Roman" w:hAnsi="Times New Roman" w:cs="Times New Roman"/>
          <w:sz w:val="23"/>
          <w:szCs w:val="23"/>
        </w:rPr>
        <w:t>Совместное</w:t>
      </w:r>
      <w:proofErr w:type="gramEnd"/>
      <w:r w:rsidRPr="00387300">
        <w:rPr>
          <w:rFonts w:ascii="Times New Roman" w:hAnsi="Times New Roman" w:cs="Times New Roman"/>
          <w:sz w:val="23"/>
          <w:szCs w:val="23"/>
        </w:rPr>
        <w:t xml:space="preserve"> участиеобучающихся,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387300">
        <w:rPr>
          <w:rFonts w:ascii="Times New Roman" w:hAnsi="Times New Roman" w:cs="Times New Roman"/>
          <w:sz w:val="23"/>
          <w:szCs w:val="23"/>
        </w:rPr>
        <w:t>Создание музыкально-театрального коллектива: распределение ролей: «режиссеры», «артисты», «музыканты», «художники» и т.д.</w:t>
      </w:r>
      <w:proofErr w:type="gramEnd"/>
    </w:p>
    <w:p w:rsidR="00387300" w:rsidRDefault="00387300" w:rsidP="00387300">
      <w:pPr>
        <w:pStyle w:val="Default"/>
        <w:rPr>
          <w:sz w:val="23"/>
          <w:szCs w:val="23"/>
        </w:rPr>
      </w:pPr>
      <w:r>
        <w:rPr>
          <w:b/>
          <w:bCs/>
          <w:sz w:val="23"/>
          <w:szCs w:val="23"/>
        </w:rPr>
        <w:t xml:space="preserve">4 класс </w:t>
      </w:r>
    </w:p>
    <w:p w:rsidR="00387300" w:rsidRDefault="00387300" w:rsidP="00387300">
      <w:pPr>
        <w:pStyle w:val="Default"/>
        <w:rPr>
          <w:sz w:val="23"/>
          <w:szCs w:val="23"/>
        </w:rPr>
      </w:pPr>
      <w:r>
        <w:rPr>
          <w:b/>
          <w:bCs/>
          <w:sz w:val="23"/>
          <w:szCs w:val="23"/>
        </w:rPr>
        <w:t xml:space="preserve">Песни народов мира </w:t>
      </w:r>
    </w:p>
    <w:p w:rsidR="00387300" w:rsidRDefault="00387300" w:rsidP="00387300">
      <w:pPr>
        <w:pStyle w:val="Default"/>
        <w:rPr>
          <w:sz w:val="23"/>
          <w:szCs w:val="23"/>
        </w:rPr>
      </w:pPr>
      <w:r>
        <w:rPr>
          <w:sz w:val="23"/>
          <w:szCs w:val="23"/>
        </w:rPr>
        <w:t xml:space="preserve">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 xml:space="preserve">Слушание песен народов мира </w:t>
      </w:r>
      <w:r>
        <w:rPr>
          <w:sz w:val="23"/>
          <w:szCs w:val="23"/>
        </w:rPr>
        <w:t xml:space="preserve">с элементами анализа жанрового разнообразия, ритмических особенностей песен разных регионов, приемов развития (повтор, вариантность, контраст). </w:t>
      </w:r>
    </w:p>
    <w:p w:rsidR="00387300" w:rsidRDefault="00387300" w:rsidP="00387300">
      <w:pPr>
        <w:pStyle w:val="Default"/>
        <w:rPr>
          <w:sz w:val="23"/>
          <w:szCs w:val="23"/>
        </w:rPr>
      </w:pPr>
      <w:r>
        <w:rPr>
          <w:b/>
          <w:bCs/>
          <w:sz w:val="23"/>
          <w:szCs w:val="23"/>
        </w:rPr>
        <w:t xml:space="preserve">Исполнение песен </w:t>
      </w:r>
      <w:r>
        <w:rPr>
          <w:sz w:val="23"/>
          <w:szCs w:val="23"/>
        </w:rPr>
        <w:t xml:space="preserve">народов мира с более сложными ритмическими рисунками (синкопа, пунктирный ритм) и различными типами движения (поступенное, по звукам аккорда, скачками). </w:t>
      </w:r>
    </w:p>
    <w:p w:rsidR="00387300" w:rsidRDefault="00387300" w:rsidP="00387300">
      <w:pPr>
        <w:pStyle w:val="Default"/>
        <w:rPr>
          <w:sz w:val="23"/>
          <w:szCs w:val="23"/>
        </w:rPr>
      </w:pPr>
      <w:r>
        <w:rPr>
          <w:b/>
          <w:bCs/>
          <w:sz w:val="23"/>
          <w:szCs w:val="23"/>
        </w:rPr>
        <w:t>Игра на элементарных музыкальных инструментах в ансамбле</w:t>
      </w:r>
      <w:r>
        <w:rPr>
          <w:sz w:val="23"/>
          <w:szCs w:val="23"/>
        </w:rPr>
        <w:t xml:space="preserve">. </w:t>
      </w:r>
    </w:p>
    <w:p w:rsidR="00387300" w:rsidRDefault="00387300" w:rsidP="00387300">
      <w:pPr>
        <w:pStyle w:val="Default"/>
        <w:rPr>
          <w:sz w:val="23"/>
          <w:szCs w:val="23"/>
        </w:rPr>
      </w:pPr>
      <w:r>
        <w:rPr>
          <w:sz w:val="23"/>
          <w:szCs w:val="23"/>
        </w:rPr>
        <w:t xml:space="preserve">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387300" w:rsidRDefault="00387300" w:rsidP="00387300">
      <w:pPr>
        <w:pStyle w:val="Default"/>
        <w:rPr>
          <w:sz w:val="23"/>
          <w:szCs w:val="23"/>
        </w:rPr>
      </w:pPr>
      <w:r>
        <w:rPr>
          <w:b/>
          <w:bCs/>
          <w:sz w:val="23"/>
          <w:szCs w:val="23"/>
        </w:rPr>
        <w:t xml:space="preserve">Музыкальная грамота </w:t>
      </w:r>
    </w:p>
    <w:p w:rsidR="00387300" w:rsidRDefault="00387300" w:rsidP="00387300">
      <w:pPr>
        <w:pStyle w:val="Default"/>
        <w:rPr>
          <w:sz w:val="23"/>
          <w:szCs w:val="23"/>
        </w:rPr>
      </w:pPr>
      <w:r>
        <w:rPr>
          <w:sz w:val="23"/>
          <w:szCs w:val="23"/>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 xml:space="preserve">Чтение нот </w:t>
      </w:r>
      <w:r>
        <w:rPr>
          <w:sz w:val="23"/>
          <w:szCs w:val="23"/>
        </w:rPr>
        <w:t xml:space="preserve">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 </w:t>
      </w:r>
    </w:p>
    <w:p w:rsidR="00387300" w:rsidRDefault="00387300" w:rsidP="00387300">
      <w:pPr>
        <w:pStyle w:val="Default"/>
        <w:rPr>
          <w:sz w:val="23"/>
          <w:szCs w:val="23"/>
        </w:rPr>
      </w:pPr>
      <w:r>
        <w:rPr>
          <w:b/>
          <w:bCs/>
          <w:sz w:val="23"/>
          <w:szCs w:val="23"/>
        </w:rPr>
        <w:t xml:space="preserve">Подбор по слуху </w:t>
      </w:r>
      <w:r>
        <w:rPr>
          <w:sz w:val="23"/>
          <w:szCs w:val="23"/>
        </w:rPr>
        <w:t xml:space="preserve">с помощью учителя пройденных песен. </w:t>
      </w:r>
    </w:p>
    <w:p w:rsidR="00387300" w:rsidRDefault="00387300" w:rsidP="00387300">
      <w:pPr>
        <w:pStyle w:val="Default"/>
        <w:rPr>
          <w:sz w:val="23"/>
          <w:szCs w:val="23"/>
        </w:rPr>
      </w:pPr>
      <w:r>
        <w:rPr>
          <w:b/>
          <w:bCs/>
          <w:sz w:val="23"/>
          <w:szCs w:val="23"/>
        </w:rPr>
        <w:lastRenderedPageBreak/>
        <w:t>Игра на элементарных музыкальных инструментах в ансамбле</w:t>
      </w:r>
      <w:r>
        <w:rPr>
          <w:sz w:val="23"/>
          <w:szCs w:val="23"/>
        </w:rPr>
        <w:t xml:space="preserve">. </w:t>
      </w:r>
    </w:p>
    <w:p w:rsidR="00387300" w:rsidRDefault="00387300" w:rsidP="00387300">
      <w:pPr>
        <w:pStyle w:val="Default"/>
        <w:rPr>
          <w:sz w:val="23"/>
          <w:szCs w:val="23"/>
        </w:rPr>
      </w:pPr>
      <w:r>
        <w:rPr>
          <w:sz w:val="23"/>
          <w:szCs w:val="23"/>
        </w:rPr>
        <w:t xml:space="preserve">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Pr>
          <w:sz w:val="23"/>
          <w:szCs w:val="23"/>
        </w:rPr>
        <w:t>освоенных</w:t>
      </w:r>
      <w:proofErr w:type="gramEnd"/>
      <w:r>
        <w:rPr>
          <w:sz w:val="23"/>
          <w:szCs w:val="23"/>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387300" w:rsidRDefault="00387300" w:rsidP="00387300">
      <w:pPr>
        <w:pStyle w:val="Default"/>
        <w:rPr>
          <w:sz w:val="23"/>
          <w:szCs w:val="23"/>
        </w:rPr>
      </w:pPr>
      <w:r>
        <w:rPr>
          <w:b/>
          <w:bCs/>
          <w:sz w:val="23"/>
          <w:szCs w:val="23"/>
        </w:rPr>
        <w:t xml:space="preserve">Инструментальная и вокальная импровизация </w:t>
      </w:r>
      <w:r>
        <w:rPr>
          <w:sz w:val="23"/>
          <w:szCs w:val="23"/>
        </w:rPr>
        <w:t xml:space="preserve">с использованием простых интервалов, мажорного и минорного трезвучий. </w:t>
      </w:r>
    </w:p>
    <w:p w:rsidR="00387300" w:rsidRDefault="00387300" w:rsidP="00387300">
      <w:pPr>
        <w:pStyle w:val="Default"/>
        <w:rPr>
          <w:sz w:val="23"/>
          <w:szCs w:val="23"/>
        </w:rPr>
      </w:pPr>
      <w:r>
        <w:rPr>
          <w:b/>
          <w:bCs/>
          <w:sz w:val="23"/>
          <w:szCs w:val="23"/>
        </w:rPr>
        <w:t xml:space="preserve">Оркестровая музыка </w:t>
      </w:r>
    </w:p>
    <w:p w:rsidR="00387300" w:rsidRDefault="00387300" w:rsidP="00387300">
      <w:pPr>
        <w:pStyle w:val="Default"/>
        <w:rPr>
          <w:sz w:val="23"/>
          <w:szCs w:val="23"/>
        </w:rPr>
      </w:pPr>
      <w:r>
        <w:rPr>
          <w:sz w:val="23"/>
          <w:szCs w:val="23"/>
        </w:rPr>
        <w:t xml:space="preserve">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Pr="00387300" w:rsidRDefault="00387300" w:rsidP="00387300">
      <w:pPr>
        <w:pStyle w:val="Default"/>
        <w:rPr>
          <w:sz w:val="23"/>
          <w:szCs w:val="23"/>
        </w:rPr>
      </w:pPr>
      <w:r w:rsidRPr="00387300">
        <w:rPr>
          <w:b/>
          <w:bCs/>
          <w:sz w:val="23"/>
          <w:szCs w:val="23"/>
        </w:rPr>
        <w:t>Слушание произведений для симфонического, камерного, духового, народного оркестров</w:t>
      </w:r>
      <w:r w:rsidRPr="00387300">
        <w:rPr>
          <w:sz w:val="23"/>
          <w:szCs w:val="23"/>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387300" w:rsidRDefault="00387300" w:rsidP="00387300">
      <w:pPr>
        <w:pStyle w:val="Default"/>
        <w:rPr>
          <w:sz w:val="23"/>
          <w:szCs w:val="23"/>
        </w:rPr>
      </w:pPr>
      <w:r w:rsidRPr="00387300">
        <w:rPr>
          <w:b/>
          <w:bCs/>
          <w:sz w:val="23"/>
          <w:szCs w:val="23"/>
        </w:rPr>
        <w:t xml:space="preserve">Игра на элементарных музыкальных инструментах в ансамбле. </w:t>
      </w:r>
      <w:r w:rsidRPr="00387300">
        <w:rPr>
          <w:sz w:val="23"/>
          <w:szCs w:val="23"/>
        </w:rPr>
        <w:t xml:space="preserve">Игра оркестровых партитур ссамостоятельными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w:t>
      </w:r>
      <w:r>
        <w:rPr>
          <w:sz w:val="23"/>
          <w:szCs w:val="23"/>
        </w:rPr>
        <w:t xml:space="preserve">исполнительских групп. Подбор тембров на синтезаторе, игра в подражание различным инструментам. </w:t>
      </w:r>
    </w:p>
    <w:p w:rsidR="00387300" w:rsidRDefault="00387300" w:rsidP="00387300">
      <w:pPr>
        <w:pStyle w:val="Default"/>
        <w:rPr>
          <w:sz w:val="23"/>
          <w:szCs w:val="23"/>
        </w:rPr>
      </w:pPr>
      <w:r>
        <w:rPr>
          <w:b/>
          <w:bCs/>
          <w:sz w:val="23"/>
          <w:szCs w:val="23"/>
        </w:rPr>
        <w:t xml:space="preserve">Музыкально-сценические жанры </w:t>
      </w:r>
    </w:p>
    <w:p w:rsidR="00387300" w:rsidRDefault="00387300" w:rsidP="00387300">
      <w:pPr>
        <w:pStyle w:val="Default"/>
        <w:rPr>
          <w:sz w:val="23"/>
          <w:szCs w:val="23"/>
        </w:rPr>
      </w:pPr>
      <w:r>
        <w:rPr>
          <w:sz w:val="23"/>
          <w:szCs w:val="23"/>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Слушание и просмотр фрагментов из классических опер, балетов и мюзиклов</w:t>
      </w:r>
      <w:r>
        <w:rPr>
          <w:sz w:val="23"/>
          <w:szCs w:val="23"/>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387300" w:rsidRDefault="00387300" w:rsidP="00387300">
      <w:pPr>
        <w:pStyle w:val="Default"/>
        <w:rPr>
          <w:sz w:val="23"/>
          <w:szCs w:val="23"/>
        </w:rPr>
      </w:pPr>
      <w:r>
        <w:rPr>
          <w:b/>
          <w:bCs/>
          <w:sz w:val="23"/>
          <w:szCs w:val="23"/>
        </w:rPr>
        <w:t xml:space="preserve">Драматизация отдельных фрагментов музыкально-сценических произведений. </w:t>
      </w:r>
      <w:r>
        <w:rPr>
          <w:sz w:val="23"/>
          <w:szCs w:val="23"/>
        </w:rPr>
        <w:t xml:space="preserve">Драматизация песен. </w:t>
      </w:r>
      <w:proofErr w:type="gramStart"/>
      <w:r>
        <w:rPr>
          <w:sz w:val="23"/>
          <w:szCs w:val="23"/>
        </w:rPr>
        <w:t xml:space="preserve">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 </w:t>
      </w:r>
      <w:proofErr w:type="gramEnd"/>
    </w:p>
    <w:p w:rsidR="00387300" w:rsidRDefault="00387300" w:rsidP="00387300">
      <w:pPr>
        <w:pStyle w:val="Default"/>
        <w:rPr>
          <w:sz w:val="23"/>
          <w:szCs w:val="23"/>
        </w:rPr>
      </w:pPr>
      <w:r>
        <w:rPr>
          <w:b/>
          <w:bCs/>
          <w:sz w:val="23"/>
          <w:szCs w:val="23"/>
        </w:rPr>
        <w:t xml:space="preserve">Музыка кино </w:t>
      </w:r>
    </w:p>
    <w:p w:rsidR="00387300" w:rsidRDefault="00387300" w:rsidP="00387300">
      <w:pPr>
        <w:pStyle w:val="Default"/>
        <w:rPr>
          <w:sz w:val="23"/>
          <w:szCs w:val="23"/>
        </w:rPr>
      </w:pPr>
      <w:r>
        <w:rPr>
          <w:sz w:val="23"/>
          <w:szCs w:val="23"/>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7015A7" w:rsidRDefault="007015A7" w:rsidP="00387300">
      <w:pPr>
        <w:pStyle w:val="Default"/>
        <w:rPr>
          <w:sz w:val="23"/>
          <w:szCs w:val="23"/>
        </w:rPr>
      </w:pP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Default="00387300" w:rsidP="00387300">
      <w:pPr>
        <w:pStyle w:val="Default"/>
        <w:rPr>
          <w:sz w:val="23"/>
          <w:szCs w:val="23"/>
        </w:rPr>
      </w:pPr>
      <w:r>
        <w:rPr>
          <w:b/>
          <w:bCs/>
          <w:sz w:val="23"/>
          <w:szCs w:val="23"/>
        </w:rPr>
        <w:t>Просмотр фрагментов детских кинофильмов и мультфильмов</w:t>
      </w:r>
      <w:r>
        <w:rPr>
          <w:sz w:val="23"/>
          <w:szCs w:val="23"/>
        </w:rPr>
        <w:t xml:space="preserve">. </w:t>
      </w:r>
    </w:p>
    <w:p w:rsidR="00387300" w:rsidRDefault="00387300" w:rsidP="00387300">
      <w:pPr>
        <w:pStyle w:val="Default"/>
        <w:rPr>
          <w:sz w:val="23"/>
          <w:szCs w:val="23"/>
        </w:rPr>
      </w:pPr>
      <w:r>
        <w:rPr>
          <w:sz w:val="23"/>
          <w:szCs w:val="23"/>
        </w:rPr>
        <w:t xml:space="preserve">Анализ функций и эмоционально-образного содержания музыкального сопровождения: </w:t>
      </w:r>
    </w:p>
    <w:p w:rsidR="00387300" w:rsidRDefault="00387300" w:rsidP="00387300">
      <w:pPr>
        <w:pStyle w:val="Default"/>
        <w:rPr>
          <w:sz w:val="23"/>
          <w:szCs w:val="23"/>
        </w:rPr>
      </w:pPr>
      <w:r>
        <w:rPr>
          <w:sz w:val="23"/>
          <w:szCs w:val="23"/>
        </w:rPr>
        <w:t xml:space="preserve">характеристика действующих лиц (лейтмотивы), времени и среды действия; </w:t>
      </w:r>
    </w:p>
    <w:p w:rsidR="00387300" w:rsidRDefault="00387300" w:rsidP="00387300">
      <w:pPr>
        <w:pStyle w:val="Default"/>
        <w:rPr>
          <w:sz w:val="23"/>
          <w:szCs w:val="23"/>
        </w:rPr>
      </w:pPr>
      <w:r>
        <w:rPr>
          <w:sz w:val="23"/>
          <w:szCs w:val="23"/>
        </w:rPr>
        <w:t xml:space="preserve">создание эмоционального фона; </w:t>
      </w:r>
    </w:p>
    <w:p w:rsidR="00387300" w:rsidRDefault="00387300" w:rsidP="00387300">
      <w:pPr>
        <w:pStyle w:val="Default"/>
        <w:rPr>
          <w:sz w:val="23"/>
          <w:szCs w:val="23"/>
        </w:rPr>
      </w:pPr>
      <w:r>
        <w:rPr>
          <w:sz w:val="23"/>
          <w:szCs w:val="23"/>
        </w:rPr>
        <w:t xml:space="preserve">выражение общего смыслового контекста фильма. </w:t>
      </w:r>
    </w:p>
    <w:p w:rsidR="00387300" w:rsidRDefault="00387300" w:rsidP="00387300">
      <w:pPr>
        <w:pStyle w:val="Default"/>
        <w:rPr>
          <w:sz w:val="23"/>
          <w:szCs w:val="23"/>
        </w:rPr>
      </w:pPr>
      <w:r>
        <w:rPr>
          <w:sz w:val="23"/>
          <w:szCs w:val="23"/>
        </w:rPr>
        <w:t xml:space="preserve">Примеры: фильмы-сказки «Морозко» (режиссер А. Роу, композитор 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 </w:t>
      </w:r>
    </w:p>
    <w:p w:rsidR="00387300" w:rsidRDefault="00387300" w:rsidP="00387300">
      <w:pPr>
        <w:pStyle w:val="Default"/>
        <w:rPr>
          <w:sz w:val="23"/>
          <w:szCs w:val="23"/>
        </w:rPr>
      </w:pPr>
      <w:r>
        <w:rPr>
          <w:b/>
          <w:bCs/>
          <w:sz w:val="23"/>
          <w:szCs w:val="23"/>
        </w:rPr>
        <w:t xml:space="preserve">Исполнение песен </w:t>
      </w:r>
      <w:r>
        <w:rPr>
          <w:sz w:val="23"/>
          <w:szCs w:val="23"/>
        </w:rPr>
        <w:t xml:space="preserve">из кинофильмов и мультфильмов. Работа над выразительным исполнением вокальных (ансамблевых и хоровых) произведений с аккомпанированием. </w:t>
      </w:r>
    </w:p>
    <w:p w:rsidR="00387300" w:rsidRDefault="00387300" w:rsidP="00387300">
      <w:pPr>
        <w:pStyle w:val="Default"/>
        <w:rPr>
          <w:sz w:val="23"/>
          <w:szCs w:val="23"/>
        </w:rPr>
      </w:pPr>
      <w:r>
        <w:rPr>
          <w:b/>
          <w:bCs/>
          <w:sz w:val="23"/>
          <w:szCs w:val="23"/>
        </w:rPr>
        <w:t xml:space="preserve">Создание музыкальных композиций </w:t>
      </w:r>
      <w:r>
        <w:rPr>
          <w:sz w:val="23"/>
          <w:szCs w:val="23"/>
        </w:rPr>
        <w:t xml:space="preserve">на основе сюжетов различных кинофильмов и мультфильмов. </w:t>
      </w:r>
    </w:p>
    <w:p w:rsidR="00387300" w:rsidRDefault="00387300" w:rsidP="00387300">
      <w:pPr>
        <w:pStyle w:val="Default"/>
        <w:rPr>
          <w:sz w:val="23"/>
          <w:szCs w:val="23"/>
        </w:rPr>
      </w:pPr>
      <w:r>
        <w:rPr>
          <w:b/>
          <w:bCs/>
          <w:sz w:val="23"/>
          <w:szCs w:val="23"/>
        </w:rPr>
        <w:t xml:space="preserve">Учимся, играя </w:t>
      </w:r>
    </w:p>
    <w:p w:rsidR="00387300" w:rsidRDefault="00387300" w:rsidP="00387300">
      <w:pPr>
        <w:pStyle w:val="Default"/>
        <w:rPr>
          <w:sz w:val="23"/>
          <w:szCs w:val="23"/>
        </w:rPr>
      </w:pPr>
      <w:r>
        <w:rPr>
          <w:sz w:val="23"/>
          <w:szCs w:val="23"/>
        </w:rPr>
        <w:t xml:space="preserve">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 </w:t>
      </w:r>
    </w:p>
    <w:p w:rsidR="00387300" w:rsidRDefault="00387300" w:rsidP="0038730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387300" w:rsidRPr="00387300" w:rsidRDefault="00387300" w:rsidP="00387300">
      <w:pPr>
        <w:pStyle w:val="Default"/>
        <w:rPr>
          <w:sz w:val="23"/>
          <w:szCs w:val="23"/>
        </w:rPr>
      </w:pPr>
      <w:r w:rsidRPr="00387300">
        <w:rPr>
          <w:b/>
          <w:bCs/>
          <w:sz w:val="23"/>
          <w:szCs w:val="23"/>
        </w:rPr>
        <w:lastRenderedPageBreak/>
        <w:t>Музыкально-игровая деятельность</w:t>
      </w:r>
      <w:r w:rsidRPr="00387300">
        <w:rPr>
          <w:sz w:val="23"/>
          <w:szCs w:val="23"/>
        </w:rPr>
        <w:t xml:space="preserve">.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 </w:t>
      </w:r>
    </w:p>
    <w:p w:rsidR="00387300" w:rsidRPr="00387300" w:rsidRDefault="00387300" w:rsidP="00387300">
      <w:pPr>
        <w:pStyle w:val="Default"/>
        <w:rPr>
          <w:sz w:val="23"/>
          <w:szCs w:val="23"/>
        </w:rPr>
      </w:pPr>
      <w:r w:rsidRPr="00387300">
        <w:rPr>
          <w:b/>
          <w:bCs/>
          <w:sz w:val="23"/>
          <w:szCs w:val="23"/>
        </w:rPr>
        <w:t xml:space="preserve">Я – артист </w:t>
      </w:r>
    </w:p>
    <w:p w:rsidR="004618F9" w:rsidRPr="00387300" w:rsidRDefault="00387300" w:rsidP="00387300">
      <w:pPr>
        <w:pStyle w:val="a3"/>
        <w:rPr>
          <w:rFonts w:ascii="Times New Roman" w:hAnsi="Times New Roman" w:cs="Times New Roman"/>
        </w:rPr>
      </w:pPr>
      <w:r w:rsidRPr="00387300">
        <w:rPr>
          <w:rFonts w:ascii="Times New Roman" w:hAnsi="Times New Roman" w:cs="Times New Roman"/>
          <w:sz w:val="23"/>
          <w:szCs w:val="23"/>
        </w:rPr>
        <w:t>Сольное и ансамблевое музицирование (вокальное и инструментальное). Творческоесоревнование.</w:t>
      </w:r>
    </w:p>
    <w:p w:rsidR="00D064E0" w:rsidRDefault="00D064E0" w:rsidP="00D064E0">
      <w:pPr>
        <w:pStyle w:val="Default"/>
        <w:rPr>
          <w:sz w:val="23"/>
          <w:szCs w:val="23"/>
        </w:rPr>
      </w:pPr>
      <w:r>
        <w:rPr>
          <w:sz w:val="23"/>
          <w:szCs w:val="23"/>
        </w:rPr>
        <w:t xml:space="preserve">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 </w:t>
      </w:r>
    </w:p>
    <w:p w:rsidR="00D064E0" w:rsidRDefault="00D064E0" w:rsidP="00D064E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D064E0" w:rsidRDefault="00D064E0" w:rsidP="00D064E0">
      <w:pPr>
        <w:pStyle w:val="Default"/>
        <w:rPr>
          <w:sz w:val="23"/>
          <w:szCs w:val="23"/>
        </w:rPr>
      </w:pPr>
      <w:r>
        <w:rPr>
          <w:b/>
          <w:bCs/>
          <w:sz w:val="23"/>
          <w:szCs w:val="23"/>
        </w:rPr>
        <w:t xml:space="preserve">Исполнение пройденных хоровых и инструментальных произведений </w:t>
      </w:r>
      <w:r>
        <w:rPr>
          <w:sz w:val="23"/>
          <w:szCs w:val="23"/>
        </w:rPr>
        <w:t xml:space="preserve">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 </w:t>
      </w:r>
    </w:p>
    <w:p w:rsidR="00D064E0" w:rsidRDefault="00D064E0" w:rsidP="00D064E0">
      <w:pPr>
        <w:pStyle w:val="Default"/>
        <w:rPr>
          <w:sz w:val="23"/>
          <w:szCs w:val="23"/>
        </w:rPr>
      </w:pPr>
      <w:proofErr w:type="gramStart"/>
      <w:r>
        <w:rPr>
          <w:b/>
          <w:bCs/>
          <w:sz w:val="23"/>
          <w:szCs w:val="23"/>
        </w:rPr>
        <w:t>Подготовка концертных программ</w:t>
      </w:r>
      <w:r>
        <w:rPr>
          <w:sz w:val="23"/>
          <w:szCs w:val="23"/>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D064E0" w:rsidRDefault="00D064E0" w:rsidP="00D064E0">
      <w:pPr>
        <w:pStyle w:val="Default"/>
        <w:rPr>
          <w:sz w:val="23"/>
          <w:szCs w:val="23"/>
        </w:rPr>
      </w:pPr>
      <w:r>
        <w:rPr>
          <w:sz w:val="23"/>
          <w:szCs w:val="23"/>
        </w:rPr>
        <w:t xml:space="preserve">Участие в школьных, региональных и всероссийских музыкально-исполнительских фестивалях, конкурсах и т.д. </w:t>
      </w:r>
    </w:p>
    <w:p w:rsidR="00D064E0" w:rsidRDefault="00D064E0" w:rsidP="00D064E0">
      <w:pPr>
        <w:pStyle w:val="Default"/>
        <w:rPr>
          <w:sz w:val="23"/>
          <w:szCs w:val="23"/>
        </w:rPr>
      </w:pPr>
      <w:r>
        <w:rPr>
          <w:b/>
          <w:bCs/>
          <w:sz w:val="23"/>
          <w:szCs w:val="23"/>
        </w:rPr>
        <w:t>Командные состязания</w:t>
      </w:r>
      <w:r>
        <w:rPr>
          <w:sz w:val="23"/>
          <w:szCs w:val="23"/>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 </w:t>
      </w:r>
    </w:p>
    <w:p w:rsidR="00D064E0" w:rsidRDefault="00D064E0" w:rsidP="00D064E0">
      <w:pPr>
        <w:pStyle w:val="Default"/>
        <w:rPr>
          <w:sz w:val="23"/>
          <w:szCs w:val="23"/>
        </w:rPr>
      </w:pPr>
      <w:r>
        <w:rPr>
          <w:b/>
          <w:bCs/>
          <w:sz w:val="23"/>
          <w:szCs w:val="23"/>
        </w:rPr>
        <w:t>Игра на элементарных музыкальных инструментах в ансамбле, оркестре</w:t>
      </w:r>
      <w:r>
        <w:rPr>
          <w:sz w:val="23"/>
          <w:szCs w:val="23"/>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Pr>
          <w:sz w:val="23"/>
          <w:szCs w:val="23"/>
        </w:rPr>
        <w:t>–с</w:t>
      </w:r>
      <w:proofErr w:type="gramEnd"/>
      <w:r>
        <w:rPr>
          <w:sz w:val="23"/>
          <w:szCs w:val="23"/>
        </w:rPr>
        <w:t xml:space="preserve">олист», «солист –оркестр». </w:t>
      </w:r>
    </w:p>
    <w:p w:rsidR="00D064E0" w:rsidRDefault="00D064E0" w:rsidP="00D064E0">
      <w:pPr>
        <w:pStyle w:val="Default"/>
        <w:rPr>
          <w:sz w:val="23"/>
          <w:szCs w:val="23"/>
        </w:rPr>
      </w:pPr>
      <w:r>
        <w:rPr>
          <w:b/>
          <w:bCs/>
          <w:sz w:val="23"/>
          <w:szCs w:val="23"/>
        </w:rPr>
        <w:t>Соревнование классов</w:t>
      </w:r>
      <w:r>
        <w:rPr>
          <w:sz w:val="23"/>
          <w:szCs w:val="23"/>
        </w:rPr>
        <w:t xml:space="preserve">: лучшее исполнение произведений хорового, инструментального, музыкально-театрального репертуара, пройденных за весь период обучения. </w:t>
      </w:r>
    </w:p>
    <w:p w:rsidR="00D064E0" w:rsidRDefault="00D064E0" w:rsidP="00D064E0">
      <w:pPr>
        <w:pStyle w:val="Default"/>
        <w:rPr>
          <w:sz w:val="23"/>
          <w:szCs w:val="23"/>
        </w:rPr>
      </w:pPr>
      <w:r>
        <w:rPr>
          <w:b/>
          <w:bCs/>
          <w:sz w:val="23"/>
          <w:szCs w:val="23"/>
        </w:rPr>
        <w:t xml:space="preserve">Музыкально-театрализованное представление </w:t>
      </w:r>
    </w:p>
    <w:p w:rsidR="00D064E0" w:rsidRDefault="00D064E0" w:rsidP="00D064E0">
      <w:pPr>
        <w:pStyle w:val="Default"/>
        <w:rPr>
          <w:sz w:val="23"/>
          <w:szCs w:val="23"/>
        </w:rPr>
      </w:pPr>
      <w:r>
        <w:rPr>
          <w:sz w:val="23"/>
          <w:szCs w:val="23"/>
        </w:rPr>
        <w:t xml:space="preserve">Музыкально-театрализованное представление как итоговый результат освоения программы. </w:t>
      </w:r>
    </w:p>
    <w:p w:rsidR="00D064E0" w:rsidRDefault="00D064E0" w:rsidP="00D064E0">
      <w:pPr>
        <w:pStyle w:val="Default"/>
        <w:rPr>
          <w:sz w:val="23"/>
          <w:szCs w:val="23"/>
        </w:rPr>
      </w:pPr>
      <w:r>
        <w:rPr>
          <w:b/>
          <w:bCs/>
          <w:sz w:val="23"/>
          <w:szCs w:val="23"/>
        </w:rPr>
        <w:t xml:space="preserve">Содержание </w:t>
      </w:r>
      <w:proofErr w:type="gramStart"/>
      <w:r>
        <w:rPr>
          <w:b/>
          <w:bCs/>
          <w:sz w:val="23"/>
          <w:szCs w:val="23"/>
        </w:rPr>
        <w:t>обучения по видам</w:t>
      </w:r>
      <w:proofErr w:type="gramEnd"/>
      <w:r>
        <w:rPr>
          <w:b/>
          <w:bCs/>
          <w:sz w:val="23"/>
          <w:szCs w:val="23"/>
        </w:rPr>
        <w:t xml:space="preserve"> деятельности: </w:t>
      </w:r>
    </w:p>
    <w:p w:rsidR="00D064E0" w:rsidRDefault="00D064E0" w:rsidP="00D064E0">
      <w:pPr>
        <w:pStyle w:val="Default"/>
        <w:rPr>
          <w:sz w:val="23"/>
          <w:szCs w:val="23"/>
        </w:rPr>
      </w:pPr>
      <w:r>
        <w:rPr>
          <w:sz w:val="23"/>
          <w:szCs w:val="23"/>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Pr>
          <w:sz w:val="23"/>
          <w:szCs w:val="23"/>
        </w:rPr>
        <w:t xml:space="preserve">Создание музыкально-театрального коллектива: распределение ролей: «режиссеры», «артисты», «музыканты», «художники» и т.д. </w:t>
      </w:r>
      <w:proofErr w:type="gramEnd"/>
    </w:p>
    <w:p w:rsidR="00D064E0" w:rsidRDefault="00D064E0" w:rsidP="00D064E0">
      <w:pPr>
        <w:pStyle w:val="Default"/>
        <w:rPr>
          <w:sz w:val="23"/>
          <w:szCs w:val="23"/>
        </w:rPr>
      </w:pPr>
      <w:r>
        <w:rPr>
          <w:b/>
          <w:bCs/>
          <w:sz w:val="23"/>
          <w:szCs w:val="23"/>
        </w:rPr>
        <w:t xml:space="preserve">Национально-региональный компонент. </w:t>
      </w:r>
    </w:p>
    <w:p w:rsidR="00D064E0" w:rsidRDefault="00D064E0" w:rsidP="00D064E0">
      <w:pPr>
        <w:pStyle w:val="Default"/>
        <w:rPr>
          <w:sz w:val="23"/>
          <w:szCs w:val="23"/>
        </w:rPr>
      </w:pPr>
      <w:r>
        <w:rPr>
          <w:sz w:val="23"/>
          <w:szCs w:val="23"/>
        </w:rPr>
        <w:t xml:space="preserve">Сказочные образы в музыке. Народные традиции и обряды. </w:t>
      </w:r>
    </w:p>
    <w:p w:rsidR="00D064E0" w:rsidRDefault="00D064E0" w:rsidP="00D064E0">
      <w:pPr>
        <w:pStyle w:val="Default"/>
        <w:rPr>
          <w:sz w:val="23"/>
          <w:szCs w:val="23"/>
        </w:rPr>
      </w:pPr>
      <w:r>
        <w:rPr>
          <w:sz w:val="23"/>
          <w:szCs w:val="23"/>
        </w:rPr>
        <w:t xml:space="preserve">Образы природы в музыке. Праздники татарского народа. </w:t>
      </w:r>
    </w:p>
    <w:p w:rsidR="00D064E0" w:rsidRDefault="00D064E0" w:rsidP="00D064E0">
      <w:pPr>
        <w:pStyle w:val="Default"/>
        <w:rPr>
          <w:sz w:val="23"/>
          <w:szCs w:val="23"/>
        </w:rPr>
      </w:pPr>
      <w:r>
        <w:rPr>
          <w:sz w:val="23"/>
          <w:szCs w:val="23"/>
        </w:rPr>
        <w:t xml:space="preserve">Известные татарские композиторы. </w:t>
      </w:r>
    </w:p>
    <w:p w:rsidR="00D064E0" w:rsidRDefault="00D064E0" w:rsidP="00D064E0">
      <w:pPr>
        <w:pStyle w:val="Default"/>
        <w:rPr>
          <w:sz w:val="23"/>
          <w:szCs w:val="23"/>
        </w:rPr>
      </w:pPr>
      <w:r>
        <w:rPr>
          <w:sz w:val="23"/>
          <w:szCs w:val="23"/>
        </w:rPr>
        <w:t xml:space="preserve">Татарская музыка. Татарский танец. </w:t>
      </w:r>
    </w:p>
    <w:p w:rsidR="00D064E0" w:rsidRDefault="00D064E0" w:rsidP="00D064E0">
      <w:pPr>
        <w:pStyle w:val="Default"/>
        <w:rPr>
          <w:sz w:val="23"/>
          <w:szCs w:val="23"/>
        </w:rPr>
      </w:pPr>
      <w:r>
        <w:rPr>
          <w:sz w:val="23"/>
          <w:szCs w:val="23"/>
        </w:rPr>
        <w:t xml:space="preserve">Музыкальные традиции, песни и инструменты народов Республики Татарстан. </w:t>
      </w:r>
    </w:p>
    <w:p w:rsidR="00D064E0" w:rsidRDefault="00D064E0" w:rsidP="00D064E0">
      <w:pPr>
        <w:pStyle w:val="Default"/>
        <w:rPr>
          <w:sz w:val="23"/>
          <w:szCs w:val="23"/>
        </w:rPr>
      </w:pPr>
      <w:r>
        <w:rPr>
          <w:sz w:val="23"/>
          <w:szCs w:val="23"/>
        </w:rPr>
        <w:t xml:space="preserve">При этом учтено, что этот устный материал не входит в обязательный минимум содержания основных образовательных программ и отнесен к элементам дополнительного (необязательного) содержания. </w:t>
      </w:r>
    </w:p>
    <w:p w:rsidR="00D064E0" w:rsidRDefault="00052B9F" w:rsidP="00D064E0">
      <w:pPr>
        <w:pStyle w:val="Default"/>
        <w:rPr>
          <w:sz w:val="23"/>
          <w:szCs w:val="23"/>
        </w:rPr>
      </w:pPr>
      <w:r>
        <w:rPr>
          <w:b/>
          <w:bCs/>
          <w:sz w:val="23"/>
          <w:szCs w:val="23"/>
        </w:rPr>
        <w:t>2.2.2.12</w:t>
      </w:r>
      <w:r w:rsidR="00D064E0">
        <w:rPr>
          <w:b/>
          <w:bCs/>
          <w:sz w:val="23"/>
          <w:szCs w:val="23"/>
        </w:rPr>
        <w:t xml:space="preserve">. Технология </w:t>
      </w:r>
    </w:p>
    <w:p w:rsidR="00D064E0" w:rsidRPr="00D064E0" w:rsidRDefault="00D064E0" w:rsidP="00D064E0">
      <w:pPr>
        <w:pStyle w:val="Default"/>
        <w:rPr>
          <w:sz w:val="23"/>
          <w:szCs w:val="23"/>
        </w:rPr>
      </w:pPr>
      <w:r w:rsidRPr="00D064E0">
        <w:rPr>
          <w:b/>
          <w:bCs/>
          <w:sz w:val="23"/>
          <w:szCs w:val="23"/>
        </w:rPr>
        <w:t xml:space="preserve">Общекультурные и общетрудовые компетенции. Основы культуры труда, самообслуживания </w:t>
      </w:r>
    </w:p>
    <w:p w:rsidR="004618F9" w:rsidRPr="00D064E0" w:rsidRDefault="00D064E0" w:rsidP="00D064E0">
      <w:pPr>
        <w:pStyle w:val="a3"/>
        <w:rPr>
          <w:rFonts w:ascii="Times New Roman" w:hAnsi="Times New Roman" w:cs="Times New Roman"/>
        </w:rPr>
      </w:pPr>
      <w:r w:rsidRPr="00D064E0">
        <w:rPr>
          <w:rFonts w:ascii="Times New Roman" w:hAnsi="Times New Roman" w:cs="Times New Roman"/>
          <w:sz w:val="23"/>
          <w:szCs w:val="23"/>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064E0">
        <w:rPr>
          <w:rFonts w:ascii="Times New Roman" w:hAnsi="Times New Roman" w:cs="Times New Roman"/>
          <w:i/>
          <w:iCs/>
          <w:sz w:val="23"/>
          <w:szCs w:val="23"/>
        </w:rPr>
        <w:t>архитектура</w:t>
      </w:r>
      <w:r w:rsidRPr="00D064E0">
        <w:rPr>
          <w:rFonts w:ascii="Times New Roman" w:hAnsi="Times New Roman" w:cs="Times New Roman"/>
          <w:sz w:val="23"/>
          <w:szCs w:val="23"/>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w:t>
      </w:r>
    </w:p>
    <w:p w:rsidR="00D064E0" w:rsidRDefault="00D064E0" w:rsidP="00D064E0">
      <w:pPr>
        <w:pStyle w:val="Default"/>
        <w:rPr>
          <w:sz w:val="23"/>
          <w:szCs w:val="23"/>
        </w:rPr>
      </w:pPr>
      <w:r>
        <w:rPr>
          <w:sz w:val="23"/>
          <w:szCs w:val="23"/>
        </w:rPr>
        <w:t xml:space="preserve">разных народов, отражающие природные, географические и социальные условия конкретного народа. </w:t>
      </w:r>
    </w:p>
    <w:p w:rsidR="00D064E0" w:rsidRDefault="00D064E0" w:rsidP="00D064E0">
      <w:pPr>
        <w:pStyle w:val="Default"/>
        <w:rPr>
          <w:sz w:val="23"/>
          <w:szCs w:val="23"/>
        </w:rPr>
      </w:pPr>
      <w:r>
        <w:rPr>
          <w:sz w:val="23"/>
          <w:szCs w:val="23"/>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i/>
          <w:iCs/>
          <w:sz w:val="23"/>
          <w:szCs w:val="23"/>
        </w:rPr>
        <w:t>традиции и творчество мастера в создании предметной среды (общее представление)</w:t>
      </w:r>
      <w:r>
        <w:rPr>
          <w:sz w:val="23"/>
          <w:szCs w:val="23"/>
        </w:rPr>
        <w:t xml:space="preserve">. </w:t>
      </w:r>
    </w:p>
    <w:p w:rsidR="00D064E0" w:rsidRDefault="00D064E0" w:rsidP="00D064E0">
      <w:pPr>
        <w:pStyle w:val="Default"/>
        <w:rPr>
          <w:sz w:val="23"/>
          <w:szCs w:val="23"/>
        </w:rPr>
      </w:pPr>
      <w:r>
        <w:rPr>
          <w:sz w:val="23"/>
          <w:szCs w:val="23"/>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i/>
          <w:iCs/>
          <w:sz w:val="23"/>
          <w:szCs w:val="23"/>
        </w:rPr>
        <w:t>распределение рабочего времени</w:t>
      </w:r>
      <w:r>
        <w:rPr>
          <w:sz w:val="23"/>
          <w:szCs w:val="23"/>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 </w:t>
      </w:r>
    </w:p>
    <w:p w:rsidR="00D064E0" w:rsidRDefault="00D064E0" w:rsidP="00D064E0">
      <w:pPr>
        <w:pStyle w:val="Default"/>
        <w:rPr>
          <w:sz w:val="23"/>
          <w:szCs w:val="23"/>
        </w:rPr>
      </w:pPr>
      <w:r>
        <w:rPr>
          <w:sz w:val="23"/>
          <w:szCs w:val="23"/>
        </w:rPr>
        <w:lastRenderedPageBreak/>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Pr>
          <w:sz w:val="23"/>
          <w:szCs w:val="23"/>
        </w:rPr>
        <w:t>индивидуальные проекты</w:t>
      </w:r>
      <w:proofErr w:type="gramEnd"/>
      <w:r>
        <w:rPr>
          <w:sz w:val="23"/>
          <w:szCs w:val="23"/>
        </w:rPr>
        <w:t xml:space="preserve">. Культура межличностных отношений в совместной деятельности. </w:t>
      </w:r>
      <w:proofErr w:type="gramStart"/>
      <w:r>
        <w:rPr>
          <w:sz w:val="23"/>
          <w:szCs w:val="23"/>
        </w:rPr>
        <w:t xml:space="preserve">Результат проектной деятельности – изделия, услуги (например, помощь ветеранам, пенсионерам, инвалидам), праздники и т. п. </w:t>
      </w:r>
      <w:proofErr w:type="gramEnd"/>
    </w:p>
    <w:p w:rsidR="00D064E0" w:rsidRDefault="00D064E0" w:rsidP="00D064E0">
      <w:pPr>
        <w:pStyle w:val="Default"/>
        <w:rPr>
          <w:sz w:val="23"/>
          <w:szCs w:val="23"/>
        </w:rPr>
      </w:pPr>
      <w:r>
        <w:rPr>
          <w:sz w:val="23"/>
          <w:szCs w:val="23"/>
        </w:rPr>
        <w:t xml:space="preserve">Выполнение доступных видов работ по самообслуживанию, домашнему труду, оказание доступных видов помощи малышам, взрослым и сверстникам. </w:t>
      </w:r>
    </w:p>
    <w:p w:rsidR="00D064E0" w:rsidRDefault="00D064E0" w:rsidP="00D064E0">
      <w:pPr>
        <w:pStyle w:val="Default"/>
        <w:rPr>
          <w:sz w:val="23"/>
          <w:szCs w:val="23"/>
        </w:rPr>
      </w:pPr>
      <w:r>
        <w:rPr>
          <w:b/>
          <w:bCs/>
          <w:sz w:val="23"/>
          <w:szCs w:val="23"/>
        </w:rPr>
        <w:t>Технология ручной обработки материалов</w:t>
      </w:r>
      <w:proofErr w:type="gramStart"/>
      <w:r>
        <w:rPr>
          <w:sz w:val="16"/>
          <w:szCs w:val="16"/>
        </w:rPr>
        <w:t>1</w:t>
      </w:r>
      <w:proofErr w:type="gramEnd"/>
      <w:r>
        <w:rPr>
          <w:b/>
          <w:bCs/>
          <w:sz w:val="23"/>
          <w:szCs w:val="23"/>
        </w:rPr>
        <w:t xml:space="preserve">. Элементы графической грамоты </w:t>
      </w:r>
    </w:p>
    <w:p w:rsidR="00D064E0" w:rsidRPr="00BE5A43" w:rsidRDefault="00D064E0" w:rsidP="00D064E0">
      <w:pPr>
        <w:pStyle w:val="Default"/>
      </w:pPr>
      <w:r w:rsidRPr="00BE5A43">
        <w:t>1</w:t>
      </w:r>
      <w:proofErr w:type="gramStart"/>
      <w:r w:rsidRPr="00BE5A43">
        <w:t xml:space="preserve"> В</w:t>
      </w:r>
      <w:proofErr w:type="gramEnd"/>
      <w:r w:rsidRPr="00BE5A43">
        <w:t xml:space="preserve">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w:t>
      </w:r>
    </w:p>
    <w:p w:rsidR="00D064E0" w:rsidRDefault="00D064E0" w:rsidP="00D064E0">
      <w:pPr>
        <w:pStyle w:val="Default"/>
        <w:rPr>
          <w:sz w:val="23"/>
          <w:szCs w:val="23"/>
        </w:rPr>
      </w:pPr>
      <w:r>
        <w:rPr>
          <w:sz w:val="23"/>
          <w:szCs w:val="23"/>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D064E0" w:rsidRDefault="00D064E0" w:rsidP="00D064E0">
      <w:pPr>
        <w:pStyle w:val="Default"/>
        <w:rPr>
          <w:sz w:val="23"/>
          <w:szCs w:val="23"/>
        </w:rPr>
      </w:pPr>
      <w:r>
        <w:rPr>
          <w:sz w:val="23"/>
          <w:szCs w:val="23"/>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D064E0" w:rsidRDefault="00D064E0" w:rsidP="00D064E0">
      <w:pPr>
        <w:pStyle w:val="Default"/>
        <w:rPr>
          <w:sz w:val="23"/>
          <w:szCs w:val="23"/>
        </w:rPr>
      </w:pPr>
      <w:r>
        <w:rPr>
          <w:sz w:val="23"/>
          <w:szCs w:val="23"/>
        </w:rPr>
        <w:t xml:space="preserve">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 </w:t>
      </w:r>
    </w:p>
    <w:p w:rsidR="00D064E0" w:rsidRDefault="00D064E0" w:rsidP="00D064E0">
      <w:pPr>
        <w:pStyle w:val="Default"/>
        <w:rPr>
          <w:sz w:val="23"/>
          <w:szCs w:val="23"/>
        </w:rPr>
      </w:pPr>
      <w:r>
        <w:rPr>
          <w:sz w:val="23"/>
          <w:szCs w:val="23"/>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Pr>
          <w:sz w:val="23"/>
          <w:szCs w:val="23"/>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Pr>
          <w:sz w:val="23"/>
          <w:szCs w:val="23"/>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 </w:t>
      </w:r>
    </w:p>
    <w:p w:rsidR="00D064E0" w:rsidRPr="00D064E0" w:rsidRDefault="00BE5A43" w:rsidP="00D064E0">
      <w:pPr>
        <w:pStyle w:val="Default"/>
        <w:rPr>
          <w:sz w:val="23"/>
          <w:szCs w:val="23"/>
        </w:rPr>
      </w:pPr>
      <w:r>
        <w:rPr>
          <w:sz w:val="23"/>
          <w:szCs w:val="23"/>
        </w:rPr>
        <w:t xml:space="preserve">        </w:t>
      </w:r>
      <w:r w:rsidR="00D064E0">
        <w:rPr>
          <w:sz w:val="23"/>
          <w:szCs w:val="23"/>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00D064E0">
        <w:rPr>
          <w:sz w:val="23"/>
          <w:szCs w:val="23"/>
        </w:rPr>
        <w:t>Назначение линий чертежа (контур, линия надреза, сгиба, размерная, осевая, центровая, разрыва).</w:t>
      </w:r>
      <w:proofErr w:type="gramEnd"/>
      <w:r w:rsidR="00D064E0">
        <w:rPr>
          <w:sz w:val="23"/>
          <w:szCs w:val="23"/>
        </w:rPr>
        <w:t xml:space="preserve"> Чтение условных </w:t>
      </w:r>
      <w:r w:rsidR="00D064E0" w:rsidRPr="00D064E0">
        <w:rPr>
          <w:sz w:val="23"/>
          <w:szCs w:val="23"/>
        </w:rPr>
        <w:t xml:space="preserve">графических изображений. Разметка деталей с опорой на простейший чертеж, эскиз. Изготовление изделий по рисунку, простейшему чертежу или эскизу, схеме. </w:t>
      </w:r>
    </w:p>
    <w:p w:rsidR="00D064E0" w:rsidRPr="00D064E0" w:rsidRDefault="00D064E0" w:rsidP="00D064E0">
      <w:pPr>
        <w:pStyle w:val="Default"/>
        <w:rPr>
          <w:sz w:val="23"/>
          <w:szCs w:val="23"/>
        </w:rPr>
      </w:pPr>
      <w:r w:rsidRPr="00D064E0">
        <w:rPr>
          <w:b/>
          <w:bCs/>
          <w:sz w:val="23"/>
          <w:szCs w:val="23"/>
        </w:rPr>
        <w:t xml:space="preserve">Конструирование и моделирование </w:t>
      </w:r>
    </w:p>
    <w:p w:rsidR="007015A7" w:rsidRDefault="00BE5A43" w:rsidP="00D064E0">
      <w:pPr>
        <w:pStyle w:val="a3"/>
        <w:rPr>
          <w:rFonts w:ascii="Times New Roman" w:hAnsi="Times New Roman" w:cs="Times New Roman"/>
        </w:rPr>
      </w:pPr>
      <w:r>
        <w:rPr>
          <w:rFonts w:ascii="Times New Roman" w:hAnsi="Times New Roman" w:cs="Times New Roman"/>
          <w:sz w:val="23"/>
          <w:szCs w:val="23"/>
        </w:rPr>
        <w:t xml:space="preserve">          </w:t>
      </w:r>
      <w:r w:rsidR="00D064E0" w:rsidRPr="00D064E0">
        <w:rPr>
          <w:rFonts w:ascii="Times New Roman" w:hAnsi="Times New Roman" w:cs="Times New Roman"/>
          <w:sz w:val="23"/>
          <w:szCs w:val="23"/>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w:t>
      </w:r>
      <w:proofErr w:type="gramStart"/>
      <w:r w:rsidR="00D064E0" w:rsidRPr="00D064E0">
        <w:rPr>
          <w:rFonts w:ascii="Times New Roman" w:hAnsi="Times New Roman" w:cs="Times New Roman"/>
          <w:sz w:val="23"/>
          <w:szCs w:val="23"/>
        </w:rPr>
        <w:t>.</w:t>
      </w:r>
      <w:r w:rsidR="00D064E0" w:rsidRPr="00D064E0">
        <w:rPr>
          <w:rFonts w:ascii="Times New Roman" w:hAnsi="Times New Roman" w:cs="Times New Roman"/>
        </w:rPr>
        <w:t>В</w:t>
      </w:r>
      <w:proofErr w:type="gramEnd"/>
      <w:r w:rsidR="00D064E0" w:rsidRPr="00D064E0">
        <w:rPr>
          <w:rFonts w:ascii="Times New Roman" w:hAnsi="Times New Roman" w:cs="Times New Roman"/>
        </w:rPr>
        <w:t xml:space="preserve"> начальной школе могут </w:t>
      </w:r>
    </w:p>
    <w:p w:rsidR="007015A7" w:rsidRDefault="007015A7" w:rsidP="00D064E0">
      <w:pPr>
        <w:pStyle w:val="a3"/>
        <w:rPr>
          <w:rFonts w:ascii="Times New Roman" w:hAnsi="Times New Roman" w:cs="Times New Roman"/>
        </w:rPr>
      </w:pPr>
    </w:p>
    <w:p w:rsidR="00D064E0" w:rsidRPr="00D064E0" w:rsidRDefault="00D064E0" w:rsidP="00D064E0">
      <w:pPr>
        <w:pStyle w:val="a3"/>
        <w:rPr>
          <w:rFonts w:ascii="Times New Roman" w:hAnsi="Times New Roman" w:cs="Times New Roman"/>
        </w:rPr>
      </w:pPr>
      <w:r w:rsidRPr="00D064E0">
        <w:rPr>
          <w:rFonts w:ascii="Times New Roman" w:hAnsi="Times New Roman" w:cs="Times New Roman"/>
        </w:rPr>
        <w:t xml:space="preserve">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w:t>
      </w:r>
      <w:r w:rsidRPr="00D064E0">
        <w:rPr>
          <w:rFonts w:ascii="Times New Roman" w:hAnsi="Times New Roman" w:cs="Times New Roman"/>
          <w:sz w:val="23"/>
          <w:szCs w:val="23"/>
        </w:rPr>
        <w:t xml:space="preserve">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D064E0" w:rsidRPr="00D064E0" w:rsidRDefault="00BE5A43" w:rsidP="00D064E0">
      <w:pPr>
        <w:pStyle w:val="Default"/>
        <w:rPr>
          <w:sz w:val="23"/>
          <w:szCs w:val="23"/>
        </w:rPr>
      </w:pPr>
      <w:r>
        <w:rPr>
          <w:sz w:val="23"/>
          <w:szCs w:val="23"/>
        </w:rPr>
        <w:t xml:space="preserve">          </w:t>
      </w:r>
      <w:r w:rsidR="00D064E0" w:rsidRPr="00D064E0">
        <w:rPr>
          <w:sz w:val="23"/>
          <w:szCs w:val="23"/>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D064E0" w:rsidRDefault="00D064E0" w:rsidP="00D064E0">
      <w:pPr>
        <w:pStyle w:val="Default"/>
        <w:rPr>
          <w:sz w:val="23"/>
          <w:szCs w:val="23"/>
        </w:rPr>
      </w:pPr>
      <w:r>
        <w:rPr>
          <w:b/>
          <w:bCs/>
          <w:sz w:val="23"/>
          <w:szCs w:val="23"/>
        </w:rPr>
        <w:t xml:space="preserve">Практика работы на компьютере </w:t>
      </w:r>
    </w:p>
    <w:p w:rsidR="00D064E0" w:rsidRDefault="00BE5A43" w:rsidP="00D064E0">
      <w:pPr>
        <w:pStyle w:val="Default"/>
        <w:rPr>
          <w:sz w:val="23"/>
          <w:szCs w:val="23"/>
        </w:rPr>
      </w:pPr>
      <w:r>
        <w:rPr>
          <w:sz w:val="23"/>
          <w:szCs w:val="23"/>
        </w:rPr>
        <w:t xml:space="preserve">       </w:t>
      </w:r>
      <w:r w:rsidR="00D064E0">
        <w:rPr>
          <w:sz w:val="23"/>
          <w:szCs w:val="23"/>
        </w:rPr>
        <w:t xml:space="preserve">Информация, ее отбор, анализ и систематизация. Способы получения, хранения, переработки информации. </w:t>
      </w:r>
    </w:p>
    <w:p w:rsidR="00D064E0" w:rsidRDefault="00D064E0" w:rsidP="00D064E0">
      <w:pPr>
        <w:pStyle w:val="Default"/>
        <w:rPr>
          <w:sz w:val="23"/>
          <w:szCs w:val="23"/>
        </w:rPr>
      </w:pPr>
      <w:r>
        <w:rPr>
          <w:sz w:val="23"/>
          <w:szCs w:val="23"/>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w:t>
      </w:r>
      <w:r w:rsidR="00BE5A43">
        <w:rPr>
          <w:sz w:val="23"/>
          <w:szCs w:val="23"/>
        </w:rPr>
        <w:t xml:space="preserve">      </w:t>
      </w:r>
      <w:r>
        <w:rPr>
          <w:sz w:val="23"/>
          <w:szCs w:val="23"/>
        </w:rPr>
        <w:t xml:space="preserve">клавиатурного письма, пользование мышью, использование простейших средств текстового редактора. </w:t>
      </w:r>
      <w:r w:rsidR="00BE5A43">
        <w:rPr>
          <w:sz w:val="23"/>
          <w:szCs w:val="23"/>
        </w:rPr>
        <w:t xml:space="preserve">          </w:t>
      </w:r>
      <w:r>
        <w:rPr>
          <w:sz w:val="23"/>
          <w:szCs w:val="23"/>
        </w:rPr>
        <w:t xml:space="preserve">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
    <w:p w:rsidR="00D064E0" w:rsidRDefault="00D064E0" w:rsidP="00D064E0">
      <w:pPr>
        <w:pStyle w:val="Default"/>
        <w:rPr>
          <w:sz w:val="23"/>
          <w:szCs w:val="23"/>
        </w:rPr>
      </w:pPr>
      <w:proofErr w:type="gramStart"/>
      <w:r>
        <w:rPr>
          <w:sz w:val="23"/>
          <w:szCs w:val="23"/>
        </w:rPr>
        <w:t>Работа с простыми информационными объектами (текст, таблица, схема, рисунок): преобразование, создание, сохранение, удаление.</w:t>
      </w:r>
      <w:proofErr w:type="gramEnd"/>
      <w:r>
        <w:rPr>
          <w:sz w:val="23"/>
          <w:szCs w:val="23"/>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 </w:t>
      </w:r>
    </w:p>
    <w:p w:rsidR="00D064E0" w:rsidRDefault="00052B9F" w:rsidP="00D064E0">
      <w:pPr>
        <w:pStyle w:val="Default"/>
        <w:rPr>
          <w:sz w:val="23"/>
          <w:szCs w:val="23"/>
        </w:rPr>
      </w:pPr>
      <w:r>
        <w:rPr>
          <w:b/>
          <w:bCs/>
          <w:sz w:val="23"/>
          <w:szCs w:val="23"/>
        </w:rPr>
        <w:t>2.2.2.13</w:t>
      </w:r>
      <w:r w:rsidR="00D064E0">
        <w:rPr>
          <w:b/>
          <w:bCs/>
          <w:sz w:val="23"/>
          <w:szCs w:val="23"/>
        </w:rPr>
        <w:t xml:space="preserve">.Физическая культура </w:t>
      </w:r>
    </w:p>
    <w:p w:rsidR="00D064E0" w:rsidRDefault="00D064E0" w:rsidP="00D064E0">
      <w:pPr>
        <w:pStyle w:val="Default"/>
        <w:rPr>
          <w:sz w:val="23"/>
          <w:szCs w:val="23"/>
        </w:rPr>
      </w:pPr>
      <w:r>
        <w:rPr>
          <w:b/>
          <w:bCs/>
          <w:sz w:val="23"/>
          <w:szCs w:val="23"/>
        </w:rPr>
        <w:lastRenderedPageBreak/>
        <w:t xml:space="preserve">Знания о физической культуре </w:t>
      </w:r>
    </w:p>
    <w:p w:rsidR="00D064E0" w:rsidRDefault="00D064E0" w:rsidP="00D064E0">
      <w:pPr>
        <w:pStyle w:val="Default"/>
        <w:rPr>
          <w:sz w:val="23"/>
          <w:szCs w:val="23"/>
        </w:rPr>
      </w:pPr>
      <w:r>
        <w:rPr>
          <w:b/>
          <w:bCs/>
          <w:sz w:val="23"/>
          <w:szCs w:val="23"/>
        </w:rPr>
        <w:t xml:space="preserve">Физическая культура. </w:t>
      </w:r>
      <w:r>
        <w:rPr>
          <w:sz w:val="23"/>
          <w:szCs w:val="23"/>
        </w:rP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D064E0" w:rsidRDefault="00D064E0" w:rsidP="00D064E0">
      <w:pPr>
        <w:pStyle w:val="Default"/>
        <w:rPr>
          <w:sz w:val="23"/>
          <w:szCs w:val="23"/>
        </w:rPr>
      </w:pPr>
      <w:r>
        <w:rPr>
          <w:sz w:val="23"/>
          <w:szCs w:val="23"/>
        </w:rPr>
        <w:t xml:space="preserve">Правила предупреждения травматизма во время занятий физическими упражнениями: организация мест занятий, подбор одежды, обуви и инвентаря. </w:t>
      </w:r>
    </w:p>
    <w:p w:rsidR="00D064E0" w:rsidRDefault="00D064E0" w:rsidP="00D064E0">
      <w:pPr>
        <w:pStyle w:val="Default"/>
        <w:rPr>
          <w:sz w:val="23"/>
          <w:szCs w:val="23"/>
        </w:rPr>
      </w:pPr>
      <w:r>
        <w:rPr>
          <w:b/>
          <w:bCs/>
          <w:sz w:val="23"/>
          <w:szCs w:val="23"/>
        </w:rPr>
        <w:t xml:space="preserve">Из истории физической культуры. </w:t>
      </w:r>
      <w:r>
        <w:rPr>
          <w:sz w:val="23"/>
          <w:szCs w:val="23"/>
        </w:rPr>
        <w:t xml:space="preserve">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 </w:t>
      </w:r>
    </w:p>
    <w:p w:rsidR="00D064E0" w:rsidRDefault="00D064E0" w:rsidP="00D064E0">
      <w:pPr>
        <w:pStyle w:val="Default"/>
        <w:rPr>
          <w:sz w:val="23"/>
          <w:szCs w:val="23"/>
        </w:rPr>
      </w:pPr>
      <w:r>
        <w:rPr>
          <w:b/>
          <w:bCs/>
          <w:sz w:val="23"/>
          <w:szCs w:val="23"/>
        </w:rPr>
        <w:t xml:space="preserve">Физические упражнения. </w:t>
      </w:r>
      <w:r>
        <w:rPr>
          <w:sz w:val="23"/>
          <w:szCs w:val="23"/>
        </w:rPr>
        <w:t xml:space="preserve">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D064E0" w:rsidRDefault="00D064E0" w:rsidP="00D064E0">
      <w:pPr>
        <w:pStyle w:val="Default"/>
        <w:rPr>
          <w:sz w:val="23"/>
          <w:szCs w:val="23"/>
        </w:rPr>
      </w:pPr>
      <w:r>
        <w:rPr>
          <w:sz w:val="23"/>
          <w:szCs w:val="23"/>
        </w:rPr>
        <w:t xml:space="preserve">Физическая нагрузка и ее влияние на повышение частоты сердечных сокращений. </w:t>
      </w:r>
    </w:p>
    <w:p w:rsidR="00D064E0" w:rsidRDefault="00D064E0" w:rsidP="00D064E0">
      <w:pPr>
        <w:pStyle w:val="Default"/>
        <w:rPr>
          <w:sz w:val="23"/>
          <w:szCs w:val="23"/>
        </w:rPr>
      </w:pPr>
      <w:r>
        <w:rPr>
          <w:b/>
          <w:bCs/>
          <w:sz w:val="23"/>
          <w:szCs w:val="23"/>
        </w:rPr>
        <w:t xml:space="preserve">Способы физкультурной деятельности </w:t>
      </w:r>
    </w:p>
    <w:p w:rsidR="00D064E0" w:rsidRDefault="00D064E0" w:rsidP="00D064E0">
      <w:pPr>
        <w:pStyle w:val="Default"/>
        <w:rPr>
          <w:sz w:val="23"/>
          <w:szCs w:val="23"/>
        </w:rPr>
      </w:pPr>
      <w:r>
        <w:rPr>
          <w:b/>
          <w:bCs/>
          <w:sz w:val="23"/>
          <w:szCs w:val="23"/>
        </w:rPr>
        <w:t xml:space="preserve">Самостоятельные занятия. </w:t>
      </w:r>
      <w:r>
        <w:rPr>
          <w:sz w:val="23"/>
          <w:szCs w:val="23"/>
        </w:rPr>
        <w:t>Составление режима дня</w:t>
      </w:r>
      <w:proofErr w:type="gramStart"/>
      <w:r>
        <w:rPr>
          <w:sz w:val="23"/>
          <w:szCs w:val="23"/>
        </w:rPr>
        <w:t>.В</w:t>
      </w:r>
      <w:proofErr w:type="gramEnd"/>
      <w:r>
        <w:rPr>
          <w:sz w:val="23"/>
          <w:szCs w:val="23"/>
        </w:rPr>
        <w:t xml:space="preserve">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D064E0" w:rsidRDefault="00D064E0" w:rsidP="00D064E0">
      <w:pPr>
        <w:pStyle w:val="Default"/>
        <w:rPr>
          <w:sz w:val="23"/>
          <w:szCs w:val="23"/>
        </w:rPr>
      </w:pPr>
      <w:r>
        <w:rPr>
          <w:b/>
          <w:bCs/>
          <w:sz w:val="23"/>
          <w:szCs w:val="23"/>
        </w:rPr>
        <w:t xml:space="preserve">Самостоятельные наблюдения за физическим развитием и физической подготовленностью. </w:t>
      </w:r>
      <w:r>
        <w:rPr>
          <w:sz w:val="23"/>
          <w:szCs w:val="23"/>
        </w:rPr>
        <w:t xml:space="preserve">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w:t>
      </w:r>
    </w:p>
    <w:p w:rsidR="00D064E0" w:rsidRDefault="00D064E0" w:rsidP="00D064E0">
      <w:pPr>
        <w:pStyle w:val="Default"/>
        <w:rPr>
          <w:sz w:val="23"/>
          <w:szCs w:val="23"/>
        </w:rPr>
      </w:pPr>
      <w:r>
        <w:rPr>
          <w:b/>
          <w:bCs/>
          <w:sz w:val="23"/>
          <w:szCs w:val="23"/>
        </w:rPr>
        <w:t xml:space="preserve">Самостоятельные игры и развлечения. </w:t>
      </w:r>
      <w:r>
        <w:rPr>
          <w:sz w:val="23"/>
          <w:szCs w:val="23"/>
        </w:rPr>
        <w:t xml:space="preserve">Организация и проведение подвижных игр (на спортивных площадках и в спортивных залах). </w:t>
      </w:r>
    </w:p>
    <w:p w:rsidR="004618F9" w:rsidRPr="00D064E0" w:rsidRDefault="00D064E0" w:rsidP="00D064E0">
      <w:pPr>
        <w:pStyle w:val="a3"/>
        <w:rPr>
          <w:rFonts w:ascii="Times New Roman" w:hAnsi="Times New Roman" w:cs="Times New Roman"/>
        </w:rPr>
      </w:pPr>
      <w:r w:rsidRPr="00D064E0">
        <w:rPr>
          <w:rFonts w:ascii="Times New Roman" w:hAnsi="Times New Roman" w:cs="Times New Roman"/>
          <w:b/>
          <w:bCs/>
          <w:sz w:val="23"/>
          <w:szCs w:val="23"/>
        </w:rPr>
        <w:t>Физическое совершенствование</w:t>
      </w:r>
    </w:p>
    <w:p w:rsidR="00D064E0" w:rsidRDefault="00D064E0" w:rsidP="00D064E0">
      <w:pPr>
        <w:pStyle w:val="Default"/>
        <w:rPr>
          <w:sz w:val="23"/>
          <w:szCs w:val="23"/>
        </w:rPr>
      </w:pPr>
      <w:r>
        <w:rPr>
          <w:b/>
          <w:bCs/>
          <w:sz w:val="23"/>
          <w:szCs w:val="23"/>
        </w:rPr>
        <w:t xml:space="preserve">Физкультурно-оздоровительная деятельность. </w:t>
      </w:r>
      <w:r>
        <w:rPr>
          <w:sz w:val="23"/>
          <w:szCs w:val="23"/>
        </w:rPr>
        <w:t xml:space="preserve">Комплексы физических упражнений для утренней зарядки, физкультминуток, занятий по профилактике и коррекции нарушений осанки. </w:t>
      </w:r>
    </w:p>
    <w:p w:rsidR="00D064E0" w:rsidRDefault="00D064E0" w:rsidP="00D064E0">
      <w:pPr>
        <w:pStyle w:val="Default"/>
        <w:rPr>
          <w:sz w:val="23"/>
          <w:szCs w:val="23"/>
        </w:rPr>
      </w:pPr>
      <w:r>
        <w:rPr>
          <w:sz w:val="23"/>
          <w:szCs w:val="23"/>
        </w:rPr>
        <w:t xml:space="preserve">Комплексы упражнений на развитие физических качеств. </w:t>
      </w:r>
    </w:p>
    <w:p w:rsidR="00D064E0" w:rsidRDefault="00D064E0" w:rsidP="00D064E0">
      <w:pPr>
        <w:pStyle w:val="Default"/>
        <w:rPr>
          <w:sz w:val="23"/>
          <w:szCs w:val="23"/>
        </w:rPr>
      </w:pPr>
      <w:r>
        <w:rPr>
          <w:sz w:val="23"/>
          <w:szCs w:val="23"/>
        </w:rPr>
        <w:t xml:space="preserve">Комплексы дыхательных упражнений. Гимнастика для глаз. </w:t>
      </w:r>
    </w:p>
    <w:p w:rsidR="00D064E0" w:rsidRDefault="00D064E0" w:rsidP="00D064E0">
      <w:pPr>
        <w:pStyle w:val="Default"/>
        <w:rPr>
          <w:sz w:val="23"/>
          <w:szCs w:val="23"/>
        </w:rPr>
      </w:pPr>
      <w:r>
        <w:rPr>
          <w:b/>
          <w:bCs/>
          <w:sz w:val="23"/>
          <w:szCs w:val="23"/>
        </w:rPr>
        <w:t>Спортивно-оздоровительная деятельность</w:t>
      </w:r>
      <w:proofErr w:type="gramStart"/>
      <w:r>
        <w:rPr>
          <w:b/>
          <w:bCs/>
          <w:sz w:val="23"/>
          <w:szCs w:val="23"/>
        </w:rPr>
        <w:t>1</w:t>
      </w:r>
      <w:proofErr w:type="gramEnd"/>
      <w:r>
        <w:rPr>
          <w:b/>
          <w:bCs/>
          <w:sz w:val="23"/>
          <w:szCs w:val="23"/>
        </w:rPr>
        <w:t xml:space="preserve">. </w:t>
      </w:r>
    </w:p>
    <w:p w:rsidR="00D064E0" w:rsidRDefault="00D064E0" w:rsidP="00D064E0">
      <w:pPr>
        <w:pStyle w:val="Default"/>
        <w:rPr>
          <w:sz w:val="23"/>
          <w:szCs w:val="23"/>
        </w:rPr>
      </w:pPr>
      <w:r>
        <w:rPr>
          <w:b/>
          <w:bCs/>
          <w:sz w:val="23"/>
          <w:szCs w:val="23"/>
        </w:rPr>
        <w:t xml:space="preserve">Гимнастика с основами акробатики. </w:t>
      </w:r>
      <w:r>
        <w:rPr>
          <w:sz w:val="23"/>
          <w:szCs w:val="23"/>
        </w:rPr>
        <w:t xml:space="preserve">Организующие команды и приемы. Строевые действия в шеренге и колонне; выполнение строевых команд. </w:t>
      </w:r>
    </w:p>
    <w:p w:rsidR="00D064E0" w:rsidRDefault="00D064E0" w:rsidP="00D064E0">
      <w:pPr>
        <w:pStyle w:val="Default"/>
        <w:rPr>
          <w:sz w:val="23"/>
          <w:szCs w:val="23"/>
        </w:rPr>
      </w:pPr>
      <w:r>
        <w:rPr>
          <w:sz w:val="23"/>
          <w:szCs w:val="23"/>
        </w:rPr>
        <w:t xml:space="preserve">Акробатические упражнения. Упоры; седы; упражнения в группировке; перекаты; стойка на лопатках; кувырки вперед и назад; гимнастический мост. </w:t>
      </w:r>
    </w:p>
    <w:p w:rsidR="00D064E0" w:rsidRDefault="00D064E0" w:rsidP="00D064E0">
      <w:pPr>
        <w:pStyle w:val="Default"/>
        <w:rPr>
          <w:sz w:val="23"/>
          <w:szCs w:val="23"/>
        </w:rPr>
      </w:pPr>
      <w:r>
        <w:rPr>
          <w:sz w:val="23"/>
          <w:szCs w:val="23"/>
        </w:rPr>
        <w:t xml:space="preserve">Акробатические комбинации. Пример: 1) мост из </w:t>
      </w:r>
      <w:proofErr w:type="gramStart"/>
      <w:r>
        <w:rPr>
          <w:sz w:val="23"/>
          <w:szCs w:val="23"/>
        </w:rPr>
        <w:t>положения</w:t>
      </w:r>
      <w:proofErr w:type="gramEnd"/>
      <w:r>
        <w:rPr>
          <w:sz w:val="23"/>
          <w:szCs w:val="23"/>
        </w:rPr>
        <w:t xml:space="preserve">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 </w:t>
      </w:r>
    </w:p>
    <w:p w:rsidR="007015A7" w:rsidRDefault="007015A7" w:rsidP="00D064E0">
      <w:pPr>
        <w:pStyle w:val="Default"/>
        <w:rPr>
          <w:sz w:val="23"/>
          <w:szCs w:val="23"/>
        </w:rPr>
      </w:pPr>
    </w:p>
    <w:p w:rsidR="00D064E0" w:rsidRDefault="00D064E0" w:rsidP="00D064E0">
      <w:pPr>
        <w:pStyle w:val="Default"/>
        <w:rPr>
          <w:sz w:val="23"/>
          <w:szCs w:val="23"/>
        </w:rPr>
      </w:pPr>
      <w:r>
        <w:rPr>
          <w:sz w:val="23"/>
          <w:szCs w:val="23"/>
        </w:rPr>
        <w:t xml:space="preserve">Упражнения на низкой гимнастической перекладине: висы, перемахи. </w:t>
      </w:r>
    </w:p>
    <w:p w:rsidR="00D064E0" w:rsidRDefault="00D064E0" w:rsidP="00D064E0">
      <w:pPr>
        <w:pStyle w:val="Default"/>
        <w:rPr>
          <w:sz w:val="23"/>
          <w:szCs w:val="23"/>
        </w:rPr>
      </w:pPr>
      <w:r>
        <w:rPr>
          <w:sz w:val="23"/>
          <w:szCs w:val="23"/>
        </w:rPr>
        <w:t xml:space="preserve">Гимнастическая комбинация. Например, из виса стоя присев толчком двумя ногами перемах, согнув ноги, в вис сзади согнувшись, опускание назад в </w:t>
      </w:r>
      <w:proofErr w:type="gramStart"/>
      <w:r>
        <w:rPr>
          <w:sz w:val="23"/>
          <w:szCs w:val="23"/>
        </w:rPr>
        <w:t>вис</w:t>
      </w:r>
      <w:proofErr w:type="gramEnd"/>
      <w:r>
        <w:rPr>
          <w:sz w:val="23"/>
          <w:szCs w:val="23"/>
        </w:rPr>
        <w:t xml:space="preserve"> стоя и обратное движение через вис сзади согнувшись со сходом вперед ноги. </w:t>
      </w:r>
    </w:p>
    <w:p w:rsidR="00D064E0" w:rsidRDefault="00D064E0" w:rsidP="00D064E0">
      <w:pPr>
        <w:pStyle w:val="Default"/>
        <w:rPr>
          <w:sz w:val="23"/>
          <w:szCs w:val="23"/>
        </w:rPr>
      </w:pPr>
      <w:r>
        <w:rPr>
          <w:sz w:val="23"/>
          <w:szCs w:val="23"/>
        </w:rPr>
        <w:t xml:space="preserve">Опорный прыжок: с разбега через гимнастического козла. </w:t>
      </w:r>
    </w:p>
    <w:p w:rsidR="00D064E0" w:rsidRDefault="00D064E0" w:rsidP="00D064E0">
      <w:pPr>
        <w:pStyle w:val="Default"/>
        <w:rPr>
          <w:sz w:val="23"/>
          <w:szCs w:val="23"/>
        </w:rPr>
      </w:pPr>
      <w:r>
        <w:rPr>
          <w:sz w:val="23"/>
          <w:szCs w:val="23"/>
        </w:rPr>
        <w:t xml:space="preserve">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rsidR="00D064E0" w:rsidRDefault="00D064E0" w:rsidP="00D064E0">
      <w:pPr>
        <w:pStyle w:val="Default"/>
        <w:rPr>
          <w:sz w:val="23"/>
          <w:szCs w:val="23"/>
        </w:rPr>
      </w:pPr>
      <w:r>
        <w:rPr>
          <w:b/>
          <w:bCs/>
          <w:sz w:val="23"/>
          <w:szCs w:val="23"/>
        </w:rPr>
        <w:t xml:space="preserve">Легкая атлетика. </w:t>
      </w:r>
      <w:r>
        <w:rPr>
          <w:sz w:val="23"/>
          <w:szCs w:val="23"/>
        </w:rPr>
        <w:t xml:space="preserve">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w:t>
      </w:r>
    </w:p>
    <w:p w:rsidR="00D064E0" w:rsidRDefault="00D064E0" w:rsidP="00D064E0">
      <w:pPr>
        <w:pStyle w:val="Default"/>
        <w:rPr>
          <w:sz w:val="23"/>
          <w:szCs w:val="23"/>
        </w:rPr>
      </w:pPr>
      <w:r>
        <w:rPr>
          <w:sz w:val="23"/>
          <w:szCs w:val="23"/>
        </w:rPr>
        <w:t xml:space="preserve">Прыжковые упражнения: на одной ноге и двух ногах на месте и с продвижением; в длину и высоту; спрыгивание и запрыгивание. </w:t>
      </w:r>
    </w:p>
    <w:p w:rsidR="00D064E0" w:rsidRDefault="00D064E0" w:rsidP="00D064E0">
      <w:pPr>
        <w:pStyle w:val="Default"/>
        <w:rPr>
          <w:sz w:val="23"/>
          <w:szCs w:val="23"/>
        </w:rPr>
      </w:pPr>
      <w:r>
        <w:rPr>
          <w:sz w:val="23"/>
          <w:szCs w:val="23"/>
        </w:rPr>
        <w:t xml:space="preserve">Броски: большого мяча (1 кг) на дальность разными способами. </w:t>
      </w:r>
    </w:p>
    <w:p w:rsidR="00D064E0" w:rsidRDefault="00D064E0" w:rsidP="00D064E0">
      <w:pPr>
        <w:pStyle w:val="Default"/>
        <w:rPr>
          <w:sz w:val="23"/>
          <w:szCs w:val="23"/>
        </w:rPr>
      </w:pPr>
      <w:r>
        <w:rPr>
          <w:sz w:val="23"/>
          <w:szCs w:val="23"/>
        </w:rPr>
        <w:t xml:space="preserve">Метание: малого мяча в вертикальную цель и на дальность. </w:t>
      </w:r>
    </w:p>
    <w:p w:rsidR="00D064E0" w:rsidRDefault="00D064E0" w:rsidP="00D064E0">
      <w:pPr>
        <w:pStyle w:val="Default"/>
        <w:rPr>
          <w:sz w:val="23"/>
          <w:szCs w:val="23"/>
        </w:rPr>
      </w:pPr>
      <w:r>
        <w:rPr>
          <w:b/>
          <w:bCs/>
          <w:sz w:val="23"/>
          <w:szCs w:val="23"/>
        </w:rPr>
        <w:t xml:space="preserve">Лыжные гонки. </w:t>
      </w:r>
      <w:r>
        <w:rPr>
          <w:sz w:val="23"/>
          <w:szCs w:val="23"/>
        </w:rPr>
        <w:t xml:space="preserve">Передвижение на лыжах; повороты; спуски; подъемы; торможение. </w:t>
      </w:r>
    </w:p>
    <w:p w:rsidR="00D064E0" w:rsidRDefault="00D064E0" w:rsidP="00D064E0">
      <w:pPr>
        <w:pStyle w:val="Default"/>
        <w:rPr>
          <w:sz w:val="23"/>
          <w:szCs w:val="23"/>
        </w:rPr>
      </w:pPr>
      <w:r>
        <w:rPr>
          <w:b/>
          <w:bCs/>
          <w:sz w:val="23"/>
          <w:szCs w:val="23"/>
        </w:rPr>
        <w:t>Плавание</w:t>
      </w:r>
      <w:proofErr w:type="gramStart"/>
      <w:r>
        <w:rPr>
          <w:b/>
          <w:bCs/>
          <w:sz w:val="23"/>
          <w:szCs w:val="23"/>
        </w:rPr>
        <w:t>.</w:t>
      </w:r>
      <w:proofErr w:type="gramEnd"/>
      <w:r>
        <w:rPr>
          <w:b/>
          <w:bCs/>
          <w:sz w:val="23"/>
          <w:szCs w:val="23"/>
        </w:rPr>
        <w:t xml:space="preserve"> </w:t>
      </w:r>
      <w:r>
        <w:rPr>
          <w:sz w:val="23"/>
          <w:szCs w:val="23"/>
        </w:rPr>
        <w:t>(</w:t>
      </w:r>
      <w:proofErr w:type="gramStart"/>
      <w:r>
        <w:rPr>
          <w:sz w:val="23"/>
          <w:szCs w:val="23"/>
        </w:rPr>
        <w:t>т</w:t>
      </w:r>
      <w:proofErr w:type="gramEnd"/>
      <w:r>
        <w:rPr>
          <w:sz w:val="23"/>
          <w:szCs w:val="23"/>
        </w:rPr>
        <w:t xml:space="preserve">еория) </w:t>
      </w:r>
    </w:p>
    <w:p w:rsidR="00D064E0" w:rsidRDefault="00D064E0" w:rsidP="00D064E0">
      <w:pPr>
        <w:pStyle w:val="Default"/>
        <w:rPr>
          <w:sz w:val="23"/>
          <w:szCs w:val="23"/>
        </w:rPr>
      </w:pPr>
      <w:r>
        <w:rPr>
          <w:b/>
          <w:bCs/>
          <w:sz w:val="23"/>
          <w:szCs w:val="23"/>
        </w:rPr>
        <w:t xml:space="preserve">Подвижные и спортивные игры. </w:t>
      </w:r>
      <w:r>
        <w:rPr>
          <w:sz w:val="23"/>
          <w:szCs w:val="23"/>
        </w:rPr>
        <w:t xml:space="preserve">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 </w:t>
      </w:r>
    </w:p>
    <w:p w:rsidR="00D064E0" w:rsidRDefault="00D064E0" w:rsidP="00D064E0">
      <w:pPr>
        <w:pStyle w:val="Default"/>
        <w:rPr>
          <w:sz w:val="23"/>
          <w:szCs w:val="23"/>
        </w:rPr>
      </w:pPr>
      <w:r>
        <w:rPr>
          <w:sz w:val="23"/>
          <w:szCs w:val="23"/>
        </w:rPr>
        <w:lastRenderedPageBreak/>
        <w:t xml:space="preserve">На материале легкой атлетики: прыжки, бег, метания и броски; упражнения на координацию, выносливость и быстроту. </w:t>
      </w:r>
    </w:p>
    <w:p w:rsidR="00D064E0" w:rsidRDefault="00D064E0" w:rsidP="00D064E0">
      <w:pPr>
        <w:pStyle w:val="Default"/>
        <w:rPr>
          <w:sz w:val="23"/>
          <w:szCs w:val="23"/>
        </w:rPr>
      </w:pPr>
      <w:r>
        <w:rPr>
          <w:sz w:val="23"/>
          <w:szCs w:val="23"/>
        </w:rPr>
        <w:t xml:space="preserve">На материале лыжной подготовки: эстафеты в передвижении на лыжах, упражнения на выносливость и координацию. </w:t>
      </w:r>
    </w:p>
    <w:p w:rsidR="00D064E0" w:rsidRDefault="00D064E0" w:rsidP="00D064E0">
      <w:pPr>
        <w:pStyle w:val="Default"/>
        <w:rPr>
          <w:sz w:val="23"/>
          <w:szCs w:val="23"/>
        </w:rPr>
      </w:pPr>
      <w:r>
        <w:rPr>
          <w:sz w:val="23"/>
          <w:szCs w:val="23"/>
        </w:rPr>
        <w:t xml:space="preserve">На материале спортивных игр: </w:t>
      </w:r>
    </w:p>
    <w:p w:rsidR="00D064E0" w:rsidRDefault="00D064E0" w:rsidP="00D064E0">
      <w:pPr>
        <w:pStyle w:val="Default"/>
        <w:rPr>
          <w:sz w:val="23"/>
          <w:szCs w:val="23"/>
        </w:rPr>
      </w:pPr>
      <w:r>
        <w:rPr>
          <w:sz w:val="23"/>
          <w:szCs w:val="23"/>
        </w:rPr>
        <w:t xml:space="preserve">Футбол: удар по неподвижному и катящемуся мячу; остановка мяча; ведение мяча; подвижные игры на материале футбола. </w:t>
      </w:r>
    </w:p>
    <w:p w:rsidR="00D064E0" w:rsidRDefault="00D064E0" w:rsidP="00D064E0">
      <w:pPr>
        <w:pStyle w:val="Default"/>
        <w:rPr>
          <w:sz w:val="23"/>
          <w:szCs w:val="23"/>
        </w:rPr>
      </w:pPr>
      <w:r>
        <w:rPr>
          <w:sz w:val="23"/>
          <w:szCs w:val="23"/>
        </w:rPr>
        <w:t xml:space="preserve">Баскетбол: специальные передвижения без мяча; ведение мяча; броски мяча в корзину; подвижные игры на материале баскетбола. </w:t>
      </w:r>
    </w:p>
    <w:p w:rsidR="00D064E0" w:rsidRDefault="00D064E0" w:rsidP="00D064E0">
      <w:pPr>
        <w:pStyle w:val="Default"/>
        <w:rPr>
          <w:sz w:val="23"/>
          <w:szCs w:val="23"/>
        </w:rPr>
      </w:pPr>
      <w:r>
        <w:rPr>
          <w:sz w:val="23"/>
          <w:szCs w:val="23"/>
        </w:rPr>
        <w:t xml:space="preserve">Волейбол: подбрасывание мяча; подача мяча; прием и передача мяча; подвижные игры на материале волейбола. Подвижные игры разных народов. </w:t>
      </w:r>
    </w:p>
    <w:p w:rsidR="00D064E0" w:rsidRPr="00D064E0" w:rsidRDefault="00D064E0" w:rsidP="00D064E0">
      <w:pPr>
        <w:pStyle w:val="Default"/>
      </w:pPr>
      <w:r w:rsidRPr="00D064E0">
        <w:rPr>
          <w:b/>
          <w:bCs/>
        </w:rPr>
        <w:t xml:space="preserve">Общеразвивающие упражнения </w:t>
      </w:r>
    </w:p>
    <w:p w:rsidR="004618F9" w:rsidRPr="00D064E0" w:rsidRDefault="00D064E0" w:rsidP="00D064E0">
      <w:pPr>
        <w:pStyle w:val="a3"/>
        <w:rPr>
          <w:rFonts w:ascii="Times New Roman" w:hAnsi="Times New Roman" w:cs="Times New Roman"/>
          <w:sz w:val="24"/>
          <w:szCs w:val="24"/>
        </w:rPr>
      </w:pPr>
      <w:r w:rsidRPr="00D064E0">
        <w:rPr>
          <w:rFonts w:ascii="Times New Roman" w:hAnsi="Times New Roman" w:cs="Times New Roman"/>
          <w:b/>
          <w:bCs/>
          <w:sz w:val="24"/>
          <w:szCs w:val="24"/>
        </w:rPr>
        <w:t>На материале гимнастики с основами акробатики</w:t>
      </w:r>
    </w:p>
    <w:p w:rsidR="004618F9" w:rsidRPr="00D064E0" w:rsidRDefault="00D064E0" w:rsidP="000874AA">
      <w:pPr>
        <w:pStyle w:val="a3"/>
        <w:rPr>
          <w:rFonts w:ascii="Times New Roman" w:hAnsi="Times New Roman" w:cs="Times New Roman"/>
          <w:sz w:val="24"/>
          <w:szCs w:val="24"/>
        </w:rPr>
      </w:pPr>
      <w:r w:rsidRPr="00D064E0">
        <w:rPr>
          <w:rFonts w:ascii="Times New Roman" w:hAnsi="Times New Roman" w:cs="Times New Roman"/>
          <w:sz w:val="24"/>
          <w:szCs w:val="24"/>
        </w:rPr>
        <w:t xml:space="preserve">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D064E0">
        <w:rPr>
          <w:rFonts w:ascii="Times New Roman" w:hAnsi="Times New Roman" w:cs="Times New Roman"/>
          <w:sz w:val="24"/>
          <w:szCs w:val="24"/>
        </w:rPr>
        <w:t>климато-географических</w:t>
      </w:r>
      <w:proofErr w:type="gramEnd"/>
      <w:r w:rsidRPr="00D064E0">
        <w:rPr>
          <w:rFonts w:ascii="Times New Roman" w:hAnsi="Times New Roman" w:cs="Times New Roman"/>
          <w:sz w:val="24"/>
          <w:szCs w:val="24"/>
        </w:rPr>
        <w:t xml:space="preserve"> и региональных особенностей.  </w:t>
      </w:r>
    </w:p>
    <w:p w:rsidR="00D064E0" w:rsidRDefault="00D064E0" w:rsidP="00D064E0">
      <w:pPr>
        <w:pStyle w:val="Default"/>
        <w:rPr>
          <w:sz w:val="23"/>
          <w:szCs w:val="23"/>
        </w:rPr>
      </w:pPr>
      <w:r>
        <w:rPr>
          <w:sz w:val="23"/>
          <w:szCs w:val="23"/>
        </w:rPr>
        <w:t xml:space="preserve">Развитие гибкости: широкие стойки на ногах; ходьба с включением широкого шага, глубоких выпадов, в приседе, </w:t>
      </w:r>
      <w:proofErr w:type="gramStart"/>
      <w:r>
        <w:rPr>
          <w:sz w:val="23"/>
          <w:szCs w:val="23"/>
        </w:rPr>
        <w:t>со</w:t>
      </w:r>
      <w:proofErr w:type="gramEnd"/>
      <w:r>
        <w:rPr>
          <w:sz w:val="23"/>
          <w:szCs w:val="23"/>
        </w:rPr>
        <w:t xml:space="preserve">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 </w:t>
      </w:r>
    </w:p>
    <w:p w:rsidR="00D064E0" w:rsidRDefault="00D064E0" w:rsidP="00D064E0">
      <w:pPr>
        <w:pStyle w:val="Default"/>
        <w:rPr>
          <w:sz w:val="23"/>
          <w:szCs w:val="23"/>
        </w:rPr>
      </w:pPr>
      <w:proofErr w:type="gramStart"/>
      <w:r>
        <w:rPr>
          <w:sz w:val="23"/>
          <w:szCs w:val="23"/>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w:t>
      </w:r>
      <w:proofErr w:type="gramEnd"/>
      <w:r>
        <w:rPr>
          <w:sz w:val="23"/>
          <w:szCs w:val="23"/>
        </w:rPr>
        <w:t xml:space="preserve">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 </w:t>
      </w:r>
    </w:p>
    <w:p w:rsidR="00D064E0" w:rsidRDefault="00D064E0" w:rsidP="00D064E0">
      <w:pPr>
        <w:pStyle w:val="Default"/>
        <w:rPr>
          <w:sz w:val="23"/>
          <w:szCs w:val="23"/>
        </w:rPr>
      </w:pPr>
      <w:r>
        <w:rPr>
          <w:sz w:val="23"/>
          <w:szCs w:val="23"/>
        </w:rPr>
        <w:t xml:space="preserve">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 </w:t>
      </w:r>
    </w:p>
    <w:p w:rsidR="00D064E0" w:rsidRDefault="00D064E0" w:rsidP="00D064E0">
      <w:pPr>
        <w:pStyle w:val="Default"/>
        <w:rPr>
          <w:sz w:val="23"/>
          <w:szCs w:val="23"/>
        </w:rPr>
      </w:pPr>
      <w:r>
        <w:rPr>
          <w:sz w:val="23"/>
          <w:szCs w:val="23"/>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w:t>
      </w:r>
      <w:proofErr w:type="gramStart"/>
      <w:r>
        <w:rPr>
          <w:sz w:val="23"/>
          <w:szCs w:val="23"/>
        </w:rPr>
        <w:t>отжимание</w:t>
      </w:r>
      <w:proofErr w:type="gramEnd"/>
      <w:r>
        <w:rPr>
          <w:sz w:val="23"/>
          <w:szCs w:val="23"/>
        </w:rPr>
        <w:t xml:space="preserve">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 </w:t>
      </w:r>
    </w:p>
    <w:p w:rsidR="00D064E0" w:rsidRDefault="00D064E0" w:rsidP="00D064E0">
      <w:pPr>
        <w:pStyle w:val="Default"/>
        <w:rPr>
          <w:sz w:val="23"/>
          <w:szCs w:val="23"/>
        </w:rPr>
      </w:pPr>
      <w:r>
        <w:rPr>
          <w:b/>
          <w:bCs/>
          <w:sz w:val="23"/>
          <w:szCs w:val="23"/>
        </w:rPr>
        <w:t xml:space="preserve">На материале легкой атлетики </w:t>
      </w:r>
    </w:p>
    <w:p w:rsidR="00D064E0" w:rsidRDefault="00D064E0" w:rsidP="00D064E0">
      <w:pPr>
        <w:pStyle w:val="Default"/>
        <w:rPr>
          <w:sz w:val="23"/>
          <w:szCs w:val="23"/>
        </w:rPr>
      </w:pPr>
      <w:r>
        <w:rPr>
          <w:sz w:val="23"/>
          <w:szCs w:val="23"/>
        </w:rPr>
        <w:t xml:space="preserve">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 </w:t>
      </w:r>
    </w:p>
    <w:p w:rsidR="00D064E0" w:rsidRPr="00D064E0" w:rsidRDefault="00D064E0" w:rsidP="00D064E0">
      <w:pPr>
        <w:pStyle w:val="Default"/>
        <w:rPr>
          <w:sz w:val="23"/>
          <w:szCs w:val="23"/>
        </w:rPr>
      </w:pPr>
      <w:r w:rsidRPr="00D064E0">
        <w:rPr>
          <w:sz w:val="23"/>
          <w:szCs w:val="23"/>
        </w:rPr>
        <w:t xml:space="preserve">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 </w:t>
      </w:r>
    </w:p>
    <w:p w:rsidR="00D064E0" w:rsidRPr="00D064E0" w:rsidRDefault="00D064E0" w:rsidP="00D064E0">
      <w:pPr>
        <w:pStyle w:val="Default"/>
        <w:rPr>
          <w:sz w:val="23"/>
          <w:szCs w:val="23"/>
        </w:rPr>
      </w:pPr>
      <w:r w:rsidRPr="00D064E0">
        <w:rPr>
          <w:sz w:val="23"/>
          <w:szCs w:val="23"/>
        </w:rPr>
        <w:t xml:space="preserve">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 </w:t>
      </w:r>
    </w:p>
    <w:p w:rsidR="00D064E0" w:rsidRPr="00D064E0" w:rsidRDefault="00D064E0" w:rsidP="00D064E0">
      <w:pPr>
        <w:pStyle w:val="Default"/>
        <w:rPr>
          <w:sz w:val="23"/>
          <w:szCs w:val="23"/>
        </w:rPr>
      </w:pPr>
      <w:r w:rsidRPr="00D064E0">
        <w:rPr>
          <w:sz w:val="23"/>
          <w:szCs w:val="23"/>
        </w:rPr>
        <w:lastRenderedPageBreak/>
        <w:t>Развитие силовых способностей: повторное выполнение многоскоков; повторное преодоление препятствий (15—20 см)</w:t>
      </w:r>
      <w:proofErr w:type="gramStart"/>
      <w:r w:rsidRPr="00D064E0">
        <w:rPr>
          <w:sz w:val="23"/>
          <w:szCs w:val="23"/>
        </w:rPr>
        <w:t>;п</w:t>
      </w:r>
      <w:proofErr w:type="gramEnd"/>
      <w:r w:rsidRPr="00D064E0">
        <w:rPr>
          <w:sz w:val="23"/>
          <w:szCs w:val="23"/>
        </w:rPr>
        <w:t xml:space="preserve">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 </w:t>
      </w:r>
    </w:p>
    <w:p w:rsidR="00D064E0" w:rsidRPr="00D064E0" w:rsidRDefault="00D064E0" w:rsidP="00D064E0">
      <w:pPr>
        <w:pStyle w:val="Default"/>
        <w:rPr>
          <w:sz w:val="23"/>
          <w:szCs w:val="23"/>
        </w:rPr>
      </w:pPr>
      <w:r w:rsidRPr="00D064E0">
        <w:rPr>
          <w:b/>
          <w:bCs/>
          <w:sz w:val="23"/>
          <w:szCs w:val="23"/>
        </w:rPr>
        <w:t xml:space="preserve">На материале лыжных гонок </w:t>
      </w:r>
    </w:p>
    <w:p w:rsidR="00D064E0" w:rsidRPr="00D064E0" w:rsidRDefault="00D064E0" w:rsidP="00D064E0">
      <w:pPr>
        <w:pStyle w:val="Default"/>
        <w:rPr>
          <w:sz w:val="23"/>
          <w:szCs w:val="23"/>
        </w:rPr>
      </w:pPr>
      <w:proofErr w:type="gramStart"/>
      <w:r w:rsidRPr="00D064E0">
        <w:rPr>
          <w:sz w:val="23"/>
          <w:szCs w:val="23"/>
        </w:rPr>
        <w:t xml:space="preserve">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 </w:t>
      </w:r>
      <w:proofErr w:type="gramEnd"/>
    </w:p>
    <w:p w:rsidR="00D064E0" w:rsidRDefault="00D064E0" w:rsidP="00D064E0">
      <w:pPr>
        <w:pStyle w:val="Default"/>
        <w:rPr>
          <w:sz w:val="23"/>
          <w:szCs w:val="23"/>
        </w:rPr>
      </w:pPr>
      <w:r w:rsidRPr="00D064E0">
        <w:rPr>
          <w:sz w:val="23"/>
          <w:szCs w:val="23"/>
        </w:rPr>
        <w:t xml:space="preserve">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 </w:t>
      </w:r>
    </w:p>
    <w:p w:rsidR="00A36DB2" w:rsidRPr="00466596" w:rsidRDefault="00A36DB2" w:rsidP="00A36DB2">
      <w:pPr>
        <w:pStyle w:val="Default"/>
        <w:rPr>
          <w:sz w:val="28"/>
          <w:szCs w:val="28"/>
        </w:rPr>
      </w:pPr>
      <w:r w:rsidRPr="0023731A">
        <w:rPr>
          <w:b/>
          <w:bCs/>
          <w:i/>
          <w:sz w:val="28"/>
          <w:szCs w:val="28"/>
        </w:rPr>
        <w:t xml:space="preserve">2.3.Программа духовно-нравственного воспитания, развития </w:t>
      </w:r>
      <w:proofErr w:type="gramStart"/>
      <w:r w:rsidRPr="0023731A">
        <w:rPr>
          <w:b/>
          <w:bCs/>
          <w:i/>
          <w:sz w:val="28"/>
          <w:szCs w:val="28"/>
        </w:rPr>
        <w:t>обучающихся</w:t>
      </w:r>
      <w:proofErr w:type="gramEnd"/>
      <w:r w:rsidRPr="0023731A">
        <w:rPr>
          <w:b/>
          <w:bCs/>
          <w:i/>
          <w:sz w:val="28"/>
          <w:szCs w:val="28"/>
        </w:rPr>
        <w:t xml:space="preserve"> при</w:t>
      </w:r>
      <w:r w:rsidRPr="00466596">
        <w:rPr>
          <w:b/>
          <w:bCs/>
          <w:sz w:val="28"/>
          <w:szCs w:val="28"/>
        </w:rPr>
        <w:t xml:space="preserve"> получении начального общего образования </w:t>
      </w:r>
    </w:p>
    <w:p w:rsidR="00A36DB2" w:rsidRPr="00D064E0" w:rsidRDefault="00A36DB2" w:rsidP="00A36DB2">
      <w:pPr>
        <w:pStyle w:val="Default"/>
        <w:rPr>
          <w:sz w:val="23"/>
          <w:szCs w:val="23"/>
        </w:rPr>
      </w:pPr>
      <w:r w:rsidRPr="00D064E0">
        <w:rPr>
          <w:b/>
          <w:bCs/>
          <w:sz w:val="23"/>
          <w:szCs w:val="23"/>
        </w:rPr>
        <w:t xml:space="preserve">Цель и задачи духовно-нравственного развития, воспитания и социализации </w:t>
      </w:r>
      <w:proofErr w:type="gramStart"/>
      <w:r w:rsidRPr="00D064E0">
        <w:rPr>
          <w:b/>
          <w:bCs/>
          <w:sz w:val="23"/>
          <w:szCs w:val="23"/>
        </w:rPr>
        <w:t>обучающихся</w:t>
      </w:r>
      <w:proofErr w:type="gramEnd"/>
    </w:p>
    <w:p w:rsidR="00A36DB2" w:rsidRPr="00D064E0" w:rsidRDefault="00A36DB2" w:rsidP="00A36DB2">
      <w:pPr>
        <w:pStyle w:val="Default"/>
        <w:rPr>
          <w:sz w:val="23"/>
          <w:szCs w:val="23"/>
        </w:rPr>
      </w:pPr>
      <w:r w:rsidRPr="00D064E0">
        <w:rPr>
          <w:sz w:val="23"/>
          <w:szCs w:val="23"/>
        </w:rPr>
        <w:t xml:space="preserve">Целью духовно-нравственного развития, воспитания и </w:t>
      </w:r>
      <w:proofErr w:type="gramStart"/>
      <w:r w:rsidRPr="00D064E0">
        <w:rPr>
          <w:sz w:val="23"/>
          <w:szCs w:val="23"/>
        </w:rPr>
        <w:t>социализации</w:t>
      </w:r>
      <w:proofErr w:type="gramEnd"/>
      <w:r w:rsidRPr="00D064E0">
        <w:rPr>
          <w:sz w:val="23"/>
          <w:szCs w:val="23"/>
        </w:rPr>
        <w:t xml:space="preserve">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 </w:t>
      </w:r>
    </w:p>
    <w:p w:rsidR="00A36DB2" w:rsidRPr="00F82477" w:rsidRDefault="00A36DB2" w:rsidP="00A36DB2">
      <w:pPr>
        <w:pStyle w:val="Default"/>
        <w:rPr>
          <w:b/>
          <w:sz w:val="23"/>
          <w:szCs w:val="23"/>
        </w:rPr>
      </w:pPr>
      <w:r w:rsidRPr="00F82477">
        <w:rPr>
          <w:b/>
          <w:sz w:val="23"/>
          <w:szCs w:val="23"/>
        </w:rPr>
        <w:t xml:space="preserve">Задачи духовнонравственного развития, воспитания и </w:t>
      </w:r>
      <w:proofErr w:type="gramStart"/>
      <w:r w:rsidRPr="00F82477">
        <w:rPr>
          <w:b/>
          <w:sz w:val="23"/>
          <w:szCs w:val="23"/>
        </w:rPr>
        <w:t>социализации</w:t>
      </w:r>
      <w:proofErr w:type="gramEnd"/>
      <w:r w:rsidRPr="00F82477">
        <w:rPr>
          <w:b/>
          <w:sz w:val="23"/>
          <w:szCs w:val="23"/>
        </w:rPr>
        <w:t xml:space="preserve"> обучающихся на уровне начального общего образования: </w:t>
      </w:r>
    </w:p>
    <w:p w:rsidR="00A36DB2" w:rsidRPr="00D064E0" w:rsidRDefault="00A36DB2" w:rsidP="00A36DB2">
      <w:pPr>
        <w:pStyle w:val="Default"/>
        <w:rPr>
          <w:sz w:val="23"/>
          <w:szCs w:val="23"/>
        </w:rPr>
      </w:pPr>
      <w:r w:rsidRPr="00F82477">
        <w:rPr>
          <w:bCs/>
          <w:sz w:val="23"/>
          <w:szCs w:val="23"/>
        </w:rPr>
        <w:t>В области формирования нравственной культуры</w:t>
      </w:r>
      <w:r w:rsidRPr="00D064E0">
        <w:rPr>
          <w:b/>
          <w:bCs/>
          <w:sz w:val="23"/>
          <w:szCs w:val="23"/>
        </w:rPr>
        <w:t xml:space="preserve">: </w:t>
      </w:r>
    </w:p>
    <w:p w:rsidR="00A36DB2" w:rsidRPr="00D064E0" w:rsidRDefault="00A36DB2" w:rsidP="00A36DB2">
      <w:pPr>
        <w:pStyle w:val="Default"/>
        <w:rPr>
          <w:sz w:val="23"/>
          <w:szCs w:val="23"/>
        </w:rPr>
      </w:pPr>
      <w:r>
        <w:rPr>
          <w:sz w:val="23"/>
          <w:szCs w:val="23"/>
        </w:rPr>
        <w:t>-</w:t>
      </w:r>
      <w:r w:rsidRPr="00D064E0">
        <w:rPr>
          <w:sz w:val="23"/>
          <w:szCs w:val="23"/>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 </w:t>
      </w:r>
    </w:p>
    <w:p w:rsidR="00A36DB2" w:rsidRDefault="00A36DB2" w:rsidP="00A36DB2">
      <w:pPr>
        <w:pStyle w:val="Default"/>
        <w:rPr>
          <w:sz w:val="23"/>
          <w:szCs w:val="23"/>
        </w:rPr>
      </w:pPr>
      <w:r>
        <w:rPr>
          <w:sz w:val="23"/>
          <w:szCs w:val="23"/>
        </w:rPr>
        <w:t>-</w:t>
      </w:r>
      <w:r w:rsidRPr="00D064E0">
        <w:rPr>
          <w:sz w:val="23"/>
          <w:szCs w:val="23"/>
        </w:rPr>
        <w:t>укрепление нравственности, основанной на свободе воли и духовных отечественных</w:t>
      </w:r>
      <w:r>
        <w:rPr>
          <w:sz w:val="23"/>
          <w:szCs w:val="23"/>
        </w:rPr>
        <w:t xml:space="preserve"> традициях, внутренней установке личности школьника поступать согласно своей совести; </w:t>
      </w:r>
    </w:p>
    <w:p w:rsidR="00A36DB2" w:rsidRDefault="00A36DB2" w:rsidP="00A36DB2">
      <w:pPr>
        <w:pStyle w:val="Default"/>
        <w:rPr>
          <w:sz w:val="23"/>
          <w:szCs w:val="23"/>
        </w:rPr>
      </w:pPr>
      <w:r>
        <w:rPr>
          <w:sz w:val="23"/>
          <w:szCs w:val="23"/>
        </w:rPr>
        <w:t xml:space="preserve">-формирование основ нравственного самосознания личности (совести) – способности младшего школьника </w:t>
      </w:r>
      <w:proofErr w:type="gramStart"/>
      <w:r>
        <w:rPr>
          <w:sz w:val="23"/>
          <w:szCs w:val="23"/>
        </w:rPr>
        <w:t>-ф</w:t>
      </w:r>
      <w:proofErr w:type="gramEnd"/>
      <w:r>
        <w:rPr>
          <w:sz w:val="23"/>
          <w:szCs w:val="23"/>
        </w:rPr>
        <w:t xml:space="preserve">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A36DB2" w:rsidRDefault="00A36DB2" w:rsidP="00A36DB2">
      <w:pPr>
        <w:pStyle w:val="Default"/>
        <w:rPr>
          <w:sz w:val="23"/>
          <w:szCs w:val="23"/>
        </w:rPr>
      </w:pPr>
      <w:r>
        <w:rPr>
          <w:sz w:val="23"/>
          <w:szCs w:val="23"/>
        </w:rPr>
        <w:t xml:space="preserve">-формирование нравственного смысла учения; </w:t>
      </w:r>
    </w:p>
    <w:p w:rsidR="00A36DB2" w:rsidRDefault="00A36DB2" w:rsidP="00A36DB2">
      <w:pPr>
        <w:pStyle w:val="Default"/>
        <w:rPr>
          <w:sz w:val="23"/>
          <w:szCs w:val="23"/>
        </w:rPr>
      </w:pPr>
      <w:r>
        <w:rPr>
          <w:sz w:val="23"/>
          <w:szCs w:val="23"/>
        </w:rPr>
        <w:t xml:space="preserve">-формирование основ морали – осознанной обучающимся необходимости определенного поведения, </w:t>
      </w:r>
      <w:proofErr w:type="gramStart"/>
      <w:r>
        <w:rPr>
          <w:sz w:val="23"/>
          <w:szCs w:val="23"/>
        </w:rPr>
        <w:t>-о</w:t>
      </w:r>
      <w:proofErr w:type="gramEnd"/>
      <w:r>
        <w:rPr>
          <w:sz w:val="23"/>
          <w:szCs w:val="23"/>
        </w:rPr>
        <w:t xml:space="preserve">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w:t>
      </w:r>
    </w:p>
    <w:p w:rsidR="00A36DB2" w:rsidRDefault="00A36DB2" w:rsidP="00A36DB2">
      <w:pPr>
        <w:pStyle w:val="Default"/>
        <w:rPr>
          <w:sz w:val="23"/>
          <w:szCs w:val="23"/>
        </w:rPr>
      </w:pPr>
      <w:proofErr w:type="gramStart"/>
      <w:r>
        <w:rPr>
          <w:sz w:val="23"/>
          <w:szCs w:val="23"/>
        </w:rPr>
        <w:t xml:space="preserve">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 </w:t>
      </w:r>
      <w:proofErr w:type="gramEnd"/>
    </w:p>
    <w:p w:rsidR="00A36DB2" w:rsidRDefault="00A36DB2" w:rsidP="00A36DB2">
      <w:pPr>
        <w:pStyle w:val="Default"/>
        <w:rPr>
          <w:sz w:val="23"/>
          <w:szCs w:val="23"/>
        </w:rPr>
      </w:pPr>
      <w:r>
        <w:rPr>
          <w:sz w:val="23"/>
          <w:szCs w:val="23"/>
        </w:rPr>
        <w:t xml:space="preserve">-формирование эстетических потребностей, ценностей и чувств; </w:t>
      </w:r>
    </w:p>
    <w:p w:rsidR="00A36DB2" w:rsidRDefault="00A36DB2" w:rsidP="00A36DB2">
      <w:pPr>
        <w:pStyle w:val="Default"/>
        <w:rPr>
          <w:sz w:val="23"/>
          <w:szCs w:val="23"/>
        </w:rPr>
      </w:pPr>
      <w:r>
        <w:rPr>
          <w:sz w:val="23"/>
          <w:szCs w:val="23"/>
        </w:rPr>
        <w:t xml:space="preserve">-формирование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A36DB2" w:rsidRDefault="00A36DB2" w:rsidP="00A36DB2">
      <w:pPr>
        <w:pStyle w:val="Default"/>
        <w:rPr>
          <w:sz w:val="23"/>
          <w:szCs w:val="23"/>
        </w:rPr>
      </w:pPr>
      <w:r>
        <w:rPr>
          <w:sz w:val="23"/>
          <w:szCs w:val="23"/>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A36DB2" w:rsidRPr="00D064E0" w:rsidRDefault="00A36DB2" w:rsidP="00A36DB2">
      <w:pPr>
        <w:pStyle w:val="Default"/>
        <w:rPr>
          <w:sz w:val="23"/>
          <w:szCs w:val="23"/>
        </w:rPr>
      </w:pPr>
      <w:r>
        <w:rPr>
          <w:sz w:val="23"/>
          <w:szCs w:val="23"/>
        </w:rPr>
        <w:t xml:space="preserve">-развитие трудолюбия, способности к преодолению трудностей, целеустремленности и настойчивости в </w:t>
      </w:r>
      <w:r w:rsidRPr="00D064E0">
        <w:rPr>
          <w:sz w:val="23"/>
          <w:szCs w:val="23"/>
        </w:rPr>
        <w:t xml:space="preserve">достижении результата. </w:t>
      </w:r>
    </w:p>
    <w:p w:rsidR="00A36DB2" w:rsidRPr="00F82477" w:rsidRDefault="00A36DB2" w:rsidP="00A36DB2">
      <w:pPr>
        <w:pStyle w:val="a3"/>
        <w:rPr>
          <w:rFonts w:ascii="Times New Roman" w:hAnsi="Times New Roman" w:cs="Times New Roman"/>
        </w:rPr>
      </w:pPr>
      <w:r w:rsidRPr="00F82477">
        <w:rPr>
          <w:rFonts w:ascii="Times New Roman" w:hAnsi="Times New Roman" w:cs="Times New Roman"/>
          <w:bCs/>
          <w:sz w:val="23"/>
          <w:szCs w:val="23"/>
        </w:rPr>
        <w:t>В области формирования социальной культуры:</w:t>
      </w:r>
    </w:p>
    <w:p w:rsidR="00A36DB2" w:rsidRDefault="00A36DB2" w:rsidP="00A36DB2">
      <w:pPr>
        <w:pStyle w:val="Default"/>
        <w:rPr>
          <w:sz w:val="23"/>
          <w:szCs w:val="23"/>
        </w:rPr>
      </w:pPr>
      <w:r>
        <w:rPr>
          <w:sz w:val="23"/>
          <w:szCs w:val="23"/>
        </w:rPr>
        <w:t xml:space="preserve">-формирование основ российской культурной и гражданской идентичности (самобытности); </w:t>
      </w:r>
    </w:p>
    <w:p w:rsidR="00A36DB2" w:rsidRDefault="00A36DB2" w:rsidP="00A36DB2">
      <w:pPr>
        <w:pStyle w:val="Default"/>
        <w:rPr>
          <w:sz w:val="23"/>
          <w:szCs w:val="23"/>
        </w:rPr>
      </w:pPr>
      <w:r>
        <w:rPr>
          <w:sz w:val="23"/>
          <w:szCs w:val="23"/>
        </w:rPr>
        <w:t xml:space="preserve">пробуждение веры в Россию, в свой народ, чувства личной ответственности за Отечество; </w:t>
      </w:r>
    </w:p>
    <w:p w:rsidR="00A36DB2" w:rsidRDefault="00A36DB2" w:rsidP="00A36DB2">
      <w:pPr>
        <w:pStyle w:val="Default"/>
        <w:rPr>
          <w:sz w:val="23"/>
          <w:szCs w:val="23"/>
        </w:rPr>
      </w:pPr>
      <w:r>
        <w:rPr>
          <w:sz w:val="23"/>
          <w:szCs w:val="23"/>
        </w:rPr>
        <w:t xml:space="preserve">-воспитание ценностного отношения к своему национальному языку и культуре; </w:t>
      </w:r>
    </w:p>
    <w:p w:rsidR="00A36DB2" w:rsidRDefault="00A36DB2" w:rsidP="00A36DB2">
      <w:pPr>
        <w:pStyle w:val="Default"/>
        <w:rPr>
          <w:sz w:val="23"/>
          <w:szCs w:val="23"/>
        </w:rPr>
      </w:pPr>
      <w:r>
        <w:rPr>
          <w:sz w:val="23"/>
          <w:szCs w:val="23"/>
        </w:rPr>
        <w:t xml:space="preserve">-формирование патриотизма и гражданской солидарности; </w:t>
      </w:r>
    </w:p>
    <w:p w:rsidR="00A36DB2" w:rsidRDefault="00A36DB2" w:rsidP="00A36DB2">
      <w:pPr>
        <w:pStyle w:val="Default"/>
        <w:rPr>
          <w:sz w:val="23"/>
          <w:szCs w:val="23"/>
        </w:rPr>
      </w:pPr>
      <w:r>
        <w:rPr>
          <w:sz w:val="23"/>
          <w:szCs w:val="23"/>
        </w:rPr>
        <w:t xml:space="preserve">-развитие навыков организации и осуществления сотрудничества с педагогами, сверстниками, родителями, старшими детьми в решении общих проблем; </w:t>
      </w:r>
    </w:p>
    <w:p w:rsidR="00A36DB2" w:rsidRDefault="00A36DB2" w:rsidP="00A36DB2">
      <w:pPr>
        <w:pStyle w:val="Default"/>
        <w:rPr>
          <w:sz w:val="23"/>
          <w:szCs w:val="23"/>
        </w:rPr>
      </w:pPr>
      <w:r>
        <w:rPr>
          <w:sz w:val="23"/>
          <w:szCs w:val="23"/>
        </w:rPr>
        <w:t xml:space="preserve">-развитие доброжелательности и эмоциональной отзывчивости, человеколюбия (гуманности) понимания других людей и сопереживания им; </w:t>
      </w:r>
    </w:p>
    <w:p w:rsidR="00A36DB2" w:rsidRDefault="00A36DB2" w:rsidP="00A36DB2">
      <w:pPr>
        <w:pStyle w:val="Default"/>
        <w:rPr>
          <w:sz w:val="23"/>
          <w:szCs w:val="23"/>
        </w:rPr>
      </w:pPr>
      <w:r>
        <w:rPr>
          <w:sz w:val="23"/>
          <w:szCs w:val="23"/>
        </w:rPr>
        <w:lastRenderedPageBreak/>
        <w:t xml:space="preserve">-становление гражданских качеств личности на основе демократических ценностных ориентаций; </w:t>
      </w:r>
    </w:p>
    <w:p w:rsidR="00A36DB2" w:rsidRDefault="00A36DB2" w:rsidP="00A36DB2">
      <w:pPr>
        <w:pStyle w:val="Default"/>
        <w:rPr>
          <w:sz w:val="23"/>
          <w:szCs w:val="23"/>
        </w:rPr>
      </w:pPr>
      <w:r>
        <w:rPr>
          <w:sz w:val="23"/>
          <w:szCs w:val="23"/>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A36DB2" w:rsidRDefault="00A36DB2" w:rsidP="00A36DB2">
      <w:pPr>
        <w:pStyle w:val="Default"/>
        <w:rPr>
          <w:sz w:val="23"/>
          <w:szCs w:val="23"/>
        </w:rPr>
      </w:pPr>
      <w:r>
        <w:rPr>
          <w:sz w:val="23"/>
          <w:szCs w:val="23"/>
        </w:rPr>
        <w:t xml:space="preserve">-формирование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 </w:t>
      </w:r>
    </w:p>
    <w:p w:rsidR="00A36DB2" w:rsidRPr="00F82477" w:rsidRDefault="00A36DB2" w:rsidP="00A36DB2">
      <w:pPr>
        <w:pStyle w:val="Default"/>
        <w:rPr>
          <w:sz w:val="23"/>
          <w:szCs w:val="23"/>
        </w:rPr>
      </w:pPr>
      <w:r w:rsidRPr="00F82477">
        <w:rPr>
          <w:bCs/>
          <w:sz w:val="23"/>
          <w:szCs w:val="23"/>
        </w:rPr>
        <w:t xml:space="preserve">В области формирования семейной культуры: </w:t>
      </w:r>
    </w:p>
    <w:p w:rsidR="00A36DB2" w:rsidRDefault="00A36DB2" w:rsidP="00A36DB2">
      <w:pPr>
        <w:pStyle w:val="Default"/>
        <w:rPr>
          <w:sz w:val="23"/>
          <w:szCs w:val="23"/>
        </w:rPr>
      </w:pPr>
      <w:r>
        <w:rPr>
          <w:sz w:val="23"/>
          <w:szCs w:val="23"/>
        </w:rPr>
        <w:t xml:space="preserve">-формирование отношения к семье как основе российского общества; </w:t>
      </w:r>
    </w:p>
    <w:p w:rsidR="00A36DB2" w:rsidRDefault="00A36DB2" w:rsidP="00A36DB2">
      <w:pPr>
        <w:pStyle w:val="Default"/>
        <w:rPr>
          <w:sz w:val="23"/>
          <w:szCs w:val="23"/>
        </w:rPr>
      </w:pPr>
      <w:r>
        <w:rPr>
          <w:sz w:val="23"/>
          <w:szCs w:val="23"/>
        </w:rPr>
        <w:t xml:space="preserve">-формирование у обучающегося уважительного отношения к родителям, осознанного, заботливого отношения к старшим и младшим; </w:t>
      </w:r>
    </w:p>
    <w:p w:rsidR="00A36DB2" w:rsidRDefault="00A36DB2" w:rsidP="00A36DB2">
      <w:pPr>
        <w:pStyle w:val="Default"/>
        <w:rPr>
          <w:sz w:val="23"/>
          <w:szCs w:val="23"/>
        </w:rPr>
      </w:pPr>
      <w:r>
        <w:rPr>
          <w:sz w:val="23"/>
          <w:szCs w:val="23"/>
        </w:rPr>
        <w:t xml:space="preserve">-формирование представления о традиционных семейных ценностях народов России, семейных ролях и уважения к ним; </w:t>
      </w:r>
    </w:p>
    <w:p w:rsidR="00A36DB2" w:rsidRDefault="00A36DB2" w:rsidP="00A36DB2">
      <w:pPr>
        <w:pStyle w:val="Default"/>
        <w:rPr>
          <w:sz w:val="23"/>
          <w:szCs w:val="23"/>
        </w:rPr>
      </w:pPr>
      <w:r>
        <w:rPr>
          <w:sz w:val="23"/>
          <w:szCs w:val="23"/>
        </w:rPr>
        <w:t xml:space="preserve">-знакомство </w:t>
      </w:r>
      <w:proofErr w:type="gramStart"/>
      <w:r>
        <w:rPr>
          <w:sz w:val="23"/>
          <w:szCs w:val="23"/>
        </w:rPr>
        <w:t>обучающегося</w:t>
      </w:r>
      <w:proofErr w:type="gramEnd"/>
      <w:r>
        <w:rPr>
          <w:sz w:val="23"/>
          <w:szCs w:val="23"/>
        </w:rPr>
        <w:t xml:space="preserve"> с культурноисторическими и этническими традициями российской семьи. </w:t>
      </w:r>
    </w:p>
    <w:p w:rsidR="00A36DB2" w:rsidRDefault="00A36DB2" w:rsidP="00A36DB2">
      <w:pPr>
        <w:pStyle w:val="Default"/>
        <w:rPr>
          <w:sz w:val="23"/>
          <w:szCs w:val="23"/>
        </w:rPr>
      </w:pPr>
    </w:p>
    <w:p w:rsidR="00A36DB2" w:rsidRDefault="00A36DB2" w:rsidP="00A36DB2">
      <w:pPr>
        <w:pStyle w:val="Default"/>
        <w:rPr>
          <w:sz w:val="23"/>
          <w:szCs w:val="23"/>
        </w:rPr>
      </w:pPr>
      <w:r>
        <w:rPr>
          <w:sz w:val="23"/>
          <w:szCs w:val="23"/>
        </w:rPr>
        <w:t xml:space="preserve">Образовательная организация может конкретизировать общие задачи духовно-нравственного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 </w:t>
      </w:r>
      <w:proofErr w:type="gramStart"/>
      <w:r w:rsidRPr="00D064E0">
        <w:rPr>
          <w:sz w:val="23"/>
          <w:szCs w:val="23"/>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D064E0">
        <w:rPr>
          <w:sz w:val="23"/>
          <w:szCs w:val="23"/>
        </w:rPr>
        <w:t xml:space="preserve"> Согласование может иметь разные формы – от</w:t>
      </w:r>
      <w:r>
        <w:rPr>
          <w:sz w:val="23"/>
          <w:szCs w:val="23"/>
        </w:rPr>
        <w:t xml:space="preserve">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 </w:t>
      </w:r>
    </w:p>
    <w:p w:rsidR="00A36DB2" w:rsidRDefault="00A36DB2" w:rsidP="00A36DB2">
      <w:pPr>
        <w:pStyle w:val="Default"/>
        <w:rPr>
          <w:sz w:val="23"/>
          <w:szCs w:val="23"/>
        </w:rPr>
      </w:pPr>
      <w:r>
        <w:rPr>
          <w:b/>
          <w:bCs/>
          <w:sz w:val="23"/>
          <w:szCs w:val="23"/>
        </w:rPr>
        <w:t>Основные направления и ценностные основы духовно-нравственного развития, воспитания и</w:t>
      </w:r>
    </w:p>
    <w:p w:rsidR="00A36DB2" w:rsidRDefault="00A36DB2" w:rsidP="00A36DB2">
      <w:pPr>
        <w:pStyle w:val="Default"/>
        <w:rPr>
          <w:sz w:val="23"/>
          <w:szCs w:val="23"/>
        </w:rPr>
      </w:pPr>
      <w:r>
        <w:rPr>
          <w:b/>
          <w:bCs/>
          <w:sz w:val="23"/>
          <w:szCs w:val="23"/>
        </w:rPr>
        <w:t xml:space="preserve">социализации </w:t>
      </w:r>
      <w:proofErr w:type="gramStart"/>
      <w:r>
        <w:rPr>
          <w:b/>
          <w:bCs/>
          <w:sz w:val="23"/>
          <w:szCs w:val="23"/>
        </w:rPr>
        <w:t>обучающихся</w:t>
      </w:r>
      <w:proofErr w:type="gramEnd"/>
    </w:p>
    <w:p w:rsidR="00A36DB2" w:rsidRDefault="00A36DB2" w:rsidP="00A36DB2">
      <w:pPr>
        <w:pStyle w:val="Default"/>
        <w:rPr>
          <w:sz w:val="23"/>
          <w:szCs w:val="23"/>
        </w:rPr>
      </w:pPr>
      <w:r>
        <w:rPr>
          <w:sz w:val="23"/>
          <w:szCs w:val="23"/>
        </w:rPr>
        <w:t xml:space="preserve">Общие задачи духовно-нравственного развития, воспитания и </w:t>
      </w:r>
      <w:proofErr w:type="gramStart"/>
      <w:r>
        <w:rPr>
          <w:sz w:val="23"/>
          <w:szCs w:val="23"/>
        </w:rPr>
        <w:t>социализации</w:t>
      </w:r>
      <w:proofErr w:type="gramEnd"/>
      <w:r>
        <w:rPr>
          <w:sz w:val="23"/>
          <w:szCs w:val="23"/>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A36DB2" w:rsidRDefault="00A36DB2" w:rsidP="00A36DB2">
      <w:pPr>
        <w:pStyle w:val="Default"/>
        <w:rPr>
          <w:sz w:val="23"/>
          <w:szCs w:val="23"/>
        </w:rPr>
      </w:pPr>
      <w:r>
        <w:rPr>
          <w:sz w:val="23"/>
          <w:szCs w:val="23"/>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Pr>
          <w:sz w:val="23"/>
          <w:szCs w:val="23"/>
        </w:rPr>
        <w:t>обучающимися</w:t>
      </w:r>
      <w:proofErr w:type="gramEnd"/>
      <w:r>
        <w:rPr>
          <w:sz w:val="23"/>
          <w:szCs w:val="23"/>
        </w:rPr>
        <w:t xml:space="preserve">. </w:t>
      </w:r>
    </w:p>
    <w:p w:rsidR="00A36DB2" w:rsidRDefault="00A36DB2" w:rsidP="00A36DB2">
      <w:pPr>
        <w:pStyle w:val="Default"/>
        <w:rPr>
          <w:sz w:val="23"/>
          <w:szCs w:val="23"/>
        </w:rPr>
      </w:pPr>
      <w:r>
        <w:rPr>
          <w:sz w:val="23"/>
          <w:szCs w:val="23"/>
        </w:rPr>
        <w:t xml:space="preserve">Организация духовнонравственного развития, воспитания и социализации </w:t>
      </w:r>
      <w:proofErr w:type="gramStart"/>
      <w:r>
        <w:rPr>
          <w:sz w:val="23"/>
          <w:szCs w:val="23"/>
        </w:rPr>
        <w:t>обучающихся</w:t>
      </w:r>
      <w:proofErr w:type="gramEnd"/>
      <w:r>
        <w:rPr>
          <w:sz w:val="23"/>
          <w:szCs w:val="23"/>
        </w:rPr>
        <w:t xml:space="preserve"> осуществляется по </w:t>
      </w:r>
      <w:r w:rsidRPr="00F82477">
        <w:rPr>
          <w:b/>
          <w:sz w:val="23"/>
          <w:szCs w:val="23"/>
        </w:rPr>
        <w:t>следующим направлениям:</w:t>
      </w:r>
    </w:p>
    <w:p w:rsidR="00A36DB2" w:rsidRPr="00D064E0" w:rsidRDefault="00A36DB2" w:rsidP="00A36DB2">
      <w:pPr>
        <w:pStyle w:val="Default"/>
        <w:rPr>
          <w:sz w:val="23"/>
          <w:szCs w:val="23"/>
        </w:rPr>
      </w:pPr>
      <w:r w:rsidRPr="00D064E0">
        <w:rPr>
          <w:sz w:val="23"/>
          <w:szCs w:val="23"/>
        </w:rPr>
        <w:t>1</w:t>
      </w:r>
      <w:r w:rsidRPr="00B03588">
        <w:rPr>
          <w:b/>
          <w:sz w:val="23"/>
          <w:szCs w:val="23"/>
        </w:rPr>
        <w:t>. Гражданско-патриотическое воспитание</w:t>
      </w:r>
    </w:p>
    <w:p w:rsidR="00A36DB2" w:rsidRPr="00D064E0" w:rsidRDefault="00A36DB2" w:rsidP="00A36DB2">
      <w:pPr>
        <w:pStyle w:val="Default"/>
        <w:rPr>
          <w:sz w:val="23"/>
          <w:szCs w:val="23"/>
        </w:rPr>
      </w:pPr>
      <w:r w:rsidRPr="00D064E0">
        <w:rPr>
          <w:sz w:val="23"/>
          <w:szCs w:val="23"/>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RPr="00D064E0">
        <w:rPr>
          <w:i/>
          <w:iCs/>
          <w:sz w:val="23"/>
          <w:szCs w:val="23"/>
        </w:rPr>
        <w:t xml:space="preserve">. </w:t>
      </w:r>
    </w:p>
    <w:p w:rsidR="00A36DB2" w:rsidRPr="00B03588" w:rsidRDefault="00A36DB2" w:rsidP="00A36DB2">
      <w:pPr>
        <w:pStyle w:val="a3"/>
        <w:rPr>
          <w:rFonts w:ascii="Times New Roman" w:hAnsi="Times New Roman" w:cs="Times New Roman"/>
          <w:b/>
        </w:rPr>
      </w:pPr>
      <w:r w:rsidRPr="00B03588">
        <w:rPr>
          <w:rFonts w:ascii="Times New Roman" w:hAnsi="Times New Roman" w:cs="Times New Roman"/>
          <w:b/>
          <w:sz w:val="23"/>
          <w:szCs w:val="23"/>
        </w:rPr>
        <w:t>2. Нравственное и духовное воспитание</w:t>
      </w:r>
    </w:p>
    <w:p w:rsidR="00A36DB2" w:rsidRDefault="00A36DB2" w:rsidP="00A36DB2">
      <w:pPr>
        <w:pStyle w:val="Default"/>
        <w:rPr>
          <w:sz w:val="23"/>
          <w:szCs w:val="23"/>
        </w:rPr>
      </w:pPr>
      <w:proofErr w:type="gramStart"/>
      <w:r>
        <w:rPr>
          <w:sz w:val="23"/>
          <w:szCs w:val="23"/>
        </w:rPr>
        <w:t xml:space="preserve">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 </w:t>
      </w:r>
      <w:proofErr w:type="gramEnd"/>
    </w:p>
    <w:p w:rsidR="00A36DB2" w:rsidRPr="00B03588" w:rsidRDefault="00A36DB2" w:rsidP="00A36DB2">
      <w:pPr>
        <w:pStyle w:val="Default"/>
        <w:rPr>
          <w:b/>
          <w:sz w:val="23"/>
          <w:szCs w:val="23"/>
        </w:rPr>
      </w:pPr>
      <w:r w:rsidRPr="00B03588">
        <w:rPr>
          <w:b/>
          <w:sz w:val="23"/>
          <w:szCs w:val="23"/>
        </w:rPr>
        <w:t xml:space="preserve">3. Воспитание положительного отношения к труду и творчеству </w:t>
      </w:r>
    </w:p>
    <w:p w:rsidR="00A36DB2" w:rsidRDefault="00A36DB2" w:rsidP="00A36DB2">
      <w:pPr>
        <w:pStyle w:val="Default"/>
        <w:rPr>
          <w:sz w:val="23"/>
          <w:szCs w:val="23"/>
        </w:rPr>
      </w:pPr>
      <w:r>
        <w:rPr>
          <w:sz w:val="23"/>
          <w:szCs w:val="23"/>
        </w:rPr>
        <w:t xml:space="preserve">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 </w:t>
      </w:r>
    </w:p>
    <w:p w:rsidR="00A36DB2" w:rsidRPr="00B03588" w:rsidRDefault="00A36DB2" w:rsidP="00A36DB2">
      <w:pPr>
        <w:pStyle w:val="Default"/>
        <w:rPr>
          <w:b/>
          <w:sz w:val="23"/>
          <w:szCs w:val="23"/>
        </w:rPr>
      </w:pPr>
      <w:r w:rsidRPr="00B03588">
        <w:rPr>
          <w:b/>
          <w:sz w:val="23"/>
          <w:szCs w:val="23"/>
        </w:rPr>
        <w:t xml:space="preserve">4. Интеллектуальное воспитание </w:t>
      </w:r>
    </w:p>
    <w:p w:rsidR="00A36DB2" w:rsidRPr="00B03588" w:rsidRDefault="00A36DB2" w:rsidP="00A36DB2">
      <w:pPr>
        <w:pStyle w:val="Default"/>
        <w:rPr>
          <w:b/>
          <w:sz w:val="23"/>
          <w:szCs w:val="23"/>
        </w:rPr>
      </w:pPr>
      <w:proofErr w:type="gramStart"/>
      <w:r>
        <w:rPr>
          <w:sz w:val="23"/>
          <w:szCs w:val="23"/>
        </w:rPr>
        <w:t xml:space="preserve">Ценности: образование, истина, интеллект, наука, интеллектуальная деятельность, интеллектуальное </w:t>
      </w:r>
      <w:r w:rsidRPr="00B03588">
        <w:rPr>
          <w:sz w:val="23"/>
          <w:szCs w:val="23"/>
        </w:rPr>
        <w:t>развитие личности, знание, общество знаний.</w:t>
      </w:r>
      <w:proofErr w:type="gramEnd"/>
    </w:p>
    <w:p w:rsidR="00A36DB2" w:rsidRPr="00B03588" w:rsidRDefault="00A36DB2" w:rsidP="00A36DB2">
      <w:pPr>
        <w:pStyle w:val="Default"/>
        <w:rPr>
          <w:b/>
          <w:sz w:val="23"/>
          <w:szCs w:val="23"/>
        </w:rPr>
      </w:pPr>
      <w:r w:rsidRPr="00B03588">
        <w:rPr>
          <w:b/>
          <w:sz w:val="23"/>
          <w:szCs w:val="23"/>
        </w:rPr>
        <w:t xml:space="preserve">5. Здоровьесберегающее воспитание </w:t>
      </w:r>
    </w:p>
    <w:p w:rsidR="00A36DB2" w:rsidRDefault="00A36DB2" w:rsidP="00A36DB2">
      <w:pPr>
        <w:pStyle w:val="Default"/>
        <w:rPr>
          <w:sz w:val="23"/>
          <w:szCs w:val="23"/>
        </w:rPr>
      </w:pPr>
      <w:r>
        <w:rPr>
          <w:sz w:val="23"/>
          <w:szCs w:val="23"/>
        </w:rPr>
        <w:t xml:space="preserve">Ценности: здоровье физическое, духовное и нравственное, здоровый образ жизни, здоровьесберегающие технологии, физическая культура и спорт </w:t>
      </w:r>
    </w:p>
    <w:p w:rsidR="00A36DB2" w:rsidRDefault="00A36DB2" w:rsidP="00A36DB2">
      <w:pPr>
        <w:pStyle w:val="Default"/>
        <w:rPr>
          <w:sz w:val="23"/>
          <w:szCs w:val="23"/>
        </w:rPr>
      </w:pPr>
      <w:r>
        <w:rPr>
          <w:sz w:val="23"/>
          <w:szCs w:val="23"/>
        </w:rPr>
        <w:t xml:space="preserve">6. Социокультурное и медиакультурное воспитание </w:t>
      </w:r>
    </w:p>
    <w:p w:rsidR="00A36DB2" w:rsidRDefault="00A36DB2" w:rsidP="00A36DB2">
      <w:pPr>
        <w:pStyle w:val="Default"/>
        <w:rPr>
          <w:sz w:val="23"/>
          <w:szCs w:val="23"/>
        </w:rPr>
      </w:pPr>
      <w:r>
        <w:rPr>
          <w:sz w:val="23"/>
          <w:szCs w:val="23"/>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Pr>
          <w:i/>
          <w:iCs/>
          <w:sz w:val="23"/>
          <w:szCs w:val="23"/>
        </w:rPr>
        <w:t xml:space="preserve">. </w:t>
      </w:r>
    </w:p>
    <w:p w:rsidR="00A36DB2" w:rsidRDefault="00A36DB2" w:rsidP="00A36DB2">
      <w:pPr>
        <w:pStyle w:val="Default"/>
        <w:rPr>
          <w:sz w:val="23"/>
          <w:szCs w:val="23"/>
        </w:rPr>
      </w:pPr>
      <w:r>
        <w:rPr>
          <w:sz w:val="23"/>
          <w:szCs w:val="23"/>
        </w:rPr>
        <w:t xml:space="preserve">7. </w:t>
      </w:r>
      <w:r w:rsidRPr="00B03588">
        <w:rPr>
          <w:b/>
          <w:sz w:val="23"/>
          <w:szCs w:val="23"/>
        </w:rPr>
        <w:t>Культуротворческое и эстетическое воспитание</w:t>
      </w:r>
    </w:p>
    <w:p w:rsidR="00A36DB2" w:rsidRDefault="00A36DB2" w:rsidP="00A36DB2">
      <w:pPr>
        <w:pStyle w:val="Default"/>
        <w:rPr>
          <w:sz w:val="23"/>
          <w:szCs w:val="23"/>
        </w:rPr>
      </w:pPr>
      <w:r>
        <w:rPr>
          <w:sz w:val="23"/>
          <w:szCs w:val="23"/>
        </w:rPr>
        <w:t xml:space="preserve">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 </w:t>
      </w:r>
    </w:p>
    <w:p w:rsidR="00A36DB2" w:rsidRPr="00B03588" w:rsidRDefault="00A36DB2" w:rsidP="00A36DB2">
      <w:pPr>
        <w:pStyle w:val="Default"/>
        <w:rPr>
          <w:b/>
          <w:sz w:val="23"/>
          <w:szCs w:val="23"/>
        </w:rPr>
      </w:pPr>
      <w:r w:rsidRPr="00B03588">
        <w:rPr>
          <w:b/>
          <w:sz w:val="23"/>
          <w:szCs w:val="23"/>
        </w:rPr>
        <w:lastRenderedPageBreak/>
        <w:t xml:space="preserve">8. Правовое воспитание и культура безопасности </w:t>
      </w:r>
    </w:p>
    <w:p w:rsidR="00A36DB2" w:rsidRDefault="00A36DB2" w:rsidP="00A36DB2">
      <w:pPr>
        <w:pStyle w:val="Default"/>
        <w:rPr>
          <w:sz w:val="23"/>
          <w:szCs w:val="23"/>
        </w:rPr>
      </w:pPr>
      <w:r>
        <w:rPr>
          <w:sz w:val="23"/>
          <w:szCs w:val="23"/>
        </w:rPr>
        <w:t xml:space="preserve">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 </w:t>
      </w:r>
    </w:p>
    <w:p w:rsidR="00A36DB2" w:rsidRPr="00B03588" w:rsidRDefault="00A36DB2" w:rsidP="00A36DB2">
      <w:pPr>
        <w:pStyle w:val="Default"/>
        <w:rPr>
          <w:b/>
          <w:sz w:val="23"/>
          <w:szCs w:val="23"/>
        </w:rPr>
      </w:pPr>
      <w:r w:rsidRPr="00B03588">
        <w:rPr>
          <w:b/>
          <w:sz w:val="23"/>
          <w:szCs w:val="23"/>
        </w:rPr>
        <w:t xml:space="preserve">9. Воспитание семейных ценностей </w:t>
      </w:r>
    </w:p>
    <w:p w:rsidR="00A36DB2" w:rsidRDefault="00A36DB2" w:rsidP="00A36DB2">
      <w:pPr>
        <w:pStyle w:val="Default"/>
        <w:rPr>
          <w:sz w:val="23"/>
          <w:szCs w:val="23"/>
        </w:rPr>
      </w:pPr>
      <w:r>
        <w:rPr>
          <w:sz w:val="23"/>
          <w:szCs w:val="23"/>
        </w:rPr>
        <w:t xml:space="preserve">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 </w:t>
      </w:r>
    </w:p>
    <w:p w:rsidR="00A36DB2" w:rsidRPr="00B03588" w:rsidRDefault="00A36DB2" w:rsidP="00A36DB2">
      <w:pPr>
        <w:pStyle w:val="Default"/>
        <w:rPr>
          <w:b/>
          <w:sz w:val="23"/>
          <w:szCs w:val="23"/>
        </w:rPr>
      </w:pPr>
      <w:r w:rsidRPr="00B03588">
        <w:rPr>
          <w:b/>
          <w:sz w:val="23"/>
          <w:szCs w:val="23"/>
        </w:rPr>
        <w:t xml:space="preserve">10. Формирование коммуникативной культуры </w:t>
      </w:r>
    </w:p>
    <w:p w:rsidR="00A36DB2" w:rsidRDefault="00A36DB2" w:rsidP="00A36DB2">
      <w:pPr>
        <w:pStyle w:val="Default"/>
        <w:rPr>
          <w:sz w:val="23"/>
          <w:szCs w:val="23"/>
        </w:rPr>
      </w:pPr>
      <w:r w:rsidRPr="00D064E0">
        <w:rPr>
          <w:sz w:val="23"/>
          <w:szCs w:val="23"/>
        </w:rPr>
        <w:t>Ценности: русский язык, языки народов России, культура общения, межличностная</w:t>
      </w:r>
      <w:r>
        <w:rPr>
          <w:sz w:val="23"/>
          <w:szCs w:val="23"/>
        </w:rPr>
        <w:t xml:space="preserve">  и межкультурная коммуникация, ответственное отношение к слову как к поступку, продуктивное и безопасное общение. </w:t>
      </w:r>
    </w:p>
    <w:p w:rsidR="00A36DB2" w:rsidRDefault="00A36DB2" w:rsidP="00A36DB2">
      <w:pPr>
        <w:pStyle w:val="Default"/>
        <w:rPr>
          <w:sz w:val="23"/>
          <w:szCs w:val="23"/>
        </w:rPr>
      </w:pPr>
      <w:r>
        <w:rPr>
          <w:sz w:val="23"/>
          <w:szCs w:val="23"/>
        </w:rPr>
        <w:t>11</w:t>
      </w:r>
      <w:r w:rsidRPr="00B03588">
        <w:rPr>
          <w:b/>
          <w:sz w:val="23"/>
          <w:szCs w:val="23"/>
        </w:rPr>
        <w:t>. Экологическое воспитание</w:t>
      </w:r>
    </w:p>
    <w:p w:rsidR="00A36DB2" w:rsidRDefault="00A36DB2" w:rsidP="00A36DB2">
      <w:pPr>
        <w:pStyle w:val="Default"/>
        <w:rPr>
          <w:sz w:val="23"/>
          <w:szCs w:val="23"/>
        </w:rPr>
      </w:pPr>
      <w:proofErr w:type="gramStart"/>
      <w:r>
        <w:rPr>
          <w:sz w:val="23"/>
          <w:szCs w:val="23"/>
        </w:rPr>
        <w:t xml:space="preserve">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 </w:t>
      </w:r>
      <w:proofErr w:type="gramEnd"/>
    </w:p>
    <w:p w:rsidR="00A36DB2" w:rsidRDefault="00A36DB2" w:rsidP="00A36DB2">
      <w:pPr>
        <w:pStyle w:val="Default"/>
        <w:rPr>
          <w:sz w:val="23"/>
          <w:szCs w:val="23"/>
        </w:rPr>
      </w:pPr>
    </w:p>
    <w:p w:rsidR="00A36DB2" w:rsidRDefault="00A36DB2" w:rsidP="00A36DB2">
      <w:pPr>
        <w:pStyle w:val="Default"/>
        <w:rPr>
          <w:sz w:val="23"/>
          <w:szCs w:val="23"/>
        </w:rPr>
      </w:pPr>
      <w:r>
        <w:rPr>
          <w:sz w:val="23"/>
          <w:szCs w:val="23"/>
        </w:rPr>
        <w:t xml:space="preserve">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 </w:t>
      </w:r>
    </w:p>
    <w:p w:rsidR="00A36DB2" w:rsidRPr="00F82477" w:rsidRDefault="00A36DB2" w:rsidP="00A36DB2">
      <w:pPr>
        <w:pStyle w:val="Default"/>
      </w:pPr>
      <w:r w:rsidRPr="00F82477">
        <w:rPr>
          <w:b/>
          <w:bCs/>
        </w:rPr>
        <w:t xml:space="preserve">Основное содержание духовно-нравственного развития, воспитания и социализии </w:t>
      </w:r>
      <w:proofErr w:type="gramStart"/>
      <w:r w:rsidRPr="00F82477">
        <w:rPr>
          <w:b/>
          <w:bCs/>
        </w:rPr>
        <w:t>обучающихся</w:t>
      </w:r>
      <w:proofErr w:type="gramEnd"/>
    </w:p>
    <w:p w:rsidR="00A36DB2" w:rsidRPr="00D064E0" w:rsidRDefault="00A36DB2" w:rsidP="00A36DB2">
      <w:pPr>
        <w:pStyle w:val="Default"/>
        <w:rPr>
          <w:sz w:val="23"/>
          <w:szCs w:val="23"/>
        </w:rPr>
      </w:pPr>
      <w:r w:rsidRPr="00D064E0">
        <w:rPr>
          <w:b/>
          <w:bCs/>
          <w:sz w:val="23"/>
          <w:szCs w:val="23"/>
        </w:rPr>
        <w:t xml:space="preserve">Гражданско-патриотическое воспитание: </w:t>
      </w:r>
    </w:p>
    <w:p w:rsidR="00A36DB2" w:rsidRPr="00D064E0" w:rsidRDefault="00A36DB2" w:rsidP="00A36DB2">
      <w:pPr>
        <w:pStyle w:val="a3"/>
        <w:rPr>
          <w:rFonts w:ascii="Times New Roman" w:hAnsi="Times New Roman" w:cs="Times New Roman"/>
        </w:rPr>
      </w:pPr>
      <w:r>
        <w:rPr>
          <w:rFonts w:ascii="Times New Roman" w:hAnsi="Times New Roman" w:cs="Times New Roman"/>
          <w:sz w:val="23"/>
          <w:szCs w:val="23"/>
        </w:rPr>
        <w:t>-</w:t>
      </w:r>
      <w:r w:rsidRPr="00D064E0">
        <w:rPr>
          <w:rFonts w:ascii="Times New Roman" w:hAnsi="Times New Roman" w:cs="Times New Roman"/>
          <w:sz w:val="23"/>
          <w:szCs w:val="23"/>
        </w:rPr>
        <w:t>ценностные представления о любви к России, народам Российской Федерации, к своей малой родине;</w:t>
      </w:r>
    </w:p>
    <w:p w:rsidR="00A36DB2" w:rsidRDefault="00A36DB2" w:rsidP="00A36DB2">
      <w:pPr>
        <w:pStyle w:val="Default"/>
        <w:rPr>
          <w:sz w:val="23"/>
          <w:szCs w:val="23"/>
        </w:rPr>
      </w:pPr>
      <w:r>
        <w:rPr>
          <w:sz w:val="23"/>
          <w:szCs w:val="23"/>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A36DB2" w:rsidRDefault="00A36DB2" w:rsidP="00A36DB2">
      <w:pPr>
        <w:pStyle w:val="Default"/>
        <w:rPr>
          <w:sz w:val="23"/>
          <w:szCs w:val="23"/>
        </w:rPr>
      </w:pPr>
      <w:r>
        <w:rPr>
          <w:sz w:val="23"/>
          <w:szCs w:val="23"/>
        </w:rPr>
        <w:t xml:space="preserve">-элементарные представления о политическом устройстве Российского государства, его институтах, их роли в жизни общества, важнейших законах государства; </w:t>
      </w:r>
    </w:p>
    <w:p w:rsidR="00A36DB2" w:rsidRDefault="00A36DB2" w:rsidP="00A36DB2">
      <w:pPr>
        <w:pStyle w:val="Default"/>
        <w:rPr>
          <w:sz w:val="23"/>
          <w:szCs w:val="23"/>
        </w:rPr>
      </w:pPr>
      <w:r>
        <w:rPr>
          <w:sz w:val="23"/>
          <w:szCs w:val="23"/>
        </w:rPr>
        <w:t xml:space="preserve">-представления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 </w:t>
      </w:r>
    </w:p>
    <w:p w:rsidR="00A36DB2" w:rsidRDefault="00A36DB2" w:rsidP="00A36DB2">
      <w:pPr>
        <w:pStyle w:val="Default"/>
        <w:rPr>
          <w:sz w:val="23"/>
          <w:szCs w:val="23"/>
        </w:rPr>
      </w:pPr>
      <w:r>
        <w:rPr>
          <w:sz w:val="23"/>
          <w:szCs w:val="23"/>
        </w:rPr>
        <w:t xml:space="preserve">-интерес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 </w:t>
      </w:r>
    </w:p>
    <w:p w:rsidR="00A36DB2" w:rsidRDefault="00A36DB2" w:rsidP="00A36DB2">
      <w:pPr>
        <w:pStyle w:val="Default"/>
        <w:rPr>
          <w:sz w:val="23"/>
          <w:szCs w:val="23"/>
        </w:rPr>
      </w:pPr>
      <w:r>
        <w:rPr>
          <w:sz w:val="23"/>
          <w:szCs w:val="23"/>
        </w:rPr>
        <w:t xml:space="preserve">-уважительное отношение к русскому языку как государственному, языку межнационального общения; </w:t>
      </w:r>
    </w:p>
    <w:p w:rsidR="00A36DB2" w:rsidRDefault="00A36DB2" w:rsidP="00A36DB2">
      <w:pPr>
        <w:pStyle w:val="Default"/>
        <w:rPr>
          <w:sz w:val="23"/>
          <w:szCs w:val="23"/>
        </w:rPr>
      </w:pPr>
      <w:r>
        <w:rPr>
          <w:sz w:val="23"/>
          <w:szCs w:val="23"/>
        </w:rPr>
        <w:t xml:space="preserve">ценностное отношение к своему национальному языку и культуре; </w:t>
      </w:r>
    </w:p>
    <w:p w:rsidR="00A36DB2" w:rsidRDefault="00A36DB2" w:rsidP="00A36DB2">
      <w:pPr>
        <w:pStyle w:val="Default"/>
        <w:rPr>
          <w:sz w:val="23"/>
          <w:szCs w:val="23"/>
        </w:rPr>
      </w:pPr>
      <w:r>
        <w:rPr>
          <w:sz w:val="23"/>
          <w:szCs w:val="23"/>
        </w:rPr>
        <w:t xml:space="preserve">первоначальные представления о народах России, об их общей исторической судьбе, о единстве народов нашей страны; </w:t>
      </w:r>
    </w:p>
    <w:p w:rsidR="00A36DB2" w:rsidRDefault="00A36DB2" w:rsidP="00A36DB2">
      <w:pPr>
        <w:pStyle w:val="Default"/>
        <w:rPr>
          <w:sz w:val="23"/>
          <w:szCs w:val="23"/>
        </w:rPr>
      </w:pPr>
      <w:r>
        <w:rPr>
          <w:sz w:val="23"/>
          <w:szCs w:val="23"/>
        </w:rPr>
        <w:t>-первоначальные представления о национальных героях и важнейших событиях истории Росс</w:t>
      </w:r>
      <w:proofErr w:type="gramStart"/>
      <w:r>
        <w:rPr>
          <w:sz w:val="23"/>
          <w:szCs w:val="23"/>
        </w:rPr>
        <w:t>ии и ее</w:t>
      </w:r>
      <w:proofErr w:type="gramEnd"/>
      <w:r>
        <w:rPr>
          <w:sz w:val="23"/>
          <w:szCs w:val="23"/>
        </w:rPr>
        <w:t xml:space="preserve"> народов; </w:t>
      </w:r>
    </w:p>
    <w:p w:rsidR="00A36DB2" w:rsidRDefault="00A36DB2" w:rsidP="00A36DB2">
      <w:pPr>
        <w:pStyle w:val="Default"/>
        <w:rPr>
          <w:sz w:val="23"/>
          <w:szCs w:val="23"/>
        </w:rPr>
      </w:pPr>
      <w:r>
        <w:rPr>
          <w:sz w:val="23"/>
          <w:szCs w:val="23"/>
        </w:rPr>
        <w:t xml:space="preserve">-уважительное отношение к воинскому прошлому и настоящему нашей страны, уважение к защитникам Родины. </w:t>
      </w:r>
    </w:p>
    <w:p w:rsidR="00A36DB2" w:rsidRDefault="00A36DB2" w:rsidP="00A36DB2">
      <w:pPr>
        <w:pStyle w:val="Default"/>
        <w:rPr>
          <w:sz w:val="23"/>
          <w:szCs w:val="23"/>
        </w:rPr>
      </w:pPr>
      <w:r>
        <w:rPr>
          <w:b/>
          <w:bCs/>
          <w:sz w:val="23"/>
          <w:szCs w:val="23"/>
        </w:rPr>
        <w:t xml:space="preserve">Нравственное и духовное воспитание: </w:t>
      </w:r>
    </w:p>
    <w:p w:rsidR="00A36DB2" w:rsidRDefault="00A36DB2" w:rsidP="00A36DB2">
      <w:pPr>
        <w:pStyle w:val="Default"/>
        <w:rPr>
          <w:sz w:val="23"/>
          <w:szCs w:val="23"/>
        </w:rPr>
      </w:pPr>
      <w:r>
        <w:rPr>
          <w:sz w:val="23"/>
          <w:szCs w:val="23"/>
        </w:rPr>
        <w:t xml:space="preserve">-первоначальные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 </w:t>
      </w:r>
    </w:p>
    <w:p w:rsidR="00A36DB2" w:rsidRDefault="00A36DB2" w:rsidP="00A36DB2">
      <w:pPr>
        <w:pStyle w:val="Default"/>
        <w:rPr>
          <w:sz w:val="23"/>
          <w:szCs w:val="23"/>
        </w:rPr>
      </w:pPr>
      <w:r>
        <w:rPr>
          <w:sz w:val="23"/>
          <w:szCs w:val="23"/>
        </w:rPr>
        <w:t xml:space="preserve">-первоначальные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 </w:t>
      </w:r>
    </w:p>
    <w:p w:rsidR="00A36DB2" w:rsidRDefault="00A36DB2" w:rsidP="00A36DB2">
      <w:pPr>
        <w:pStyle w:val="Default"/>
        <w:rPr>
          <w:sz w:val="23"/>
          <w:szCs w:val="23"/>
        </w:rPr>
      </w:pPr>
      <w:r>
        <w:rPr>
          <w:sz w:val="23"/>
          <w:szCs w:val="23"/>
        </w:rPr>
        <w:t xml:space="preserve">-первоначальные представления о духовных ценностях народов России; </w:t>
      </w:r>
    </w:p>
    <w:p w:rsidR="00A36DB2" w:rsidRDefault="00A36DB2" w:rsidP="00A36DB2">
      <w:pPr>
        <w:pStyle w:val="Default"/>
        <w:rPr>
          <w:sz w:val="23"/>
          <w:szCs w:val="23"/>
        </w:rPr>
      </w:pPr>
      <w:r>
        <w:rPr>
          <w:sz w:val="23"/>
          <w:szCs w:val="23"/>
        </w:rPr>
        <w:t xml:space="preserve">-уважительное отношение к традициям, культуре и языку своего народа и других народов России; </w:t>
      </w:r>
    </w:p>
    <w:p w:rsidR="00A36DB2" w:rsidRDefault="00A36DB2" w:rsidP="00A36DB2">
      <w:pPr>
        <w:pStyle w:val="Default"/>
        <w:rPr>
          <w:sz w:val="23"/>
          <w:szCs w:val="23"/>
        </w:rPr>
      </w:pPr>
      <w:r>
        <w:rPr>
          <w:sz w:val="23"/>
          <w:szCs w:val="23"/>
        </w:rPr>
        <w:t xml:space="preserve">-знание и выполнение правил поведения в образовательной организации, дома, на улице, в населенном пункте, в общественных местах, на природе; </w:t>
      </w:r>
    </w:p>
    <w:p w:rsidR="00A36DB2" w:rsidRDefault="00A36DB2" w:rsidP="00A36DB2">
      <w:pPr>
        <w:pStyle w:val="Default"/>
        <w:rPr>
          <w:sz w:val="23"/>
          <w:szCs w:val="23"/>
        </w:rPr>
      </w:pPr>
      <w:r>
        <w:rPr>
          <w:sz w:val="23"/>
          <w:szCs w:val="23"/>
        </w:rPr>
        <w:t xml:space="preserve">-уважительное отношение к старшим, доброжелательное отношение к сверстникам и младшим; </w:t>
      </w:r>
    </w:p>
    <w:p w:rsidR="00A36DB2" w:rsidRDefault="00A36DB2" w:rsidP="00A36DB2">
      <w:pPr>
        <w:pStyle w:val="Default"/>
        <w:rPr>
          <w:sz w:val="23"/>
          <w:szCs w:val="23"/>
        </w:rPr>
      </w:pPr>
      <w:r>
        <w:rPr>
          <w:sz w:val="23"/>
          <w:szCs w:val="23"/>
        </w:rPr>
        <w:t xml:space="preserve">-установление дружеских взаимоотношений в коллективе, основанных на взаимопомощи и взаимной поддержке; </w:t>
      </w:r>
    </w:p>
    <w:p w:rsidR="00A36DB2" w:rsidRDefault="00A36DB2" w:rsidP="00A36DB2">
      <w:pPr>
        <w:pStyle w:val="Default"/>
        <w:rPr>
          <w:sz w:val="23"/>
          <w:szCs w:val="23"/>
        </w:rPr>
      </w:pPr>
      <w:r>
        <w:rPr>
          <w:sz w:val="23"/>
          <w:szCs w:val="23"/>
        </w:rPr>
        <w:t xml:space="preserve">-бережное, гуманное отношение ко всему живому; </w:t>
      </w:r>
    </w:p>
    <w:p w:rsidR="00A36DB2" w:rsidRDefault="00A36DB2" w:rsidP="00A36DB2">
      <w:pPr>
        <w:pStyle w:val="Default"/>
        <w:rPr>
          <w:sz w:val="23"/>
          <w:szCs w:val="23"/>
        </w:rPr>
      </w:pPr>
      <w:r>
        <w:rPr>
          <w:sz w:val="23"/>
          <w:szCs w:val="23"/>
        </w:rPr>
        <w:t xml:space="preserve">-стремление избегать плохих поступков, не капризничать, не быть упрямым; умение признаться в плохом поступке и проанализировать его; </w:t>
      </w:r>
    </w:p>
    <w:p w:rsidR="00A36DB2" w:rsidRDefault="00A36DB2" w:rsidP="00A36DB2">
      <w:pPr>
        <w:pStyle w:val="Default"/>
        <w:rPr>
          <w:sz w:val="23"/>
          <w:szCs w:val="23"/>
        </w:rPr>
      </w:pPr>
      <w:r>
        <w:rPr>
          <w:sz w:val="23"/>
          <w:szCs w:val="23"/>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A36DB2" w:rsidRDefault="00A36DB2" w:rsidP="00A36DB2">
      <w:pPr>
        <w:pStyle w:val="Default"/>
        <w:rPr>
          <w:sz w:val="23"/>
          <w:szCs w:val="23"/>
        </w:rPr>
      </w:pPr>
      <w:r>
        <w:rPr>
          <w:b/>
          <w:bCs/>
          <w:sz w:val="23"/>
          <w:szCs w:val="23"/>
        </w:rPr>
        <w:lastRenderedPageBreak/>
        <w:t xml:space="preserve">Воспитание положительного отношения к труду и творчеству: </w:t>
      </w:r>
    </w:p>
    <w:p w:rsidR="00A36DB2" w:rsidRDefault="00A36DB2" w:rsidP="00A36DB2">
      <w:pPr>
        <w:pStyle w:val="Default"/>
        <w:rPr>
          <w:sz w:val="23"/>
          <w:szCs w:val="23"/>
        </w:rPr>
      </w:pPr>
      <w:r>
        <w:rPr>
          <w:sz w:val="23"/>
          <w:szCs w:val="23"/>
        </w:rPr>
        <w:t xml:space="preserve">-первоначальные представления о нравственных основах учебы, ведущей роли образования, труда и значении творчества в жизни человека и общества; </w:t>
      </w:r>
    </w:p>
    <w:p w:rsidR="00A36DB2" w:rsidRDefault="00A36DB2" w:rsidP="00A36DB2">
      <w:pPr>
        <w:pStyle w:val="Default"/>
        <w:rPr>
          <w:sz w:val="23"/>
          <w:szCs w:val="23"/>
        </w:rPr>
      </w:pPr>
      <w:r>
        <w:rPr>
          <w:sz w:val="23"/>
          <w:szCs w:val="23"/>
        </w:rPr>
        <w:t xml:space="preserve">-уважение к труду и творчеству старших и сверстников; </w:t>
      </w:r>
    </w:p>
    <w:p w:rsidR="00A36DB2" w:rsidRDefault="00A36DB2" w:rsidP="00A36DB2">
      <w:pPr>
        <w:pStyle w:val="Default"/>
        <w:rPr>
          <w:sz w:val="23"/>
          <w:szCs w:val="23"/>
        </w:rPr>
      </w:pPr>
      <w:r>
        <w:rPr>
          <w:sz w:val="23"/>
          <w:szCs w:val="23"/>
        </w:rPr>
        <w:t xml:space="preserve">-элементарные представления об основных профессиях; </w:t>
      </w:r>
    </w:p>
    <w:p w:rsidR="00A36DB2" w:rsidRDefault="00A36DB2" w:rsidP="00A36DB2">
      <w:pPr>
        <w:pStyle w:val="Default"/>
        <w:rPr>
          <w:sz w:val="23"/>
          <w:szCs w:val="23"/>
        </w:rPr>
      </w:pPr>
      <w:r>
        <w:rPr>
          <w:sz w:val="23"/>
          <w:szCs w:val="23"/>
        </w:rPr>
        <w:t xml:space="preserve">ценностное отношение к учебе как виду творческой деятельности; </w:t>
      </w:r>
    </w:p>
    <w:p w:rsidR="00A36DB2" w:rsidRDefault="00A36DB2" w:rsidP="00A36DB2">
      <w:pPr>
        <w:pStyle w:val="Default"/>
        <w:rPr>
          <w:sz w:val="23"/>
          <w:szCs w:val="23"/>
        </w:rPr>
      </w:pPr>
      <w:r>
        <w:rPr>
          <w:sz w:val="23"/>
          <w:szCs w:val="23"/>
        </w:rPr>
        <w:t xml:space="preserve">-элементарные представления о современной экономике; </w:t>
      </w:r>
    </w:p>
    <w:p w:rsidR="00A36DB2" w:rsidRDefault="00A36DB2" w:rsidP="00A36DB2">
      <w:pPr>
        <w:pStyle w:val="Default"/>
        <w:rPr>
          <w:sz w:val="23"/>
          <w:szCs w:val="23"/>
        </w:rPr>
      </w:pPr>
      <w:r>
        <w:rPr>
          <w:sz w:val="23"/>
          <w:szCs w:val="23"/>
        </w:rPr>
        <w:t xml:space="preserve">первоначальные навыки коллективной работы, в том числе при разработке и реализации учебных и учебнотрудовых проектов; </w:t>
      </w:r>
    </w:p>
    <w:p w:rsidR="00A36DB2" w:rsidRPr="00D064E0" w:rsidRDefault="00A36DB2" w:rsidP="00A36DB2">
      <w:pPr>
        <w:pStyle w:val="Default"/>
        <w:rPr>
          <w:sz w:val="23"/>
          <w:szCs w:val="23"/>
        </w:rPr>
      </w:pPr>
      <w:r>
        <w:rPr>
          <w:sz w:val="23"/>
          <w:szCs w:val="23"/>
        </w:rPr>
        <w:t>-</w:t>
      </w:r>
      <w:r w:rsidRPr="00D064E0">
        <w:rPr>
          <w:sz w:val="23"/>
          <w:szCs w:val="23"/>
        </w:rPr>
        <w:t xml:space="preserve">умение проявлять дисциплинированность, последовательность и настойчивость в выполнении учебных и учебнотрудовых заданий; </w:t>
      </w:r>
    </w:p>
    <w:p w:rsidR="00A36DB2" w:rsidRPr="00D064E0" w:rsidRDefault="00A36DB2" w:rsidP="00A36DB2">
      <w:pPr>
        <w:pStyle w:val="a3"/>
        <w:rPr>
          <w:rFonts w:ascii="Times New Roman" w:hAnsi="Times New Roman" w:cs="Times New Roman"/>
        </w:rPr>
      </w:pPr>
      <w:r>
        <w:rPr>
          <w:rFonts w:ascii="Times New Roman" w:hAnsi="Times New Roman" w:cs="Times New Roman"/>
          <w:sz w:val="23"/>
          <w:szCs w:val="23"/>
        </w:rPr>
        <w:t>-</w:t>
      </w:r>
      <w:r w:rsidRPr="00D064E0">
        <w:rPr>
          <w:rFonts w:ascii="Times New Roman" w:hAnsi="Times New Roman" w:cs="Times New Roman"/>
          <w:sz w:val="23"/>
          <w:szCs w:val="23"/>
        </w:rPr>
        <w:t>умение соблюдать порядок на рабочем месте;</w:t>
      </w:r>
    </w:p>
    <w:p w:rsidR="00A36DB2" w:rsidRDefault="00A36DB2" w:rsidP="00A36DB2">
      <w:pPr>
        <w:pStyle w:val="Default"/>
        <w:rPr>
          <w:sz w:val="23"/>
          <w:szCs w:val="23"/>
        </w:rPr>
      </w:pPr>
      <w:r>
        <w:rPr>
          <w:sz w:val="23"/>
          <w:szCs w:val="23"/>
        </w:rPr>
        <w:t xml:space="preserve">-бережное отношение к результатам своего труда, труда других людей, к школьному имуществу, учебникам, личным вещам; </w:t>
      </w:r>
    </w:p>
    <w:p w:rsidR="00A36DB2" w:rsidRDefault="00A36DB2" w:rsidP="00A36DB2">
      <w:pPr>
        <w:pStyle w:val="Default"/>
        <w:rPr>
          <w:sz w:val="23"/>
          <w:szCs w:val="23"/>
        </w:rPr>
      </w:pPr>
      <w:r>
        <w:rPr>
          <w:sz w:val="23"/>
          <w:szCs w:val="23"/>
        </w:rPr>
        <w:t xml:space="preserve">-отрицательное отношение к лени и небрежности в труде и учебе, небережливому отношению к результатам труда людей. </w:t>
      </w:r>
    </w:p>
    <w:p w:rsidR="00A36DB2" w:rsidRDefault="00A36DB2" w:rsidP="00A36DB2">
      <w:pPr>
        <w:pStyle w:val="Default"/>
        <w:rPr>
          <w:sz w:val="23"/>
          <w:szCs w:val="23"/>
        </w:rPr>
      </w:pPr>
      <w:r>
        <w:rPr>
          <w:b/>
          <w:bCs/>
          <w:sz w:val="23"/>
          <w:szCs w:val="23"/>
        </w:rPr>
        <w:t xml:space="preserve">Интеллектуальное воспитание: </w:t>
      </w:r>
    </w:p>
    <w:p w:rsidR="00A36DB2" w:rsidRDefault="00A36DB2" w:rsidP="00A36DB2">
      <w:pPr>
        <w:pStyle w:val="Default"/>
        <w:rPr>
          <w:sz w:val="23"/>
          <w:szCs w:val="23"/>
        </w:rPr>
      </w:pPr>
      <w:r>
        <w:rPr>
          <w:sz w:val="23"/>
          <w:szCs w:val="23"/>
        </w:rPr>
        <w:t xml:space="preserve">-первоначальные представления о возможностях интеллектуальной деятельности, о ее значении для развития личности и общества; </w:t>
      </w:r>
    </w:p>
    <w:p w:rsidR="00A36DB2" w:rsidRDefault="00A36DB2" w:rsidP="00A36DB2">
      <w:pPr>
        <w:pStyle w:val="Default"/>
        <w:rPr>
          <w:sz w:val="23"/>
          <w:szCs w:val="23"/>
        </w:rPr>
      </w:pPr>
      <w:r>
        <w:rPr>
          <w:sz w:val="23"/>
          <w:szCs w:val="23"/>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A36DB2" w:rsidRDefault="00A36DB2" w:rsidP="00A36DB2">
      <w:pPr>
        <w:pStyle w:val="Default"/>
        <w:rPr>
          <w:sz w:val="23"/>
          <w:szCs w:val="23"/>
        </w:rPr>
      </w:pPr>
      <w:proofErr w:type="gramStart"/>
      <w:r>
        <w:rPr>
          <w:sz w:val="23"/>
          <w:szCs w:val="23"/>
        </w:rPr>
        <w:t>Э-лементарные</w:t>
      </w:r>
      <w:proofErr w:type="gramEnd"/>
      <w:r>
        <w:rPr>
          <w:sz w:val="23"/>
          <w:szCs w:val="23"/>
        </w:rPr>
        <w:t xml:space="preserve">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 </w:t>
      </w:r>
    </w:p>
    <w:p w:rsidR="00A36DB2" w:rsidRDefault="00A36DB2" w:rsidP="00A36DB2">
      <w:pPr>
        <w:pStyle w:val="Default"/>
        <w:rPr>
          <w:sz w:val="23"/>
          <w:szCs w:val="23"/>
        </w:rPr>
      </w:pPr>
      <w:r>
        <w:rPr>
          <w:sz w:val="23"/>
          <w:szCs w:val="23"/>
        </w:rPr>
        <w:t xml:space="preserve">-первоначальные представления о содержании, ценности и безопасности современного информационного пространства; </w:t>
      </w:r>
    </w:p>
    <w:p w:rsidR="00A36DB2" w:rsidRDefault="00A36DB2" w:rsidP="00A36DB2">
      <w:pPr>
        <w:pStyle w:val="Default"/>
        <w:rPr>
          <w:sz w:val="23"/>
          <w:szCs w:val="23"/>
        </w:rPr>
      </w:pPr>
      <w:r>
        <w:rPr>
          <w:sz w:val="23"/>
          <w:szCs w:val="23"/>
        </w:rPr>
        <w:t xml:space="preserve">-интерес к познанию нового; </w:t>
      </w:r>
    </w:p>
    <w:p w:rsidR="00A36DB2" w:rsidRDefault="00A36DB2" w:rsidP="00A36DB2">
      <w:pPr>
        <w:pStyle w:val="Default"/>
        <w:rPr>
          <w:sz w:val="23"/>
          <w:szCs w:val="23"/>
        </w:rPr>
      </w:pPr>
      <w:r>
        <w:rPr>
          <w:sz w:val="23"/>
          <w:szCs w:val="23"/>
        </w:rPr>
        <w:t xml:space="preserve">-уважение интеллектуального труда, людям науки, представителям творческих профессий; </w:t>
      </w:r>
    </w:p>
    <w:p w:rsidR="00A36DB2" w:rsidRDefault="00A36DB2" w:rsidP="00A36DB2">
      <w:pPr>
        <w:pStyle w:val="Default"/>
        <w:rPr>
          <w:sz w:val="23"/>
          <w:szCs w:val="23"/>
        </w:rPr>
      </w:pPr>
      <w:r>
        <w:rPr>
          <w:sz w:val="23"/>
          <w:szCs w:val="23"/>
        </w:rPr>
        <w:t xml:space="preserve">-элементарные навыки работы с научной информацией; </w:t>
      </w:r>
    </w:p>
    <w:p w:rsidR="00A36DB2" w:rsidRDefault="00A36DB2" w:rsidP="00A36DB2">
      <w:pPr>
        <w:pStyle w:val="Default"/>
        <w:rPr>
          <w:sz w:val="23"/>
          <w:szCs w:val="23"/>
        </w:rPr>
      </w:pPr>
      <w:r>
        <w:rPr>
          <w:sz w:val="23"/>
          <w:szCs w:val="23"/>
        </w:rPr>
        <w:t xml:space="preserve">-первоначальный опыт организации и реализации учебно-исследовательских проектов; </w:t>
      </w:r>
    </w:p>
    <w:p w:rsidR="00A36DB2" w:rsidRDefault="00A36DB2" w:rsidP="00A36DB2">
      <w:pPr>
        <w:pStyle w:val="Default"/>
        <w:rPr>
          <w:sz w:val="23"/>
          <w:szCs w:val="23"/>
        </w:rPr>
      </w:pPr>
      <w:r>
        <w:rPr>
          <w:sz w:val="23"/>
          <w:szCs w:val="23"/>
        </w:rPr>
        <w:t xml:space="preserve">-первоначальные представления об ответственности за использование результатов научных открытий. </w:t>
      </w:r>
    </w:p>
    <w:p w:rsidR="00A36DB2" w:rsidRDefault="00A36DB2" w:rsidP="00A36DB2">
      <w:pPr>
        <w:pStyle w:val="Default"/>
        <w:rPr>
          <w:sz w:val="23"/>
          <w:szCs w:val="23"/>
        </w:rPr>
      </w:pPr>
      <w:r>
        <w:rPr>
          <w:b/>
          <w:bCs/>
          <w:sz w:val="23"/>
          <w:szCs w:val="23"/>
        </w:rPr>
        <w:t>Здоровьесберегающее воспитание</w:t>
      </w:r>
      <w:r>
        <w:rPr>
          <w:sz w:val="23"/>
          <w:szCs w:val="23"/>
        </w:rPr>
        <w:t xml:space="preserve">: </w:t>
      </w:r>
    </w:p>
    <w:p w:rsidR="00A36DB2" w:rsidRDefault="00A36DB2" w:rsidP="00A36DB2">
      <w:pPr>
        <w:pStyle w:val="Default"/>
        <w:rPr>
          <w:sz w:val="23"/>
          <w:szCs w:val="23"/>
        </w:rPr>
      </w:pPr>
      <w:r>
        <w:rPr>
          <w:sz w:val="23"/>
          <w:szCs w:val="23"/>
        </w:rPr>
        <w:t xml:space="preserve">-первоначальные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 </w:t>
      </w:r>
    </w:p>
    <w:p w:rsidR="00A36DB2" w:rsidRDefault="00A36DB2" w:rsidP="00A36DB2">
      <w:pPr>
        <w:pStyle w:val="Default"/>
        <w:rPr>
          <w:sz w:val="23"/>
          <w:szCs w:val="23"/>
        </w:rPr>
      </w:pPr>
      <w:r>
        <w:rPr>
          <w:sz w:val="23"/>
          <w:szCs w:val="23"/>
        </w:rPr>
        <w:t xml:space="preserve">-формирование начальных представлений о культуре здорового образа жизни; </w:t>
      </w:r>
    </w:p>
    <w:p w:rsidR="00A36DB2" w:rsidRDefault="00A36DB2" w:rsidP="00A36DB2">
      <w:pPr>
        <w:pStyle w:val="Default"/>
        <w:rPr>
          <w:sz w:val="23"/>
          <w:szCs w:val="23"/>
        </w:rPr>
      </w:pPr>
      <w:r>
        <w:rPr>
          <w:sz w:val="23"/>
          <w:szCs w:val="23"/>
        </w:rPr>
        <w:t xml:space="preserve">-базовые навыки сохранения собственного здоровья, использования здоровьесберегающих технологий в процессе обучения и во внеурочное время; </w:t>
      </w:r>
    </w:p>
    <w:p w:rsidR="00A36DB2" w:rsidRDefault="00A36DB2" w:rsidP="00A36DB2">
      <w:pPr>
        <w:pStyle w:val="Default"/>
        <w:rPr>
          <w:sz w:val="23"/>
          <w:szCs w:val="23"/>
        </w:rPr>
      </w:pPr>
      <w:r>
        <w:rPr>
          <w:sz w:val="23"/>
          <w:szCs w:val="23"/>
        </w:rPr>
        <w:t xml:space="preserve">-первоначальные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 </w:t>
      </w:r>
    </w:p>
    <w:p w:rsidR="00A36DB2" w:rsidRDefault="00A36DB2" w:rsidP="00A36DB2">
      <w:pPr>
        <w:pStyle w:val="Default"/>
        <w:rPr>
          <w:sz w:val="23"/>
          <w:szCs w:val="23"/>
        </w:rPr>
      </w:pPr>
      <w:r>
        <w:rPr>
          <w:sz w:val="23"/>
          <w:szCs w:val="23"/>
        </w:rPr>
        <w:t xml:space="preserve">-элементарные знания по истории российского и мирового спорта, уважение к спортсменам; </w:t>
      </w:r>
    </w:p>
    <w:p w:rsidR="00A36DB2" w:rsidRDefault="00A36DB2" w:rsidP="00A36DB2">
      <w:pPr>
        <w:pStyle w:val="Default"/>
        <w:rPr>
          <w:sz w:val="23"/>
          <w:szCs w:val="23"/>
        </w:rPr>
      </w:pPr>
      <w:r>
        <w:rPr>
          <w:sz w:val="23"/>
          <w:szCs w:val="23"/>
        </w:rPr>
        <w:t xml:space="preserve">-отрицательное отношение к употреблению психоактивных веществ, к курению и алкоголю, избытку компьютерных игр и интернета; </w:t>
      </w:r>
    </w:p>
    <w:p w:rsidR="00A36DB2" w:rsidRDefault="00A36DB2" w:rsidP="00A36DB2">
      <w:pPr>
        <w:pStyle w:val="Default"/>
        <w:rPr>
          <w:sz w:val="23"/>
          <w:szCs w:val="23"/>
        </w:rPr>
      </w:pPr>
      <w:r>
        <w:rPr>
          <w:sz w:val="23"/>
          <w:szCs w:val="23"/>
        </w:rPr>
        <w:t xml:space="preserve">-понимание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 </w:t>
      </w:r>
    </w:p>
    <w:p w:rsidR="00A36DB2" w:rsidRDefault="00A36DB2" w:rsidP="00A36DB2">
      <w:pPr>
        <w:pStyle w:val="Default"/>
        <w:rPr>
          <w:sz w:val="23"/>
          <w:szCs w:val="23"/>
        </w:rPr>
      </w:pPr>
      <w:r>
        <w:rPr>
          <w:b/>
          <w:bCs/>
          <w:sz w:val="23"/>
          <w:szCs w:val="23"/>
        </w:rPr>
        <w:t xml:space="preserve">Социокультурное и медиакультурное воспитание: </w:t>
      </w:r>
    </w:p>
    <w:p w:rsidR="00A36DB2" w:rsidRDefault="00A36DB2" w:rsidP="00A36DB2">
      <w:pPr>
        <w:pStyle w:val="Default"/>
        <w:rPr>
          <w:sz w:val="23"/>
          <w:szCs w:val="23"/>
        </w:rPr>
      </w:pPr>
      <w:r>
        <w:rPr>
          <w:sz w:val="23"/>
          <w:szCs w:val="23"/>
        </w:rPr>
        <w:t xml:space="preserve">-первоначальное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 </w:t>
      </w:r>
    </w:p>
    <w:p w:rsidR="00A36DB2" w:rsidRDefault="00A36DB2" w:rsidP="00A36DB2">
      <w:pPr>
        <w:pStyle w:val="Default"/>
        <w:rPr>
          <w:sz w:val="23"/>
          <w:szCs w:val="23"/>
        </w:rPr>
      </w:pPr>
      <w:r>
        <w:rPr>
          <w:sz w:val="23"/>
          <w:szCs w:val="23"/>
        </w:rPr>
        <w:t xml:space="preserve">-первоначальное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 </w:t>
      </w:r>
    </w:p>
    <w:p w:rsidR="00A36DB2" w:rsidRDefault="00A36DB2" w:rsidP="00A36DB2">
      <w:pPr>
        <w:pStyle w:val="Default"/>
        <w:rPr>
          <w:sz w:val="23"/>
          <w:szCs w:val="23"/>
        </w:rPr>
      </w:pPr>
      <w:r>
        <w:rPr>
          <w:sz w:val="23"/>
          <w:szCs w:val="23"/>
        </w:rPr>
        <w:t xml:space="preserve">-первичный опыт межкультурного, межнационального, межконфессионального сотрудничества, диалогического общения; </w:t>
      </w:r>
    </w:p>
    <w:p w:rsidR="00A36DB2" w:rsidRDefault="00A36DB2" w:rsidP="00A36DB2">
      <w:pPr>
        <w:pStyle w:val="Default"/>
        <w:rPr>
          <w:sz w:val="23"/>
          <w:szCs w:val="23"/>
        </w:rPr>
      </w:pPr>
      <w:r>
        <w:rPr>
          <w:sz w:val="23"/>
          <w:szCs w:val="23"/>
        </w:rPr>
        <w:t xml:space="preserve">-первичный опыт социального партнерства и межпоколенного диалога; </w:t>
      </w:r>
    </w:p>
    <w:p w:rsidR="00A36DB2" w:rsidRDefault="00A36DB2" w:rsidP="00A36DB2">
      <w:pPr>
        <w:pStyle w:val="Default"/>
        <w:rPr>
          <w:sz w:val="23"/>
          <w:szCs w:val="23"/>
        </w:rPr>
      </w:pPr>
      <w:r>
        <w:rPr>
          <w:sz w:val="23"/>
          <w:szCs w:val="23"/>
        </w:rPr>
        <w:t xml:space="preserve">-первичные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w:t>
      </w:r>
    </w:p>
    <w:p w:rsidR="00A36DB2" w:rsidRDefault="00A36DB2" w:rsidP="00A36DB2">
      <w:pPr>
        <w:pStyle w:val="Default"/>
        <w:rPr>
          <w:sz w:val="23"/>
          <w:szCs w:val="23"/>
        </w:rPr>
      </w:pPr>
      <w:r>
        <w:rPr>
          <w:b/>
          <w:bCs/>
          <w:sz w:val="23"/>
          <w:szCs w:val="23"/>
        </w:rPr>
        <w:lastRenderedPageBreak/>
        <w:t xml:space="preserve">Культуротворческое и эстетическое воспитание: </w:t>
      </w:r>
    </w:p>
    <w:p w:rsidR="00A36DB2" w:rsidRPr="00D064E0" w:rsidRDefault="00A36DB2" w:rsidP="00A36DB2">
      <w:pPr>
        <w:pStyle w:val="a3"/>
        <w:rPr>
          <w:rFonts w:ascii="Times New Roman" w:hAnsi="Times New Roman" w:cs="Times New Roman"/>
        </w:rPr>
      </w:pPr>
      <w:r>
        <w:rPr>
          <w:rFonts w:ascii="Times New Roman" w:hAnsi="Times New Roman" w:cs="Times New Roman"/>
          <w:sz w:val="23"/>
          <w:szCs w:val="23"/>
        </w:rPr>
        <w:t>-</w:t>
      </w:r>
      <w:r w:rsidRPr="00D064E0">
        <w:rPr>
          <w:rFonts w:ascii="Times New Roman" w:hAnsi="Times New Roman" w:cs="Times New Roman"/>
          <w:sz w:val="23"/>
          <w:szCs w:val="23"/>
        </w:rPr>
        <w:t>первоначальные представления об эстетических идеалах и ценностях;</w:t>
      </w:r>
    </w:p>
    <w:p w:rsidR="00A36DB2" w:rsidRDefault="00A36DB2" w:rsidP="00A36DB2">
      <w:pPr>
        <w:pStyle w:val="Default"/>
        <w:rPr>
          <w:sz w:val="23"/>
          <w:szCs w:val="23"/>
        </w:rPr>
      </w:pPr>
      <w:r>
        <w:rPr>
          <w:sz w:val="23"/>
          <w:szCs w:val="23"/>
        </w:rPr>
        <w:t xml:space="preserve">-первоначальные навыки культуроосвоения и культуросозидания, направленные на приобщение к достижениям общечеловеческой и национальной культуры; </w:t>
      </w:r>
    </w:p>
    <w:p w:rsidR="00A36DB2" w:rsidRDefault="00A36DB2" w:rsidP="00A36DB2">
      <w:pPr>
        <w:pStyle w:val="Default"/>
        <w:rPr>
          <w:sz w:val="23"/>
          <w:szCs w:val="23"/>
        </w:rPr>
      </w:pPr>
      <w:r>
        <w:rPr>
          <w:sz w:val="23"/>
          <w:szCs w:val="23"/>
        </w:rPr>
        <w:t xml:space="preserve">-проявление и развитие индивидуальных творческих способностей; </w:t>
      </w:r>
    </w:p>
    <w:p w:rsidR="00A36DB2" w:rsidRDefault="00A36DB2" w:rsidP="00A36DB2">
      <w:pPr>
        <w:pStyle w:val="Default"/>
        <w:rPr>
          <w:sz w:val="23"/>
          <w:szCs w:val="23"/>
        </w:rPr>
      </w:pPr>
      <w:r>
        <w:rPr>
          <w:sz w:val="23"/>
          <w:szCs w:val="23"/>
        </w:rPr>
        <w:t xml:space="preserve">способность формулировать собственные эстетические предпочтения; </w:t>
      </w:r>
    </w:p>
    <w:p w:rsidR="00A36DB2" w:rsidRDefault="00A36DB2" w:rsidP="00A36DB2">
      <w:pPr>
        <w:pStyle w:val="Default"/>
        <w:rPr>
          <w:sz w:val="23"/>
          <w:szCs w:val="23"/>
        </w:rPr>
      </w:pPr>
      <w:r>
        <w:rPr>
          <w:sz w:val="23"/>
          <w:szCs w:val="23"/>
        </w:rPr>
        <w:t xml:space="preserve">-представления о душевной и физической красоте человека; </w:t>
      </w:r>
    </w:p>
    <w:p w:rsidR="00A36DB2" w:rsidRDefault="00A36DB2" w:rsidP="00A36DB2">
      <w:pPr>
        <w:pStyle w:val="Default"/>
        <w:rPr>
          <w:sz w:val="23"/>
          <w:szCs w:val="23"/>
        </w:rPr>
      </w:pPr>
      <w:r>
        <w:rPr>
          <w:sz w:val="23"/>
          <w:szCs w:val="23"/>
        </w:rPr>
        <w:t xml:space="preserve">-формирование эстетических идеалов, чувства прекрасного; умение видеть красоту природы, труда и творчества; </w:t>
      </w:r>
    </w:p>
    <w:p w:rsidR="00A36DB2" w:rsidRDefault="00A36DB2" w:rsidP="00A36DB2">
      <w:pPr>
        <w:pStyle w:val="Default"/>
        <w:rPr>
          <w:sz w:val="23"/>
          <w:szCs w:val="23"/>
        </w:rPr>
      </w:pPr>
      <w:r>
        <w:rPr>
          <w:sz w:val="23"/>
          <w:szCs w:val="23"/>
        </w:rPr>
        <w:t xml:space="preserve">-начальные представления об искусстве народов России; </w:t>
      </w:r>
    </w:p>
    <w:p w:rsidR="00A36DB2" w:rsidRDefault="00A36DB2" w:rsidP="00A36DB2">
      <w:pPr>
        <w:pStyle w:val="Default"/>
        <w:rPr>
          <w:sz w:val="23"/>
          <w:szCs w:val="23"/>
        </w:rPr>
      </w:pPr>
      <w:r>
        <w:rPr>
          <w:sz w:val="23"/>
          <w:szCs w:val="23"/>
        </w:rPr>
        <w:t xml:space="preserve">-интерес к чтению, произведениям искусства, детским спектаклям, концертам, выставкам, музыке; </w:t>
      </w:r>
    </w:p>
    <w:p w:rsidR="00A36DB2" w:rsidRDefault="00A36DB2" w:rsidP="00A36DB2">
      <w:pPr>
        <w:pStyle w:val="Default"/>
        <w:rPr>
          <w:sz w:val="23"/>
          <w:szCs w:val="23"/>
        </w:rPr>
      </w:pPr>
      <w:r>
        <w:rPr>
          <w:sz w:val="23"/>
          <w:szCs w:val="23"/>
        </w:rPr>
        <w:t xml:space="preserve">интерес к занятиям художественным творчеством; </w:t>
      </w:r>
    </w:p>
    <w:p w:rsidR="00A36DB2" w:rsidRDefault="00A36DB2" w:rsidP="00A36DB2">
      <w:pPr>
        <w:pStyle w:val="Default"/>
        <w:rPr>
          <w:sz w:val="23"/>
          <w:szCs w:val="23"/>
        </w:rPr>
      </w:pPr>
      <w:r>
        <w:rPr>
          <w:sz w:val="23"/>
          <w:szCs w:val="23"/>
        </w:rPr>
        <w:t xml:space="preserve">-стремление к опрятному внешнему виду; </w:t>
      </w:r>
    </w:p>
    <w:p w:rsidR="00A36DB2" w:rsidRDefault="00A36DB2" w:rsidP="00A36DB2">
      <w:pPr>
        <w:pStyle w:val="Default"/>
        <w:rPr>
          <w:sz w:val="23"/>
          <w:szCs w:val="23"/>
        </w:rPr>
      </w:pPr>
      <w:r>
        <w:rPr>
          <w:sz w:val="23"/>
          <w:szCs w:val="23"/>
        </w:rPr>
        <w:t xml:space="preserve">-отрицательное отношение к некрасивым поступкам и неряшливости. </w:t>
      </w:r>
    </w:p>
    <w:p w:rsidR="00A36DB2" w:rsidRDefault="00A36DB2" w:rsidP="00A36DB2">
      <w:pPr>
        <w:pStyle w:val="Default"/>
        <w:rPr>
          <w:sz w:val="23"/>
          <w:szCs w:val="23"/>
        </w:rPr>
      </w:pPr>
      <w:r>
        <w:rPr>
          <w:b/>
          <w:bCs/>
          <w:sz w:val="23"/>
          <w:szCs w:val="23"/>
        </w:rPr>
        <w:t xml:space="preserve">Правовое воспитание и культура безопасности: </w:t>
      </w:r>
    </w:p>
    <w:p w:rsidR="00A36DB2" w:rsidRDefault="00A36DB2" w:rsidP="00A36DB2">
      <w:pPr>
        <w:pStyle w:val="Default"/>
        <w:rPr>
          <w:sz w:val="23"/>
          <w:szCs w:val="23"/>
        </w:rPr>
      </w:pPr>
      <w:r>
        <w:rPr>
          <w:sz w:val="23"/>
          <w:szCs w:val="23"/>
        </w:rPr>
        <w:t xml:space="preserve">-элементарные представления об институтах гражданского общества, о возможностях участия граждан в общественном управлении; </w:t>
      </w:r>
    </w:p>
    <w:p w:rsidR="00A36DB2" w:rsidRDefault="00A36DB2" w:rsidP="00A36DB2">
      <w:pPr>
        <w:pStyle w:val="Default"/>
        <w:rPr>
          <w:sz w:val="23"/>
          <w:szCs w:val="23"/>
        </w:rPr>
      </w:pPr>
      <w:r>
        <w:rPr>
          <w:sz w:val="23"/>
          <w:szCs w:val="23"/>
        </w:rPr>
        <w:t xml:space="preserve">-первоначальные представления о правах, свободах и обязанностях человека; </w:t>
      </w:r>
    </w:p>
    <w:p w:rsidR="00A36DB2" w:rsidRDefault="00A36DB2" w:rsidP="00A36DB2">
      <w:pPr>
        <w:pStyle w:val="Default"/>
        <w:rPr>
          <w:sz w:val="23"/>
          <w:szCs w:val="23"/>
        </w:rPr>
      </w:pPr>
      <w:r>
        <w:rPr>
          <w:sz w:val="23"/>
          <w:szCs w:val="23"/>
        </w:rPr>
        <w:t xml:space="preserve">элементарные представления о верховенстве закона и потребности в правопорядке, общественном согласии; </w:t>
      </w:r>
    </w:p>
    <w:p w:rsidR="00A36DB2" w:rsidRDefault="00A36DB2" w:rsidP="00A36DB2">
      <w:pPr>
        <w:pStyle w:val="Default"/>
        <w:rPr>
          <w:sz w:val="23"/>
          <w:szCs w:val="23"/>
        </w:rPr>
      </w:pPr>
      <w:r>
        <w:rPr>
          <w:sz w:val="23"/>
          <w:szCs w:val="23"/>
        </w:rPr>
        <w:t xml:space="preserve">-интерес к общественным явлениям, понимание активной роли человека в обществе; </w:t>
      </w:r>
    </w:p>
    <w:p w:rsidR="00A36DB2" w:rsidRDefault="00A36DB2" w:rsidP="00A36DB2">
      <w:pPr>
        <w:pStyle w:val="Default"/>
        <w:rPr>
          <w:sz w:val="23"/>
          <w:szCs w:val="23"/>
        </w:rPr>
      </w:pPr>
      <w:r>
        <w:rPr>
          <w:sz w:val="23"/>
          <w:szCs w:val="23"/>
        </w:rPr>
        <w:t xml:space="preserve">-стремление активно участвовать в делах класса, школы, семьи, своего села, города; </w:t>
      </w:r>
    </w:p>
    <w:p w:rsidR="00A36DB2" w:rsidRDefault="00A36DB2" w:rsidP="00A36DB2">
      <w:pPr>
        <w:pStyle w:val="Default"/>
        <w:rPr>
          <w:sz w:val="23"/>
          <w:szCs w:val="23"/>
        </w:rPr>
      </w:pPr>
      <w:r>
        <w:rPr>
          <w:sz w:val="23"/>
          <w:szCs w:val="23"/>
        </w:rPr>
        <w:t xml:space="preserve">-умение отвечать за свои поступки; </w:t>
      </w:r>
    </w:p>
    <w:p w:rsidR="00A36DB2" w:rsidRDefault="00A36DB2" w:rsidP="00A36DB2">
      <w:pPr>
        <w:pStyle w:val="Default"/>
        <w:rPr>
          <w:sz w:val="23"/>
          <w:szCs w:val="23"/>
        </w:rPr>
      </w:pPr>
      <w:r>
        <w:rPr>
          <w:sz w:val="23"/>
          <w:szCs w:val="23"/>
        </w:rPr>
        <w:t xml:space="preserve">-негативное отношение к нарушениям порядка в классе, дома, на улице, к невыполнению человеком своих </w:t>
      </w:r>
      <w:proofErr w:type="gramStart"/>
      <w:r>
        <w:rPr>
          <w:sz w:val="23"/>
          <w:szCs w:val="23"/>
        </w:rPr>
        <w:t>-о</w:t>
      </w:r>
      <w:proofErr w:type="gramEnd"/>
      <w:r>
        <w:rPr>
          <w:sz w:val="23"/>
          <w:szCs w:val="23"/>
        </w:rPr>
        <w:t xml:space="preserve">бязанностей; </w:t>
      </w:r>
    </w:p>
    <w:p w:rsidR="00A36DB2" w:rsidRDefault="00A36DB2" w:rsidP="00A36DB2">
      <w:pPr>
        <w:pStyle w:val="Default"/>
        <w:rPr>
          <w:sz w:val="23"/>
          <w:szCs w:val="23"/>
        </w:rPr>
      </w:pPr>
      <w:r>
        <w:rPr>
          <w:sz w:val="23"/>
          <w:szCs w:val="23"/>
        </w:rPr>
        <w:t xml:space="preserve">-знание правил безопасного поведения в школе, быту, на отдыхе, городской среде, понимание необходимости их выполнения; </w:t>
      </w:r>
    </w:p>
    <w:p w:rsidR="00A36DB2" w:rsidRDefault="00A36DB2" w:rsidP="00A36DB2">
      <w:pPr>
        <w:pStyle w:val="Default"/>
        <w:rPr>
          <w:sz w:val="23"/>
          <w:szCs w:val="23"/>
        </w:rPr>
      </w:pPr>
      <w:r>
        <w:rPr>
          <w:sz w:val="23"/>
          <w:szCs w:val="23"/>
        </w:rPr>
        <w:t xml:space="preserve">-первоначальные представления об информационной безопасности; </w:t>
      </w:r>
    </w:p>
    <w:p w:rsidR="00A36DB2" w:rsidRDefault="00A36DB2" w:rsidP="00A36DB2">
      <w:pPr>
        <w:pStyle w:val="Default"/>
        <w:rPr>
          <w:sz w:val="23"/>
          <w:szCs w:val="23"/>
        </w:rPr>
      </w:pPr>
      <w:r>
        <w:rPr>
          <w:sz w:val="23"/>
          <w:szCs w:val="23"/>
        </w:rPr>
        <w:t xml:space="preserve">представления о возможном негативном влиянии на моральнопсихологическое состояние человека </w:t>
      </w:r>
      <w:proofErr w:type="gramStart"/>
      <w:r>
        <w:rPr>
          <w:sz w:val="23"/>
          <w:szCs w:val="23"/>
        </w:rPr>
        <w:t>-к</w:t>
      </w:r>
      <w:proofErr w:type="gramEnd"/>
      <w:r>
        <w:rPr>
          <w:sz w:val="23"/>
          <w:szCs w:val="23"/>
        </w:rPr>
        <w:t xml:space="preserve">омпьютерных игр, кинофильмов, телевизионных передач, рекламы; </w:t>
      </w:r>
    </w:p>
    <w:p w:rsidR="00A36DB2" w:rsidRDefault="00A36DB2" w:rsidP="00A36DB2">
      <w:pPr>
        <w:pStyle w:val="Default"/>
        <w:rPr>
          <w:sz w:val="23"/>
          <w:szCs w:val="23"/>
        </w:rPr>
      </w:pPr>
      <w:r>
        <w:rPr>
          <w:sz w:val="23"/>
          <w:szCs w:val="23"/>
        </w:rPr>
        <w:t xml:space="preserve">-элементарные представления о девиантном и делинквентном поведении. </w:t>
      </w:r>
    </w:p>
    <w:p w:rsidR="00A36DB2" w:rsidRDefault="00A36DB2" w:rsidP="00A36DB2">
      <w:pPr>
        <w:pStyle w:val="Default"/>
        <w:rPr>
          <w:sz w:val="23"/>
          <w:szCs w:val="23"/>
        </w:rPr>
      </w:pPr>
      <w:r>
        <w:rPr>
          <w:b/>
          <w:bCs/>
          <w:sz w:val="23"/>
          <w:szCs w:val="23"/>
        </w:rPr>
        <w:t xml:space="preserve">Воспитание семейных ценностей: </w:t>
      </w:r>
    </w:p>
    <w:p w:rsidR="00A36DB2" w:rsidRDefault="00A36DB2" w:rsidP="00A36DB2">
      <w:pPr>
        <w:pStyle w:val="Default"/>
        <w:rPr>
          <w:sz w:val="23"/>
          <w:szCs w:val="23"/>
        </w:rPr>
      </w:pPr>
      <w:r>
        <w:rPr>
          <w:sz w:val="23"/>
          <w:szCs w:val="23"/>
        </w:rPr>
        <w:t xml:space="preserve">-первоначальные представления о семье как социальном институте, о роли семьи в жизни человека и общества; </w:t>
      </w:r>
    </w:p>
    <w:p w:rsidR="00A36DB2" w:rsidRDefault="00A36DB2" w:rsidP="00A36DB2">
      <w:pPr>
        <w:pStyle w:val="Default"/>
        <w:rPr>
          <w:sz w:val="23"/>
          <w:szCs w:val="23"/>
        </w:rPr>
      </w:pPr>
      <w:r>
        <w:rPr>
          <w:sz w:val="23"/>
          <w:szCs w:val="23"/>
        </w:rPr>
        <w:t xml:space="preserve">-знание правил поведение в семье, понимание необходимости их выполнения; </w:t>
      </w:r>
    </w:p>
    <w:p w:rsidR="00A36DB2" w:rsidRDefault="00A36DB2" w:rsidP="00A36DB2">
      <w:pPr>
        <w:pStyle w:val="Default"/>
        <w:rPr>
          <w:sz w:val="23"/>
          <w:szCs w:val="23"/>
        </w:rPr>
      </w:pPr>
      <w:r>
        <w:rPr>
          <w:sz w:val="23"/>
          <w:szCs w:val="23"/>
        </w:rPr>
        <w:t xml:space="preserve">-представление о семейных ролях, правах и обязанностях членов семьи; </w:t>
      </w:r>
    </w:p>
    <w:p w:rsidR="00A36DB2" w:rsidRDefault="00A36DB2" w:rsidP="00A36DB2">
      <w:pPr>
        <w:pStyle w:val="Default"/>
        <w:rPr>
          <w:sz w:val="23"/>
          <w:szCs w:val="23"/>
        </w:rPr>
      </w:pPr>
      <w:r>
        <w:rPr>
          <w:sz w:val="23"/>
          <w:szCs w:val="23"/>
        </w:rPr>
        <w:t xml:space="preserve">знание истории, ценностей и традиций своей семьи; </w:t>
      </w:r>
    </w:p>
    <w:p w:rsidR="00A36DB2" w:rsidRDefault="00A36DB2" w:rsidP="00A36DB2">
      <w:pPr>
        <w:pStyle w:val="Default"/>
        <w:rPr>
          <w:sz w:val="23"/>
          <w:szCs w:val="23"/>
        </w:rPr>
      </w:pPr>
      <w:r>
        <w:rPr>
          <w:sz w:val="23"/>
          <w:szCs w:val="23"/>
        </w:rPr>
        <w:t xml:space="preserve">-уважительное, заботливое отношение к родителям, прародителям, сестрам и братьям; </w:t>
      </w:r>
    </w:p>
    <w:p w:rsidR="00A36DB2" w:rsidRDefault="00A36DB2" w:rsidP="00A36DB2">
      <w:pPr>
        <w:pStyle w:val="Default"/>
        <w:rPr>
          <w:sz w:val="23"/>
          <w:szCs w:val="23"/>
        </w:rPr>
      </w:pPr>
      <w:r>
        <w:rPr>
          <w:sz w:val="23"/>
          <w:szCs w:val="23"/>
        </w:rPr>
        <w:t>-элементарные представления об этике и психологии семейных отношений, основанных на традиционны</w:t>
      </w:r>
      <w:proofErr w:type="gramStart"/>
      <w:r>
        <w:rPr>
          <w:sz w:val="23"/>
          <w:szCs w:val="23"/>
        </w:rPr>
        <w:t>х-</w:t>
      </w:r>
      <w:proofErr w:type="gramEnd"/>
      <w:r>
        <w:rPr>
          <w:sz w:val="23"/>
          <w:szCs w:val="23"/>
        </w:rPr>
        <w:t xml:space="preserve">-семейных ценностях народов России. </w:t>
      </w:r>
    </w:p>
    <w:p w:rsidR="00A36DB2" w:rsidRDefault="00A36DB2" w:rsidP="00A36DB2">
      <w:pPr>
        <w:pStyle w:val="Default"/>
        <w:rPr>
          <w:sz w:val="23"/>
          <w:szCs w:val="23"/>
        </w:rPr>
      </w:pPr>
      <w:r>
        <w:rPr>
          <w:b/>
          <w:bCs/>
          <w:sz w:val="23"/>
          <w:szCs w:val="23"/>
        </w:rPr>
        <w:t xml:space="preserve">Формирование коммуникативной культуры: </w:t>
      </w:r>
    </w:p>
    <w:p w:rsidR="00A36DB2" w:rsidRDefault="00A36DB2" w:rsidP="00A36DB2">
      <w:pPr>
        <w:pStyle w:val="Default"/>
        <w:rPr>
          <w:sz w:val="23"/>
          <w:szCs w:val="23"/>
        </w:rPr>
      </w:pPr>
      <w:r>
        <w:rPr>
          <w:sz w:val="23"/>
          <w:szCs w:val="23"/>
        </w:rPr>
        <w:t xml:space="preserve">-первоначальные представления о значении общения для жизни человека, развития личности, успешной учебы; </w:t>
      </w:r>
    </w:p>
    <w:p w:rsidR="00A36DB2" w:rsidRDefault="00A36DB2" w:rsidP="00A36DB2">
      <w:pPr>
        <w:pStyle w:val="Default"/>
        <w:rPr>
          <w:sz w:val="23"/>
          <w:szCs w:val="23"/>
        </w:rPr>
      </w:pPr>
      <w:r>
        <w:rPr>
          <w:sz w:val="23"/>
          <w:szCs w:val="23"/>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A36DB2" w:rsidRDefault="00A36DB2" w:rsidP="00A36DB2">
      <w:pPr>
        <w:pStyle w:val="Default"/>
        <w:rPr>
          <w:sz w:val="23"/>
          <w:szCs w:val="23"/>
        </w:rPr>
      </w:pPr>
      <w:r>
        <w:rPr>
          <w:sz w:val="23"/>
          <w:szCs w:val="23"/>
        </w:rPr>
        <w:t xml:space="preserve">-понимание значимости ответственного отношения к слову как к поступку, действию; </w:t>
      </w:r>
    </w:p>
    <w:p w:rsidR="00A36DB2" w:rsidRDefault="00A36DB2" w:rsidP="00A36DB2">
      <w:pPr>
        <w:pStyle w:val="Default"/>
        <w:rPr>
          <w:sz w:val="23"/>
          <w:szCs w:val="23"/>
        </w:rPr>
      </w:pPr>
      <w:r>
        <w:rPr>
          <w:sz w:val="23"/>
          <w:szCs w:val="23"/>
        </w:rPr>
        <w:t xml:space="preserve">-первоначальные знания о безопасном общении в Интернете; </w:t>
      </w:r>
    </w:p>
    <w:p w:rsidR="00A36DB2" w:rsidRDefault="00A36DB2" w:rsidP="00A36DB2">
      <w:pPr>
        <w:pStyle w:val="Default"/>
        <w:rPr>
          <w:sz w:val="23"/>
          <w:szCs w:val="23"/>
        </w:rPr>
      </w:pPr>
      <w:r>
        <w:rPr>
          <w:sz w:val="23"/>
          <w:szCs w:val="23"/>
        </w:rPr>
        <w:t xml:space="preserve">ценностные представления о родном языке; </w:t>
      </w:r>
    </w:p>
    <w:p w:rsidR="00A36DB2" w:rsidRDefault="00A36DB2" w:rsidP="00A36DB2">
      <w:pPr>
        <w:pStyle w:val="Default"/>
        <w:rPr>
          <w:sz w:val="23"/>
          <w:szCs w:val="23"/>
        </w:rPr>
      </w:pPr>
      <w:r>
        <w:rPr>
          <w:sz w:val="23"/>
          <w:szCs w:val="23"/>
        </w:rPr>
        <w:t xml:space="preserve">-первоначальные представления об истории родного языка, его особенностях и месте в мире; </w:t>
      </w:r>
    </w:p>
    <w:p w:rsidR="00A36DB2" w:rsidRDefault="00A36DB2" w:rsidP="00A36DB2">
      <w:pPr>
        <w:pStyle w:val="Default"/>
        <w:rPr>
          <w:sz w:val="23"/>
          <w:szCs w:val="23"/>
        </w:rPr>
      </w:pPr>
      <w:r>
        <w:rPr>
          <w:sz w:val="23"/>
          <w:szCs w:val="23"/>
        </w:rPr>
        <w:t xml:space="preserve">-элементарные представления о современных технологиях коммуникации; </w:t>
      </w:r>
    </w:p>
    <w:p w:rsidR="00A36DB2" w:rsidRDefault="00A36DB2" w:rsidP="00A36DB2">
      <w:pPr>
        <w:pStyle w:val="Default"/>
        <w:rPr>
          <w:sz w:val="23"/>
          <w:szCs w:val="23"/>
        </w:rPr>
      </w:pPr>
      <w:r>
        <w:rPr>
          <w:sz w:val="23"/>
          <w:szCs w:val="23"/>
        </w:rPr>
        <w:t xml:space="preserve">-элементарные навыки межкультурной коммуникации; </w:t>
      </w:r>
    </w:p>
    <w:p w:rsidR="00A36DB2" w:rsidRPr="00D064E0" w:rsidRDefault="00A36DB2" w:rsidP="00A36DB2">
      <w:pPr>
        <w:pStyle w:val="a3"/>
        <w:rPr>
          <w:rFonts w:ascii="Times New Roman" w:hAnsi="Times New Roman" w:cs="Times New Roman"/>
        </w:rPr>
      </w:pPr>
      <w:r w:rsidRPr="00D064E0">
        <w:rPr>
          <w:rFonts w:ascii="Times New Roman" w:hAnsi="Times New Roman" w:cs="Times New Roman"/>
          <w:b/>
          <w:bCs/>
          <w:sz w:val="23"/>
          <w:szCs w:val="23"/>
        </w:rPr>
        <w:t>Экологическое воспитание:</w:t>
      </w:r>
    </w:p>
    <w:p w:rsidR="00A36DB2" w:rsidRDefault="00A36DB2" w:rsidP="00A36DB2">
      <w:pPr>
        <w:pStyle w:val="Default"/>
        <w:rPr>
          <w:sz w:val="23"/>
          <w:szCs w:val="23"/>
        </w:rPr>
      </w:pPr>
      <w:r>
        <w:t>-</w:t>
      </w:r>
      <w:r>
        <w:rPr>
          <w:sz w:val="23"/>
          <w:szCs w:val="23"/>
        </w:rPr>
        <w:t xml:space="preserve">развитие интереса к природе, природным явлениям и формам жизни, понимание активной роли человека в природе; </w:t>
      </w:r>
    </w:p>
    <w:p w:rsidR="00A36DB2" w:rsidRDefault="00A36DB2" w:rsidP="00A36DB2">
      <w:pPr>
        <w:pStyle w:val="Default"/>
        <w:rPr>
          <w:sz w:val="23"/>
          <w:szCs w:val="23"/>
        </w:rPr>
      </w:pPr>
      <w:r>
        <w:rPr>
          <w:sz w:val="23"/>
          <w:szCs w:val="23"/>
        </w:rPr>
        <w:t xml:space="preserve">-ценностное отношение к природе и всем формам жизни; </w:t>
      </w:r>
    </w:p>
    <w:p w:rsidR="00A36DB2" w:rsidRDefault="00A36DB2" w:rsidP="00A36DB2">
      <w:pPr>
        <w:pStyle w:val="Default"/>
        <w:rPr>
          <w:sz w:val="23"/>
          <w:szCs w:val="23"/>
        </w:rPr>
      </w:pPr>
      <w:r>
        <w:rPr>
          <w:sz w:val="23"/>
          <w:szCs w:val="23"/>
        </w:rPr>
        <w:t xml:space="preserve">-элементарный опыт природоохранительной деятельности; </w:t>
      </w:r>
    </w:p>
    <w:p w:rsidR="00A36DB2" w:rsidRDefault="00A36DB2" w:rsidP="00A36DB2">
      <w:pPr>
        <w:pStyle w:val="Default"/>
        <w:rPr>
          <w:sz w:val="23"/>
          <w:szCs w:val="23"/>
        </w:rPr>
      </w:pPr>
      <w:r>
        <w:rPr>
          <w:sz w:val="23"/>
          <w:szCs w:val="23"/>
        </w:rPr>
        <w:t xml:space="preserve">-бережное отношение к растениям и животным; </w:t>
      </w:r>
    </w:p>
    <w:p w:rsidR="00A36DB2" w:rsidRDefault="00A36DB2" w:rsidP="00A36DB2">
      <w:pPr>
        <w:pStyle w:val="Default"/>
        <w:rPr>
          <w:sz w:val="23"/>
          <w:szCs w:val="23"/>
        </w:rPr>
      </w:pPr>
      <w:r>
        <w:rPr>
          <w:sz w:val="23"/>
          <w:szCs w:val="23"/>
        </w:rPr>
        <w:t xml:space="preserve">-понимание взаимосвязи здоровья человека и экологической культуры; </w:t>
      </w:r>
    </w:p>
    <w:p w:rsidR="00A36DB2" w:rsidRDefault="00A36DB2" w:rsidP="00A36DB2">
      <w:pPr>
        <w:pStyle w:val="Default"/>
        <w:rPr>
          <w:sz w:val="23"/>
          <w:szCs w:val="23"/>
        </w:rPr>
      </w:pPr>
      <w:r>
        <w:rPr>
          <w:sz w:val="23"/>
          <w:szCs w:val="23"/>
        </w:rPr>
        <w:t>-первоначальные навыки определения экологического компонента в проектной и учебно-исследовательско</w:t>
      </w:r>
      <w:proofErr w:type="gramStart"/>
      <w:r>
        <w:rPr>
          <w:sz w:val="23"/>
          <w:szCs w:val="23"/>
        </w:rPr>
        <w:t>й-</w:t>
      </w:r>
      <w:proofErr w:type="gramEnd"/>
      <w:r>
        <w:rPr>
          <w:sz w:val="23"/>
          <w:szCs w:val="23"/>
        </w:rPr>
        <w:t xml:space="preserve">-деятельности, других формах образовательной деятельности; </w:t>
      </w:r>
    </w:p>
    <w:p w:rsidR="00A36DB2" w:rsidRDefault="00A36DB2" w:rsidP="00A36DB2">
      <w:pPr>
        <w:pStyle w:val="Default"/>
        <w:rPr>
          <w:sz w:val="23"/>
          <w:szCs w:val="23"/>
        </w:rPr>
      </w:pPr>
      <w:r>
        <w:rPr>
          <w:sz w:val="23"/>
          <w:szCs w:val="23"/>
        </w:rPr>
        <w:lastRenderedPageBreak/>
        <w:t xml:space="preserve">-элементарные знания законодательства в области защиты окружающей среды. </w:t>
      </w:r>
    </w:p>
    <w:p w:rsidR="00A36DB2" w:rsidRPr="00DB16E8" w:rsidRDefault="00A36DB2" w:rsidP="00A36DB2">
      <w:pPr>
        <w:pStyle w:val="Default"/>
      </w:pPr>
      <w:r w:rsidRPr="00DB16E8">
        <w:rPr>
          <w:b/>
          <w:bCs/>
        </w:rPr>
        <w:t xml:space="preserve">Виды деятельности и формы занятий с </w:t>
      </w:r>
      <w:proofErr w:type="gramStart"/>
      <w:r w:rsidRPr="00DB16E8">
        <w:rPr>
          <w:b/>
          <w:bCs/>
        </w:rPr>
        <w:t>обучающимися</w:t>
      </w:r>
      <w:proofErr w:type="gramEnd"/>
    </w:p>
    <w:p w:rsidR="00A36DB2" w:rsidRPr="00DB16E8" w:rsidRDefault="00A36DB2" w:rsidP="00A36DB2">
      <w:pPr>
        <w:pStyle w:val="Default"/>
        <w:rPr>
          <w:b/>
          <w:sz w:val="23"/>
          <w:szCs w:val="23"/>
        </w:rPr>
      </w:pPr>
      <w:r w:rsidRPr="00DB16E8">
        <w:rPr>
          <w:b/>
          <w:sz w:val="23"/>
          <w:szCs w:val="23"/>
        </w:rPr>
        <w:t xml:space="preserve">Гражданско-патриотическое воспитание: </w:t>
      </w:r>
    </w:p>
    <w:p w:rsidR="00A36DB2" w:rsidRDefault="00A36DB2" w:rsidP="00A36DB2">
      <w:pPr>
        <w:pStyle w:val="Default"/>
        <w:rPr>
          <w:sz w:val="23"/>
          <w:szCs w:val="23"/>
        </w:rPr>
      </w:pPr>
      <w:r w:rsidRPr="00DB16E8">
        <w:rPr>
          <w:b/>
          <w:sz w:val="23"/>
          <w:szCs w:val="23"/>
        </w:rPr>
        <w:t>1)</w:t>
      </w:r>
      <w:r>
        <w:rPr>
          <w:sz w:val="23"/>
          <w:szCs w:val="23"/>
        </w:rPr>
        <w:t xml:space="preserve">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флагомРеспублики Татарстан (на плакатах, картинах, в процессе бесед, чтения книг, изучения основных и вариативных учебных дисциплин); </w:t>
      </w:r>
    </w:p>
    <w:p w:rsidR="00A36DB2" w:rsidRDefault="00A36DB2" w:rsidP="00A36DB2">
      <w:pPr>
        <w:pStyle w:val="Default"/>
        <w:rPr>
          <w:sz w:val="23"/>
          <w:szCs w:val="23"/>
        </w:rPr>
      </w:pPr>
      <w:r w:rsidRPr="00DB16E8">
        <w:rPr>
          <w:b/>
          <w:sz w:val="23"/>
          <w:szCs w:val="23"/>
        </w:rPr>
        <w:t>2)</w:t>
      </w:r>
      <w:r>
        <w:rPr>
          <w:sz w:val="23"/>
          <w:szCs w:val="23"/>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 </w:t>
      </w:r>
    </w:p>
    <w:p w:rsidR="00A36DB2" w:rsidRDefault="00A36DB2" w:rsidP="00A36DB2">
      <w:pPr>
        <w:pStyle w:val="Default"/>
        <w:rPr>
          <w:sz w:val="23"/>
          <w:szCs w:val="23"/>
        </w:rPr>
      </w:pPr>
      <w:proofErr w:type="gramStart"/>
      <w:r w:rsidRPr="00DB16E8">
        <w:rPr>
          <w:b/>
          <w:sz w:val="23"/>
          <w:szCs w:val="23"/>
        </w:rPr>
        <w:t>3)</w:t>
      </w:r>
      <w:r>
        <w:rPr>
          <w:sz w:val="23"/>
          <w:szCs w:val="23"/>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 </w:t>
      </w:r>
      <w:proofErr w:type="gramEnd"/>
    </w:p>
    <w:p w:rsidR="00A36DB2" w:rsidRDefault="00A36DB2" w:rsidP="00A36DB2">
      <w:pPr>
        <w:pStyle w:val="Default"/>
        <w:rPr>
          <w:sz w:val="23"/>
          <w:szCs w:val="23"/>
        </w:rPr>
      </w:pPr>
      <w:r w:rsidRPr="00DB16E8">
        <w:rPr>
          <w:b/>
          <w:sz w:val="23"/>
          <w:szCs w:val="23"/>
        </w:rPr>
        <w:t>4</w:t>
      </w:r>
      <w:r>
        <w:rPr>
          <w:sz w:val="23"/>
          <w:szCs w:val="23"/>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 </w:t>
      </w:r>
    </w:p>
    <w:p w:rsidR="00A36DB2" w:rsidRDefault="00A36DB2" w:rsidP="00A36DB2">
      <w:pPr>
        <w:pStyle w:val="Default"/>
        <w:rPr>
          <w:sz w:val="23"/>
          <w:szCs w:val="23"/>
        </w:rPr>
      </w:pPr>
      <w:r>
        <w:rPr>
          <w:sz w:val="23"/>
          <w:szCs w:val="23"/>
        </w:rPr>
        <w:t xml:space="preserve">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 </w:t>
      </w:r>
    </w:p>
    <w:p w:rsidR="00A36DB2" w:rsidRDefault="00A36DB2" w:rsidP="00A36DB2">
      <w:pPr>
        <w:pStyle w:val="Default"/>
        <w:rPr>
          <w:sz w:val="23"/>
          <w:szCs w:val="23"/>
        </w:rPr>
      </w:pPr>
      <w:r w:rsidRPr="00DB16E8">
        <w:rPr>
          <w:b/>
          <w:sz w:val="23"/>
          <w:szCs w:val="23"/>
        </w:rPr>
        <w:t>5)</w:t>
      </w:r>
      <w:r>
        <w:rPr>
          <w:sz w:val="23"/>
          <w:szCs w:val="23"/>
        </w:rPr>
        <w:t xml:space="preserve">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A36DB2" w:rsidRDefault="00A36DB2" w:rsidP="00A36DB2">
      <w:pPr>
        <w:pStyle w:val="Default"/>
        <w:rPr>
          <w:sz w:val="23"/>
          <w:szCs w:val="23"/>
        </w:rPr>
      </w:pPr>
      <w:r w:rsidRPr="00DB16E8">
        <w:rPr>
          <w:b/>
          <w:sz w:val="23"/>
          <w:szCs w:val="23"/>
        </w:rPr>
        <w:t>6)</w:t>
      </w:r>
      <w:r>
        <w:rPr>
          <w:sz w:val="23"/>
          <w:szCs w:val="23"/>
        </w:rPr>
        <w:t xml:space="preserve">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w:t>
      </w:r>
    </w:p>
    <w:p w:rsidR="00A36DB2" w:rsidRDefault="00A36DB2" w:rsidP="00A36DB2">
      <w:pPr>
        <w:pStyle w:val="Default"/>
        <w:rPr>
          <w:sz w:val="23"/>
          <w:szCs w:val="23"/>
        </w:rPr>
      </w:pPr>
      <w:r>
        <w:rPr>
          <w:sz w:val="23"/>
          <w:szCs w:val="23"/>
        </w:rPr>
        <w:t xml:space="preserve">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 </w:t>
      </w:r>
    </w:p>
    <w:p w:rsidR="00A36DB2" w:rsidRDefault="00A36DB2" w:rsidP="00A36DB2">
      <w:pPr>
        <w:pStyle w:val="Default"/>
        <w:rPr>
          <w:sz w:val="23"/>
          <w:szCs w:val="23"/>
        </w:rPr>
      </w:pPr>
      <w:r w:rsidRPr="00DB16E8">
        <w:rPr>
          <w:b/>
          <w:sz w:val="23"/>
          <w:szCs w:val="23"/>
        </w:rPr>
        <w:t>7</w:t>
      </w:r>
      <w:r>
        <w:rPr>
          <w:sz w:val="23"/>
          <w:szCs w:val="23"/>
        </w:rPr>
        <w:t xml:space="preserve">)принимают посильное участие в школьных программах и мероприятиях по поддержке ветеранов войны; </w:t>
      </w:r>
    </w:p>
    <w:p w:rsidR="00A36DB2" w:rsidRDefault="00A36DB2" w:rsidP="00A36DB2">
      <w:pPr>
        <w:pStyle w:val="Default"/>
        <w:rPr>
          <w:sz w:val="23"/>
          <w:szCs w:val="23"/>
        </w:rPr>
      </w:pPr>
      <w:r>
        <w:rPr>
          <w:sz w:val="23"/>
          <w:szCs w:val="23"/>
        </w:rPr>
        <w:t xml:space="preserve">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 </w:t>
      </w:r>
    </w:p>
    <w:p w:rsidR="00A36DB2" w:rsidRDefault="00A36DB2" w:rsidP="00A36DB2">
      <w:pPr>
        <w:pStyle w:val="Default"/>
        <w:rPr>
          <w:sz w:val="23"/>
          <w:szCs w:val="23"/>
        </w:rPr>
      </w:pPr>
      <w:r w:rsidRPr="00DB16E8">
        <w:rPr>
          <w:b/>
          <w:sz w:val="23"/>
          <w:szCs w:val="23"/>
        </w:rPr>
        <w:t>8</w:t>
      </w:r>
      <w:r>
        <w:rPr>
          <w:sz w:val="23"/>
          <w:szCs w:val="23"/>
        </w:rPr>
        <w:t xml:space="preserve">)участвуют в проектах, направленных на изучение истории своей семьи в контексте значимых событий истории родного края, страны. </w:t>
      </w:r>
    </w:p>
    <w:p w:rsidR="00A36DB2" w:rsidRPr="003529E8" w:rsidRDefault="00A36DB2" w:rsidP="00A36DB2">
      <w:pPr>
        <w:pStyle w:val="a3"/>
        <w:rPr>
          <w:rFonts w:ascii="Times New Roman" w:hAnsi="Times New Roman" w:cs="Times New Roman"/>
          <w:b/>
        </w:rPr>
      </w:pPr>
      <w:r w:rsidRPr="003529E8">
        <w:rPr>
          <w:rFonts w:ascii="Times New Roman" w:hAnsi="Times New Roman" w:cs="Times New Roman"/>
          <w:b/>
          <w:sz w:val="23"/>
          <w:szCs w:val="23"/>
        </w:rPr>
        <w:t>Нравственное и духовное воспитание:</w:t>
      </w:r>
    </w:p>
    <w:p w:rsidR="00A36DB2" w:rsidRDefault="00A36DB2" w:rsidP="00A36DB2">
      <w:pPr>
        <w:pStyle w:val="Default"/>
        <w:rPr>
          <w:sz w:val="23"/>
          <w:szCs w:val="23"/>
        </w:rPr>
      </w:pPr>
      <w:proofErr w:type="gramStart"/>
      <w:r>
        <w:rPr>
          <w:b/>
          <w:sz w:val="23"/>
          <w:szCs w:val="23"/>
        </w:rPr>
        <w:t>1)</w:t>
      </w:r>
      <w:r>
        <w:rPr>
          <w:sz w:val="23"/>
          <w:szCs w:val="23"/>
        </w:rPr>
        <w:t xml:space="preserve">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 </w:t>
      </w:r>
      <w:proofErr w:type="gramEnd"/>
    </w:p>
    <w:p w:rsidR="00A36DB2" w:rsidRDefault="00A36DB2" w:rsidP="00A36DB2">
      <w:pPr>
        <w:pStyle w:val="Default"/>
        <w:rPr>
          <w:sz w:val="23"/>
          <w:szCs w:val="23"/>
        </w:rPr>
      </w:pPr>
      <w:r w:rsidRPr="003529E8">
        <w:rPr>
          <w:b/>
          <w:sz w:val="23"/>
          <w:szCs w:val="23"/>
        </w:rPr>
        <w:t>2</w:t>
      </w:r>
      <w:r>
        <w:rPr>
          <w:sz w:val="23"/>
          <w:szCs w:val="23"/>
        </w:rPr>
        <w:t xml:space="preserve">)участвуют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w:t>
      </w:r>
    </w:p>
    <w:p w:rsidR="00A36DB2" w:rsidRDefault="00A36DB2" w:rsidP="00A36DB2">
      <w:pPr>
        <w:pStyle w:val="Default"/>
        <w:rPr>
          <w:sz w:val="23"/>
          <w:szCs w:val="23"/>
        </w:rPr>
      </w:pPr>
      <w:r>
        <w:rPr>
          <w:sz w:val="23"/>
          <w:szCs w:val="23"/>
        </w:rPr>
        <w:t xml:space="preserve">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 </w:t>
      </w:r>
    </w:p>
    <w:p w:rsidR="00A36DB2" w:rsidRDefault="00A36DB2" w:rsidP="00A36DB2">
      <w:pPr>
        <w:pStyle w:val="Default"/>
        <w:rPr>
          <w:sz w:val="23"/>
          <w:szCs w:val="23"/>
        </w:rPr>
      </w:pPr>
      <w:r w:rsidRPr="003529E8">
        <w:rPr>
          <w:b/>
          <w:sz w:val="23"/>
          <w:szCs w:val="23"/>
        </w:rPr>
        <w:t>3)</w:t>
      </w:r>
      <w:r>
        <w:rPr>
          <w:sz w:val="23"/>
          <w:szCs w:val="23"/>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 </w:t>
      </w:r>
    </w:p>
    <w:p w:rsidR="00A36DB2" w:rsidRDefault="00A36DB2" w:rsidP="00A36DB2">
      <w:pPr>
        <w:pStyle w:val="Default"/>
        <w:rPr>
          <w:sz w:val="23"/>
          <w:szCs w:val="23"/>
        </w:rPr>
      </w:pPr>
      <w:r w:rsidRPr="003529E8">
        <w:rPr>
          <w:b/>
          <w:sz w:val="23"/>
          <w:szCs w:val="23"/>
        </w:rPr>
        <w:t>4)</w:t>
      </w:r>
      <w:r>
        <w:rPr>
          <w:sz w:val="23"/>
          <w:szCs w:val="23"/>
        </w:rPr>
        <w:t xml:space="preserve">принимают посильное участие в делах благотворительности, милосердия, в оказании помощи </w:t>
      </w:r>
      <w:proofErr w:type="gramStart"/>
      <w:r>
        <w:rPr>
          <w:sz w:val="23"/>
          <w:szCs w:val="23"/>
        </w:rPr>
        <w:t>нуждающимся</w:t>
      </w:r>
      <w:proofErr w:type="gramEnd"/>
      <w:r>
        <w:rPr>
          <w:sz w:val="23"/>
          <w:szCs w:val="23"/>
        </w:rPr>
        <w:t xml:space="preserve">, заботе о животных, других живых существах, природе. </w:t>
      </w:r>
    </w:p>
    <w:p w:rsidR="00A36DB2" w:rsidRPr="003529E8" w:rsidRDefault="00A36DB2" w:rsidP="00A36DB2">
      <w:pPr>
        <w:pStyle w:val="Default"/>
        <w:rPr>
          <w:b/>
          <w:sz w:val="23"/>
          <w:szCs w:val="23"/>
        </w:rPr>
      </w:pPr>
      <w:r w:rsidRPr="003529E8">
        <w:rPr>
          <w:b/>
          <w:sz w:val="23"/>
          <w:szCs w:val="23"/>
        </w:rPr>
        <w:t xml:space="preserve">Воспитание положительного отношения к труду и творчеству: </w:t>
      </w:r>
    </w:p>
    <w:p w:rsidR="00A36DB2" w:rsidRDefault="00A36DB2" w:rsidP="00A36DB2">
      <w:pPr>
        <w:pStyle w:val="Default"/>
        <w:rPr>
          <w:sz w:val="23"/>
          <w:szCs w:val="23"/>
        </w:rPr>
      </w:pPr>
      <w:r w:rsidRPr="003529E8">
        <w:rPr>
          <w:b/>
          <w:sz w:val="23"/>
          <w:szCs w:val="23"/>
        </w:rPr>
        <w:t>1)</w:t>
      </w:r>
      <w:r>
        <w:rPr>
          <w:sz w:val="23"/>
          <w:szCs w:val="23"/>
        </w:rPr>
        <w:t xml:space="preserve">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 </w:t>
      </w:r>
    </w:p>
    <w:p w:rsidR="00A36DB2" w:rsidRDefault="00A36DB2" w:rsidP="00A36DB2">
      <w:pPr>
        <w:pStyle w:val="Default"/>
        <w:rPr>
          <w:sz w:val="23"/>
          <w:szCs w:val="23"/>
        </w:rPr>
      </w:pPr>
      <w:r>
        <w:rPr>
          <w:sz w:val="23"/>
          <w:szCs w:val="23"/>
        </w:rPr>
        <w:lastRenderedPageBreak/>
        <w:t xml:space="preserve">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 </w:t>
      </w:r>
    </w:p>
    <w:p w:rsidR="00A36DB2" w:rsidRDefault="00A36DB2" w:rsidP="00A36DB2">
      <w:pPr>
        <w:pStyle w:val="Default"/>
        <w:rPr>
          <w:sz w:val="23"/>
          <w:szCs w:val="23"/>
        </w:rPr>
      </w:pPr>
      <w:r w:rsidRPr="003529E8">
        <w:rPr>
          <w:b/>
          <w:sz w:val="23"/>
          <w:szCs w:val="23"/>
        </w:rPr>
        <w:t>2)</w:t>
      </w:r>
      <w:r>
        <w:rPr>
          <w:sz w:val="23"/>
          <w:szCs w:val="23"/>
        </w:rPr>
        <w:t xml:space="preserve">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w:t>
      </w:r>
    </w:p>
    <w:p w:rsidR="00A36DB2" w:rsidRDefault="00A36DB2" w:rsidP="00A36DB2">
      <w:pPr>
        <w:pStyle w:val="Default"/>
        <w:rPr>
          <w:sz w:val="23"/>
          <w:szCs w:val="23"/>
        </w:rPr>
      </w:pPr>
      <w:r>
        <w:rPr>
          <w:sz w:val="23"/>
          <w:szCs w:val="23"/>
        </w:rPr>
        <w:t xml:space="preserve">знакомятся с профессиями своих родителей (законных представителей) и прародителей, участвуют в организации и проведении презентаций «Тот человек в почете, чьи руки в работе»; </w:t>
      </w:r>
    </w:p>
    <w:p w:rsidR="00A36DB2" w:rsidRDefault="00A36DB2" w:rsidP="00A36DB2">
      <w:pPr>
        <w:pStyle w:val="Default"/>
        <w:rPr>
          <w:sz w:val="23"/>
          <w:szCs w:val="23"/>
        </w:rPr>
      </w:pPr>
      <w:proofErr w:type="gramStart"/>
      <w:r w:rsidRPr="00012670">
        <w:rPr>
          <w:b/>
          <w:sz w:val="23"/>
          <w:szCs w:val="23"/>
        </w:rPr>
        <w:t>3)</w:t>
      </w:r>
      <w:r>
        <w:rPr>
          <w:sz w:val="23"/>
          <w:szCs w:val="23"/>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 </w:t>
      </w:r>
      <w:proofErr w:type="gramEnd"/>
    </w:p>
    <w:p w:rsidR="00A36DB2" w:rsidRDefault="00A36DB2" w:rsidP="00A36DB2">
      <w:pPr>
        <w:pStyle w:val="Default"/>
        <w:rPr>
          <w:sz w:val="23"/>
          <w:szCs w:val="23"/>
        </w:rPr>
      </w:pPr>
      <w:r w:rsidRPr="00012670">
        <w:rPr>
          <w:b/>
          <w:sz w:val="23"/>
          <w:szCs w:val="23"/>
        </w:rPr>
        <w:t>4)</w:t>
      </w:r>
      <w:r>
        <w:rPr>
          <w:sz w:val="23"/>
          <w:szCs w:val="23"/>
        </w:rPr>
        <w:t xml:space="preserve">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w:t>
      </w:r>
    </w:p>
    <w:p w:rsidR="00A36DB2" w:rsidRDefault="00A36DB2" w:rsidP="00A36DB2">
      <w:pPr>
        <w:pStyle w:val="Default"/>
        <w:rPr>
          <w:sz w:val="23"/>
          <w:szCs w:val="23"/>
        </w:rPr>
      </w:pPr>
      <w:r w:rsidRPr="00012670">
        <w:rPr>
          <w:b/>
          <w:sz w:val="23"/>
          <w:szCs w:val="23"/>
        </w:rPr>
        <w:t>5)</w:t>
      </w:r>
      <w:r>
        <w:rPr>
          <w:sz w:val="23"/>
          <w:szCs w:val="23"/>
        </w:rPr>
        <w:t xml:space="preserve">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 </w:t>
      </w:r>
    </w:p>
    <w:p w:rsidR="00A36DB2" w:rsidRPr="00DD5B40" w:rsidRDefault="00A36DB2" w:rsidP="00A36DB2">
      <w:pPr>
        <w:pStyle w:val="Default"/>
        <w:rPr>
          <w:rFonts w:ascii="Arial Rounded MT Bold" w:hAnsi="Arial Rounded MT Bold"/>
          <w:sz w:val="23"/>
          <w:szCs w:val="23"/>
        </w:rPr>
      </w:pPr>
      <w:proofErr w:type="gramStart"/>
      <w:r w:rsidRPr="00012670">
        <w:rPr>
          <w:b/>
          <w:sz w:val="23"/>
          <w:szCs w:val="23"/>
        </w:rPr>
        <w:t>6)</w:t>
      </w:r>
      <w:r>
        <w:rPr>
          <w:sz w:val="23"/>
          <w:szCs w:val="23"/>
        </w:rPr>
        <w:t xml:space="preserve">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w:t>
      </w:r>
      <w:r w:rsidRPr="00DD5B40">
        <w:rPr>
          <w:sz w:val="23"/>
          <w:szCs w:val="23"/>
        </w:rPr>
        <w:t>школьников</w:t>
      </w:r>
      <w:r w:rsidRPr="00DD5B40">
        <w:rPr>
          <w:rFonts w:ascii="Arial Rounded MT Bold" w:hAnsi="Arial Rounded MT Bold"/>
          <w:sz w:val="23"/>
          <w:szCs w:val="23"/>
        </w:rPr>
        <w:t xml:space="preserve">, </w:t>
      </w:r>
      <w:r w:rsidRPr="00DD5B40">
        <w:rPr>
          <w:sz w:val="23"/>
          <w:szCs w:val="23"/>
        </w:rPr>
        <w:t>такиразновозрастных</w:t>
      </w:r>
      <w:r w:rsidRPr="00DD5B40">
        <w:rPr>
          <w:rFonts w:ascii="Arial Rounded MT Bold" w:hAnsi="Arial Rounded MT Bold"/>
          <w:sz w:val="23"/>
          <w:szCs w:val="23"/>
        </w:rPr>
        <w:t xml:space="preserve">, </w:t>
      </w:r>
      <w:r w:rsidRPr="00DD5B40">
        <w:rPr>
          <w:sz w:val="23"/>
          <w:szCs w:val="23"/>
        </w:rPr>
        <w:t>каквучебное</w:t>
      </w:r>
      <w:r w:rsidRPr="00DD5B40">
        <w:rPr>
          <w:rFonts w:ascii="Arial Rounded MT Bold" w:hAnsi="Arial Rounded MT Bold"/>
          <w:sz w:val="23"/>
          <w:szCs w:val="23"/>
        </w:rPr>
        <w:t xml:space="preserve">, </w:t>
      </w:r>
      <w:r w:rsidRPr="00DD5B40">
        <w:rPr>
          <w:sz w:val="23"/>
          <w:szCs w:val="23"/>
        </w:rPr>
        <w:t>такивканикулярноевремя</w:t>
      </w:r>
      <w:r w:rsidRPr="00DD5B40">
        <w:rPr>
          <w:rFonts w:ascii="Arial Rounded MT Bold" w:hAnsi="Arial Rounded MT Bold"/>
          <w:sz w:val="23"/>
          <w:szCs w:val="23"/>
        </w:rPr>
        <w:t xml:space="preserve">); </w:t>
      </w:r>
      <w:proofErr w:type="gramEnd"/>
    </w:p>
    <w:p w:rsidR="00A36DB2" w:rsidRPr="00012670" w:rsidRDefault="00A36DB2" w:rsidP="00A36DB2">
      <w:pPr>
        <w:pStyle w:val="a3"/>
        <w:rPr>
          <w:rFonts w:ascii="Times New Roman" w:hAnsi="Times New Roman" w:cs="Times New Roman"/>
        </w:rPr>
      </w:pPr>
      <w:r w:rsidRPr="00012670">
        <w:rPr>
          <w:rFonts w:ascii="Times New Roman" w:hAnsi="Times New Roman" w:cs="Times New Roman"/>
          <w:sz w:val="23"/>
          <w:szCs w:val="23"/>
        </w:rPr>
        <w:t>приобретают умения и навыки самообслуживания в школе и дома;</w:t>
      </w:r>
    </w:p>
    <w:p w:rsidR="00A36DB2" w:rsidRDefault="00A36DB2" w:rsidP="00A36DB2">
      <w:pPr>
        <w:pStyle w:val="Default"/>
        <w:rPr>
          <w:sz w:val="23"/>
          <w:szCs w:val="23"/>
        </w:rPr>
      </w:pPr>
      <w:r w:rsidRPr="00012670">
        <w:rPr>
          <w:b/>
          <w:sz w:val="23"/>
          <w:szCs w:val="23"/>
        </w:rPr>
        <w:t>7)</w:t>
      </w:r>
      <w:r>
        <w:rPr>
          <w:sz w:val="23"/>
          <w:szCs w:val="23"/>
        </w:rP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A36DB2" w:rsidRDefault="00A36DB2" w:rsidP="00A36DB2">
      <w:pPr>
        <w:pStyle w:val="Default"/>
        <w:rPr>
          <w:sz w:val="23"/>
          <w:szCs w:val="23"/>
        </w:rPr>
      </w:pPr>
      <w:r>
        <w:rPr>
          <w:sz w:val="23"/>
          <w:szCs w:val="23"/>
        </w:rPr>
        <w:t xml:space="preserve">Интеллектуальное воспитание: </w:t>
      </w:r>
    </w:p>
    <w:p w:rsidR="00A36DB2" w:rsidRDefault="00A36DB2" w:rsidP="00A36DB2">
      <w:pPr>
        <w:pStyle w:val="Default"/>
        <w:rPr>
          <w:sz w:val="23"/>
          <w:szCs w:val="23"/>
        </w:rPr>
      </w:pPr>
      <w:r w:rsidRPr="00012670">
        <w:rPr>
          <w:b/>
          <w:sz w:val="23"/>
          <w:szCs w:val="23"/>
        </w:rPr>
        <w:t>8)</w:t>
      </w:r>
      <w:r>
        <w:rPr>
          <w:sz w:val="23"/>
          <w:szCs w:val="23"/>
        </w:rPr>
        <w:t xml:space="preserve">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 </w:t>
      </w:r>
    </w:p>
    <w:p w:rsidR="00A36DB2" w:rsidRDefault="00A36DB2" w:rsidP="00A36DB2">
      <w:pPr>
        <w:pStyle w:val="Default"/>
        <w:rPr>
          <w:sz w:val="23"/>
          <w:szCs w:val="23"/>
        </w:rPr>
      </w:pPr>
      <w:r>
        <w:rPr>
          <w:sz w:val="23"/>
          <w:szCs w:val="23"/>
        </w:rPr>
        <w:t xml:space="preserve">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 </w:t>
      </w:r>
    </w:p>
    <w:p w:rsidR="00A36DB2" w:rsidRDefault="00A36DB2" w:rsidP="00A36DB2">
      <w:pPr>
        <w:pStyle w:val="Default"/>
        <w:rPr>
          <w:sz w:val="23"/>
          <w:szCs w:val="23"/>
        </w:rPr>
      </w:pPr>
      <w:r w:rsidRPr="00012670">
        <w:rPr>
          <w:b/>
          <w:sz w:val="23"/>
          <w:szCs w:val="23"/>
        </w:rPr>
        <w:t>9)</w:t>
      </w:r>
      <w:r>
        <w:rPr>
          <w:sz w:val="23"/>
          <w:szCs w:val="23"/>
        </w:rPr>
        <w:t xml:space="preserve">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w:t>
      </w:r>
    </w:p>
    <w:p w:rsidR="00A36DB2" w:rsidRDefault="00A36DB2" w:rsidP="00A36DB2">
      <w:pPr>
        <w:pStyle w:val="Default"/>
        <w:rPr>
          <w:sz w:val="23"/>
          <w:szCs w:val="23"/>
        </w:rPr>
      </w:pPr>
      <w:r>
        <w:rPr>
          <w:sz w:val="23"/>
          <w:szCs w:val="23"/>
        </w:rPr>
        <w:t>активно участвуют в олимпиадах, конкурсах, творческих лабораториях, интеллектуальных играх;</w:t>
      </w:r>
    </w:p>
    <w:p w:rsidR="00A36DB2" w:rsidRDefault="00A36DB2" w:rsidP="00A36DB2">
      <w:pPr>
        <w:pStyle w:val="Default"/>
        <w:rPr>
          <w:sz w:val="23"/>
          <w:szCs w:val="23"/>
        </w:rPr>
      </w:pPr>
      <w:r w:rsidRPr="004F5E6D">
        <w:rPr>
          <w:b/>
          <w:sz w:val="23"/>
          <w:szCs w:val="23"/>
        </w:rPr>
        <w:t>10)</w:t>
      </w:r>
      <w:r>
        <w:rPr>
          <w:sz w:val="23"/>
          <w:szCs w:val="23"/>
        </w:rPr>
        <w:t xml:space="preserve">получают элементарные навыки научно-исследовательской работы в ходе реализации учебно-исследовательских проектов; </w:t>
      </w:r>
    </w:p>
    <w:p w:rsidR="00A36DB2" w:rsidRDefault="00A36DB2" w:rsidP="00A36DB2">
      <w:pPr>
        <w:pStyle w:val="Default"/>
        <w:rPr>
          <w:sz w:val="23"/>
          <w:szCs w:val="23"/>
        </w:rPr>
      </w:pPr>
      <w:r w:rsidRPr="004F5E6D">
        <w:rPr>
          <w:b/>
          <w:sz w:val="23"/>
          <w:szCs w:val="23"/>
        </w:rPr>
        <w:t>11)</w:t>
      </w:r>
      <w:r>
        <w:rPr>
          <w:sz w:val="23"/>
          <w:szCs w:val="23"/>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 </w:t>
      </w:r>
    </w:p>
    <w:p w:rsidR="00A36DB2" w:rsidRDefault="00A36DB2" w:rsidP="00A36DB2">
      <w:pPr>
        <w:pStyle w:val="Default"/>
        <w:rPr>
          <w:sz w:val="23"/>
          <w:szCs w:val="23"/>
        </w:rPr>
      </w:pPr>
      <w:r>
        <w:rPr>
          <w:sz w:val="23"/>
          <w:szCs w:val="23"/>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A36DB2" w:rsidRDefault="00A36DB2" w:rsidP="00A36DB2">
      <w:pPr>
        <w:pStyle w:val="Default"/>
        <w:rPr>
          <w:b/>
          <w:sz w:val="23"/>
          <w:szCs w:val="23"/>
        </w:rPr>
      </w:pPr>
      <w:r w:rsidRPr="004F5E6D">
        <w:rPr>
          <w:b/>
          <w:sz w:val="23"/>
          <w:szCs w:val="23"/>
        </w:rPr>
        <w:t>З</w:t>
      </w:r>
      <w:r>
        <w:rPr>
          <w:b/>
          <w:sz w:val="23"/>
          <w:szCs w:val="23"/>
        </w:rPr>
        <w:t xml:space="preserve">доровьесберегающее воспитание: </w:t>
      </w:r>
    </w:p>
    <w:p w:rsidR="00A36DB2" w:rsidRPr="00FA2DB2" w:rsidRDefault="00A36DB2" w:rsidP="00A36DB2">
      <w:pPr>
        <w:pStyle w:val="Default"/>
        <w:rPr>
          <w:b/>
          <w:sz w:val="23"/>
          <w:szCs w:val="23"/>
        </w:rPr>
      </w:pPr>
      <w:r w:rsidRPr="00FA2DB2">
        <w:rPr>
          <w:b/>
          <w:sz w:val="23"/>
          <w:szCs w:val="23"/>
        </w:rPr>
        <w:t>1)</w:t>
      </w:r>
      <w:r>
        <w:rPr>
          <w:sz w:val="23"/>
          <w:szCs w:val="23"/>
        </w:rPr>
        <w:t xml:space="preserve">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 </w:t>
      </w:r>
    </w:p>
    <w:p w:rsidR="00A36DB2" w:rsidRDefault="00A36DB2" w:rsidP="00A36DB2">
      <w:pPr>
        <w:pStyle w:val="Default"/>
        <w:rPr>
          <w:sz w:val="23"/>
          <w:szCs w:val="23"/>
        </w:rPr>
      </w:pPr>
      <w:r>
        <w:rPr>
          <w:sz w:val="23"/>
          <w:szCs w:val="23"/>
        </w:rPr>
        <w:t xml:space="preserve">участвуют в пропаганде здорового образа жизни (в процессе бесед, тематических игр, театрализованных представлений, проектной деятельности); </w:t>
      </w:r>
    </w:p>
    <w:p w:rsidR="00A36DB2" w:rsidRDefault="00A36DB2" w:rsidP="00A36DB2">
      <w:pPr>
        <w:pStyle w:val="Default"/>
        <w:rPr>
          <w:sz w:val="23"/>
          <w:szCs w:val="23"/>
        </w:rPr>
      </w:pPr>
      <w:r w:rsidRPr="00FA2DB2">
        <w:rPr>
          <w:b/>
          <w:sz w:val="23"/>
          <w:szCs w:val="23"/>
        </w:rPr>
        <w:t>2)</w:t>
      </w:r>
      <w:r>
        <w:rPr>
          <w:sz w:val="23"/>
          <w:szCs w:val="23"/>
        </w:rPr>
        <w:t xml:space="preserve">учатся организовывать правильный режим занятий физической культурой, спортом, туризмом, рацион здорового питания, режим дня, учебы и отдыха; </w:t>
      </w:r>
    </w:p>
    <w:p w:rsidR="00A36DB2" w:rsidRDefault="00A36DB2" w:rsidP="00A36DB2">
      <w:pPr>
        <w:pStyle w:val="Default"/>
        <w:rPr>
          <w:sz w:val="23"/>
          <w:szCs w:val="23"/>
        </w:rPr>
      </w:pPr>
      <w:r>
        <w:rPr>
          <w:sz w:val="23"/>
          <w:szCs w:val="23"/>
        </w:rPr>
        <w:t xml:space="preserve">получают элементарные представления о первой доврачебной помощи пострадавшим; </w:t>
      </w:r>
    </w:p>
    <w:p w:rsidR="00A36DB2" w:rsidRDefault="00A36DB2" w:rsidP="00A36DB2">
      <w:pPr>
        <w:pStyle w:val="Default"/>
        <w:rPr>
          <w:sz w:val="23"/>
          <w:szCs w:val="23"/>
        </w:rPr>
      </w:pPr>
      <w:r>
        <w:rPr>
          <w:sz w:val="23"/>
          <w:szCs w:val="23"/>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w:t>
      </w:r>
      <w:r>
        <w:rPr>
          <w:sz w:val="23"/>
          <w:szCs w:val="23"/>
        </w:rPr>
        <w:lastRenderedPageBreak/>
        <w:t xml:space="preserve">родителями), в том числе об аддиктивных проявлениях различного рода - наркозависимости, игромании, табакокурении, </w:t>
      </w:r>
      <w:proofErr w:type="gramStart"/>
      <w:r>
        <w:rPr>
          <w:sz w:val="23"/>
          <w:szCs w:val="23"/>
        </w:rPr>
        <w:t>интернет-зависимости</w:t>
      </w:r>
      <w:proofErr w:type="gramEnd"/>
      <w:r>
        <w:rPr>
          <w:sz w:val="23"/>
          <w:szCs w:val="23"/>
        </w:rPr>
        <w:t xml:space="preserve">, алкоголизме и др., как факторах, ограничивающих свободу личности; </w:t>
      </w:r>
    </w:p>
    <w:p w:rsidR="00A36DB2" w:rsidRDefault="00A36DB2" w:rsidP="00A36DB2">
      <w:pPr>
        <w:pStyle w:val="Default"/>
        <w:rPr>
          <w:sz w:val="23"/>
          <w:szCs w:val="23"/>
        </w:rPr>
      </w:pPr>
      <w:r w:rsidRPr="00FA2DB2">
        <w:rPr>
          <w:b/>
          <w:sz w:val="23"/>
          <w:szCs w:val="23"/>
        </w:rPr>
        <w:t>3)</w:t>
      </w:r>
      <w:r>
        <w:rPr>
          <w:sz w:val="23"/>
          <w:szCs w:val="23"/>
        </w:rPr>
        <w:t xml:space="preserve">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 </w:t>
      </w:r>
    </w:p>
    <w:p w:rsidR="00A36DB2" w:rsidRDefault="00A36DB2" w:rsidP="00A36DB2">
      <w:pPr>
        <w:pStyle w:val="Default"/>
        <w:rPr>
          <w:sz w:val="23"/>
          <w:szCs w:val="23"/>
        </w:rPr>
      </w:pPr>
      <w:r w:rsidRPr="00FA2DB2">
        <w:rPr>
          <w:b/>
          <w:sz w:val="23"/>
          <w:szCs w:val="23"/>
        </w:rPr>
        <w:t>4)</w:t>
      </w:r>
      <w:r>
        <w:rPr>
          <w:sz w:val="23"/>
          <w:szCs w:val="23"/>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проведение дней здоровья, олимпиад, конкурсов и пр.); </w:t>
      </w:r>
    </w:p>
    <w:p w:rsidR="00A36DB2" w:rsidRPr="00DD5B40" w:rsidRDefault="00A36DB2" w:rsidP="00A36DB2">
      <w:pPr>
        <w:pStyle w:val="Default"/>
        <w:rPr>
          <w:sz w:val="23"/>
          <w:szCs w:val="23"/>
        </w:rPr>
      </w:pPr>
      <w:r w:rsidRPr="00FA2DB2">
        <w:rPr>
          <w:b/>
          <w:sz w:val="23"/>
          <w:szCs w:val="23"/>
        </w:rPr>
        <w:t>5)</w:t>
      </w:r>
      <w:r w:rsidRPr="00DD5B40">
        <w:rPr>
          <w:sz w:val="23"/>
          <w:szCs w:val="23"/>
        </w:rPr>
        <w:t xml:space="preserve">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 </w:t>
      </w:r>
    </w:p>
    <w:p w:rsidR="00A36DB2" w:rsidRPr="00DD5B40" w:rsidRDefault="00A36DB2" w:rsidP="00A36DB2">
      <w:pPr>
        <w:pStyle w:val="a3"/>
        <w:rPr>
          <w:rFonts w:ascii="Times New Roman" w:hAnsi="Times New Roman" w:cs="Times New Roman"/>
        </w:rPr>
      </w:pPr>
      <w:r w:rsidRPr="00DD5B40">
        <w:rPr>
          <w:rFonts w:ascii="Times New Roman" w:hAnsi="Times New Roman" w:cs="Times New Roman"/>
          <w:sz w:val="23"/>
          <w:szCs w:val="23"/>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r>
        <w:rPr>
          <w:rFonts w:ascii="Times New Roman" w:hAnsi="Times New Roman" w:cs="Times New Roman"/>
          <w:sz w:val="23"/>
          <w:szCs w:val="23"/>
        </w:rPr>
        <w:t>.</w:t>
      </w:r>
    </w:p>
    <w:p w:rsidR="00A36DB2" w:rsidRPr="00FA2DB2" w:rsidRDefault="00A36DB2" w:rsidP="00A36DB2">
      <w:pPr>
        <w:pStyle w:val="Default"/>
        <w:rPr>
          <w:b/>
          <w:sz w:val="23"/>
          <w:szCs w:val="23"/>
        </w:rPr>
      </w:pPr>
      <w:r w:rsidRPr="00FA2DB2">
        <w:rPr>
          <w:b/>
          <w:sz w:val="23"/>
          <w:szCs w:val="23"/>
        </w:rPr>
        <w:t xml:space="preserve">Социокультурное и медиакультурное воспитание: </w:t>
      </w:r>
    </w:p>
    <w:p w:rsidR="00A36DB2" w:rsidRDefault="00A36DB2" w:rsidP="00A36DB2">
      <w:pPr>
        <w:pStyle w:val="Default"/>
        <w:rPr>
          <w:sz w:val="23"/>
          <w:szCs w:val="23"/>
        </w:rPr>
      </w:pPr>
      <w:proofErr w:type="gramStart"/>
      <w:r w:rsidRPr="00FA2DB2">
        <w:rPr>
          <w:b/>
          <w:sz w:val="23"/>
          <w:szCs w:val="23"/>
        </w:rPr>
        <w:t>1</w:t>
      </w:r>
      <w:r>
        <w:rPr>
          <w:sz w:val="23"/>
          <w:szCs w:val="23"/>
        </w:rPr>
        <w:t xml:space="preserve">)получают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 </w:t>
      </w:r>
      <w:proofErr w:type="gramEnd"/>
    </w:p>
    <w:p w:rsidR="00A36DB2" w:rsidRDefault="00A36DB2" w:rsidP="00A36DB2">
      <w:pPr>
        <w:pStyle w:val="Default"/>
        <w:rPr>
          <w:sz w:val="23"/>
          <w:szCs w:val="23"/>
        </w:rPr>
      </w:pPr>
      <w:r w:rsidRPr="00FA2DB2">
        <w:rPr>
          <w:b/>
          <w:sz w:val="23"/>
          <w:szCs w:val="23"/>
        </w:rPr>
        <w:t>2</w:t>
      </w:r>
      <w:r>
        <w:rPr>
          <w:sz w:val="23"/>
          <w:szCs w:val="23"/>
        </w:rPr>
        <w:t xml:space="preserve">)приобретают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 </w:t>
      </w:r>
    </w:p>
    <w:p w:rsidR="00A36DB2" w:rsidRDefault="00A36DB2" w:rsidP="00A36DB2">
      <w:pPr>
        <w:pStyle w:val="Default"/>
        <w:rPr>
          <w:sz w:val="23"/>
          <w:szCs w:val="23"/>
        </w:rPr>
      </w:pPr>
      <w:r w:rsidRPr="00FA2DB2">
        <w:rPr>
          <w:b/>
          <w:sz w:val="23"/>
          <w:szCs w:val="23"/>
        </w:rPr>
        <w:t>3)</w:t>
      </w:r>
      <w:r>
        <w:rPr>
          <w:sz w:val="23"/>
          <w:szCs w:val="23"/>
        </w:rPr>
        <w:t xml:space="preserve">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w:t>
      </w:r>
    </w:p>
    <w:p w:rsidR="00A36DB2" w:rsidRDefault="00A36DB2" w:rsidP="00A36DB2">
      <w:pPr>
        <w:pStyle w:val="Default"/>
        <w:rPr>
          <w:sz w:val="23"/>
          <w:szCs w:val="23"/>
        </w:rPr>
      </w:pPr>
      <w:r w:rsidRPr="00FA2DB2">
        <w:rPr>
          <w:b/>
          <w:sz w:val="23"/>
          <w:szCs w:val="23"/>
        </w:rPr>
        <w:t>4)</w:t>
      </w:r>
      <w:r>
        <w:rPr>
          <w:sz w:val="23"/>
          <w:szCs w:val="23"/>
        </w:rPr>
        <w:t xml:space="preserve">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 </w:t>
      </w:r>
    </w:p>
    <w:p w:rsidR="00A36DB2" w:rsidRDefault="00A36DB2" w:rsidP="00A36DB2">
      <w:pPr>
        <w:pStyle w:val="Default"/>
        <w:rPr>
          <w:sz w:val="23"/>
          <w:szCs w:val="23"/>
        </w:rPr>
      </w:pPr>
      <w:r>
        <w:rPr>
          <w:sz w:val="23"/>
          <w:szCs w:val="23"/>
        </w:rPr>
        <w:t xml:space="preserve">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 </w:t>
      </w:r>
    </w:p>
    <w:p w:rsidR="00A36DB2" w:rsidRDefault="00A36DB2" w:rsidP="00A36DB2">
      <w:pPr>
        <w:pStyle w:val="Default"/>
        <w:rPr>
          <w:sz w:val="23"/>
          <w:szCs w:val="23"/>
        </w:rPr>
      </w:pPr>
      <w:r w:rsidRPr="00FA2DB2">
        <w:rPr>
          <w:b/>
          <w:sz w:val="23"/>
          <w:szCs w:val="23"/>
        </w:rPr>
        <w:t>5</w:t>
      </w:r>
      <w:r>
        <w:rPr>
          <w:sz w:val="23"/>
          <w:szCs w:val="23"/>
        </w:rPr>
        <w:t xml:space="preserve">)приобретают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A36DB2" w:rsidRPr="00FA2DB2" w:rsidRDefault="00A36DB2" w:rsidP="00A36DB2">
      <w:pPr>
        <w:pStyle w:val="Default"/>
        <w:rPr>
          <w:b/>
          <w:sz w:val="23"/>
          <w:szCs w:val="23"/>
        </w:rPr>
      </w:pPr>
      <w:r w:rsidRPr="00FA2DB2">
        <w:rPr>
          <w:b/>
          <w:sz w:val="23"/>
          <w:szCs w:val="23"/>
        </w:rPr>
        <w:t xml:space="preserve">Культуротворческое и эстетическое воспитание: </w:t>
      </w:r>
    </w:p>
    <w:p w:rsidR="00A36DB2" w:rsidRDefault="00A36DB2" w:rsidP="00A36DB2">
      <w:pPr>
        <w:pStyle w:val="Default"/>
        <w:rPr>
          <w:sz w:val="23"/>
          <w:szCs w:val="23"/>
        </w:rPr>
      </w:pPr>
      <w:proofErr w:type="gramStart"/>
      <w:r w:rsidRPr="00FA2DB2">
        <w:rPr>
          <w:b/>
          <w:sz w:val="23"/>
          <w:szCs w:val="23"/>
        </w:rPr>
        <w:t>1</w:t>
      </w:r>
      <w:r>
        <w:rPr>
          <w:sz w:val="23"/>
          <w:szCs w:val="23"/>
        </w:rPr>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roofErr w:type="gramEnd"/>
    </w:p>
    <w:p w:rsidR="00A36DB2" w:rsidRDefault="00A36DB2" w:rsidP="00A36DB2">
      <w:pPr>
        <w:pStyle w:val="Default"/>
        <w:rPr>
          <w:sz w:val="23"/>
          <w:szCs w:val="23"/>
        </w:rPr>
      </w:pPr>
      <w:proofErr w:type="gramStart"/>
      <w:r w:rsidRPr="00FA2DB2">
        <w:rPr>
          <w:b/>
          <w:sz w:val="23"/>
          <w:szCs w:val="23"/>
        </w:rPr>
        <w:t>2</w:t>
      </w:r>
      <w:r>
        <w:rPr>
          <w:sz w:val="23"/>
          <w:szCs w:val="23"/>
        </w:rPr>
        <w:t xml:space="preserve">)накомятся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roofErr w:type="gramEnd"/>
    </w:p>
    <w:p w:rsidR="00A36DB2" w:rsidRDefault="00A36DB2" w:rsidP="00A36DB2">
      <w:pPr>
        <w:pStyle w:val="Default"/>
        <w:rPr>
          <w:sz w:val="23"/>
          <w:szCs w:val="23"/>
        </w:rPr>
      </w:pPr>
      <w:proofErr w:type="gramStart"/>
      <w:r w:rsidRPr="00FA2DB2">
        <w:rPr>
          <w:b/>
          <w:sz w:val="23"/>
          <w:szCs w:val="23"/>
        </w:rPr>
        <w:t>3)</w:t>
      </w:r>
      <w:r>
        <w:rPr>
          <w:sz w:val="23"/>
          <w:szCs w:val="23"/>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w:t>
      </w:r>
      <w:proofErr w:type="gramEnd"/>
      <w:r>
        <w:rPr>
          <w:sz w:val="23"/>
          <w:szCs w:val="23"/>
        </w:rPr>
        <w:t xml:space="preserve"> развивают умения понимать красоту окружающего мира через художественные образы; </w:t>
      </w:r>
    </w:p>
    <w:p w:rsidR="00A36DB2" w:rsidRPr="00DD5B40" w:rsidRDefault="00A36DB2" w:rsidP="00A36DB2">
      <w:pPr>
        <w:pStyle w:val="Default"/>
        <w:rPr>
          <w:sz w:val="23"/>
          <w:szCs w:val="23"/>
        </w:rPr>
      </w:pPr>
      <w:proofErr w:type="gramStart"/>
      <w:r w:rsidRPr="00FA2DB2">
        <w:rPr>
          <w:b/>
          <w:sz w:val="23"/>
          <w:szCs w:val="23"/>
        </w:rPr>
        <w:t>4)</w:t>
      </w:r>
      <w:r>
        <w:rPr>
          <w:sz w:val="23"/>
          <w:szCs w:val="23"/>
        </w:rPr>
        <w:t xml:space="preserve">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w:t>
      </w:r>
      <w:r>
        <w:rPr>
          <w:sz w:val="23"/>
          <w:szCs w:val="23"/>
        </w:rPr>
        <w:lastRenderedPageBreak/>
        <w:t xml:space="preserve">некрасивые поступки», «Чем красивы люди вокруг нас», в беседах о прочитанных книгах, художественных </w:t>
      </w:r>
      <w:r w:rsidRPr="00DD5B40">
        <w:rPr>
          <w:sz w:val="23"/>
          <w:szCs w:val="23"/>
        </w:rPr>
        <w:t>фильмах, телевизионных передачах, компьютерных играх и</w:t>
      </w:r>
      <w:proofErr w:type="gramEnd"/>
      <w:r w:rsidRPr="00DD5B40">
        <w:rPr>
          <w:sz w:val="23"/>
          <w:szCs w:val="23"/>
        </w:rPr>
        <w:t xml:space="preserve"> т. д.); </w:t>
      </w:r>
    </w:p>
    <w:p w:rsidR="00A36DB2" w:rsidRDefault="00A36DB2" w:rsidP="00A36DB2">
      <w:pPr>
        <w:pStyle w:val="Default"/>
        <w:rPr>
          <w:sz w:val="23"/>
          <w:szCs w:val="23"/>
        </w:rPr>
      </w:pPr>
      <w:r w:rsidRPr="00FA2DB2">
        <w:rPr>
          <w:b/>
          <w:sz w:val="23"/>
          <w:szCs w:val="23"/>
        </w:rPr>
        <w:t>5</w:t>
      </w:r>
      <w:r>
        <w:rPr>
          <w:sz w:val="23"/>
          <w:szCs w:val="23"/>
        </w:rPr>
        <w:t>)</w:t>
      </w:r>
      <w:r w:rsidRPr="00DD5B40">
        <w:rPr>
          <w:sz w:val="23"/>
          <w:szCs w:val="23"/>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w:t>
      </w:r>
      <w:r>
        <w:rPr>
          <w:sz w:val="23"/>
          <w:szCs w:val="23"/>
        </w:rPr>
        <w:t xml:space="preserve">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 </w:t>
      </w:r>
    </w:p>
    <w:p w:rsidR="00A36DB2" w:rsidRDefault="00A36DB2" w:rsidP="00A36DB2">
      <w:pPr>
        <w:pStyle w:val="Default"/>
        <w:rPr>
          <w:sz w:val="23"/>
          <w:szCs w:val="23"/>
        </w:rPr>
      </w:pPr>
      <w:r w:rsidRPr="00FA2DB2">
        <w:rPr>
          <w:b/>
          <w:sz w:val="23"/>
          <w:szCs w:val="23"/>
        </w:rPr>
        <w:t>6)</w:t>
      </w:r>
      <w:r>
        <w:rPr>
          <w:sz w:val="23"/>
          <w:szCs w:val="23"/>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w:t>
      </w:r>
    </w:p>
    <w:p w:rsidR="00A36DB2" w:rsidRDefault="00A36DB2" w:rsidP="00A36DB2">
      <w:pPr>
        <w:pStyle w:val="Default"/>
        <w:rPr>
          <w:sz w:val="23"/>
          <w:szCs w:val="23"/>
        </w:rPr>
      </w:pPr>
      <w:r w:rsidRPr="00FA2DB2">
        <w:rPr>
          <w:b/>
          <w:sz w:val="23"/>
          <w:szCs w:val="23"/>
        </w:rPr>
        <w:t>7)</w:t>
      </w:r>
      <w:r>
        <w:rPr>
          <w:sz w:val="23"/>
          <w:szCs w:val="23"/>
        </w:rPr>
        <w:t xml:space="preserve">получают элементарные представления о стиле одежды как способе выражения душевного состояния человека; </w:t>
      </w:r>
    </w:p>
    <w:p w:rsidR="00A36DB2" w:rsidRPr="00FA2DB2" w:rsidRDefault="00A36DB2" w:rsidP="00A36DB2">
      <w:pPr>
        <w:pStyle w:val="Default"/>
        <w:rPr>
          <w:sz w:val="23"/>
          <w:szCs w:val="23"/>
        </w:rPr>
      </w:pPr>
      <w:r w:rsidRPr="00FA2DB2">
        <w:rPr>
          <w:b/>
          <w:sz w:val="23"/>
          <w:szCs w:val="23"/>
        </w:rPr>
        <w:t>8)</w:t>
      </w:r>
      <w:r w:rsidRPr="00FA2DB2">
        <w:rPr>
          <w:sz w:val="23"/>
          <w:szCs w:val="23"/>
        </w:rPr>
        <w:t xml:space="preserve">участвуют в художественном оформлении помещений. </w:t>
      </w:r>
    </w:p>
    <w:p w:rsidR="00A36DB2" w:rsidRPr="00FA2DB2" w:rsidRDefault="00A36DB2" w:rsidP="00A36DB2">
      <w:pPr>
        <w:pStyle w:val="Default"/>
        <w:rPr>
          <w:b/>
          <w:sz w:val="23"/>
          <w:szCs w:val="23"/>
        </w:rPr>
      </w:pPr>
      <w:r w:rsidRPr="00FA2DB2">
        <w:rPr>
          <w:b/>
          <w:sz w:val="23"/>
          <w:szCs w:val="23"/>
        </w:rPr>
        <w:t xml:space="preserve">Правовое воспитание и культура безопасности: </w:t>
      </w:r>
    </w:p>
    <w:p w:rsidR="00A36DB2" w:rsidRDefault="00A36DB2" w:rsidP="00A36DB2">
      <w:pPr>
        <w:pStyle w:val="Default"/>
        <w:rPr>
          <w:sz w:val="23"/>
          <w:szCs w:val="23"/>
        </w:rPr>
      </w:pPr>
      <w:r w:rsidRPr="00FA2DB2">
        <w:rPr>
          <w:b/>
          <w:sz w:val="23"/>
          <w:szCs w:val="23"/>
        </w:rPr>
        <w:t>1)</w:t>
      </w:r>
      <w:r>
        <w:rPr>
          <w:sz w:val="23"/>
          <w:szCs w:val="23"/>
        </w:rPr>
        <w:t xml:space="preserve">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w:t>
      </w:r>
    </w:p>
    <w:p w:rsidR="00A36DB2" w:rsidRDefault="00A36DB2" w:rsidP="00A36DB2">
      <w:pPr>
        <w:pStyle w:val="Default"/>
        <w:rPr>
          <w:sz w:val="23"/>
          <w:szCs w:val="23"/>
        </w:rPr>
      </w:pPr>
      <w:r w:rsidRPr="00FA2DB2">
        <w:rPr>
          <w:b/>
          <w:sz w:val="23"/>
          <w:szCs w:val="23"/>
        </w:rPr>
        <w:t>2</w:t>
      </w:r>
      <w:r>
        <w:rPr>
          <w:sz w:val="23"/>
          <w:szCs w:val="23"/>
        </w:rPr>
        <w:t xml:space="preserve">)получают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 </w:t>
      </w:r>
    </w:p>
    <w:p w:rsidR="00A36DB2" w:rsidRDefault="00A36DB2" w:rsidP="00A36DB2">
      <w:pPr>
        <w:pStyle w:val="Default"/>
        <w:rPr>
          <w:sz w:val="23"/>
          <w:szCs w:val="23"/>
        </w:rPr>
      </w:pPr>
      <w:r w:rsidRPr="00FA2DB2">
        <w:rPr>
          <w:b/>
          <w:sz w:val="23"/>
          <w:szCs w:val="23"/>
        </w:rPr>
        <w:t>3</w:t>
      </w:r>
      <w:r>
        <w:rPr>
          <w:sz w:val="23"/>
          <w:szCs w:val="23"/>
        </w:rPr>
        <w:t xml:space="preserve">)получают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 </w:t>
      </w:r>
    </w:p>
    <w:p w:rsidR="00A36DB2" w:rsidRDefault="00A36DB2" w:rsidP="00A36DB2">
      <w:pPr>
        <w:pStyle w:val="Default"/>
        <w:rPr>
          <w:sz w:val="23"/>
          <w:szCs w:val="23"/>
        </w:rPr>
      </w:pPr>
      <w:r w:rsidRPr="00FA2DB2">
        <w:rPr>
          <w:b/>
          <w:sz w:val="23"/>
          <w:szCs w:val="23"/>
        </w:rPr>
        <w:t>4)</w:t>
      </w:r>
      <w:r>
        <w:rPr>
          <w:sz w:val="23"/>
          <w:szCs w:val="23"/>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 </w:t>
      </w:r>
    </w:p>
    <w:p w:rsidR="00A36DB2" w:rsidRDefault="00A36DB2" w:rsidP="00A36DB2">
      <w:pPr>
        <w:pStyle w:val="Default"/>
        <w:rPr>
          <w:sz w:val="23"/>
          <w:szCs w:val="23"/>
        </w:rPr>
      </w:pPr>
      <w:r w:rsidRPr="00FA2DB2">
        <w:rPr>
          <w:b/>
          <w:sz w:val="23"/>
          <w:szCs w:val="23"/>
        </w:rPr>
        <w:t>5)</w:t>
      </w:r>
      <w:r>
        <w:rPr>
          <w:sz w:val="23"/>
          <w:szCs w:val="23"/>
        </w:rPr>
        <w:t xml:space="preserve">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 </w:t>
      </w:r>
    </w:p>
    <w:p w:rsidR="00A36DB2" w:rsidRDefault="00A36DB2" w:rsidP="00A36DB2">
      <w:pPr>
        <w:pStyle w:val="Default"/>
        <w:rPr>
          <w:sz w:val="23"/>
          <w:szCs w:val="23"/>
        </w:rPr>
      </w:pPr>
      <w:r w:rsidRPr="00FA2DB2">
        <w:rPr>
          <w:b/>
          <w:sz w:val="23"/>
          <w:szCs w:val="23"/>
        </w:rPr>
        <w:t>6</w:t>
      </w:r>
      <w:r>
        <w:rPr>
          <w:sz w:val="23"/>
          <w:szCs w:val="23"/>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 </w:t>
      </w:r>
    </w:p>
    <w:p w:rsidR="00A36DB2" w:rsidRPr="00FA2DB2" w:rsidRDefault="00A36DB2" w:rsidP="00A36DB2">
      <w:pPr>
        <w:pStyle w:val="Default"/>
        <w:rPr>
          <w:b/>
          <w:sz w:val="23"/>
          <w:szCs w:val="23"/>
        </w:rPr>
      </w:pPr>
      <w:r w:rsidRPr="00FA2DB2">
        <w:rPr>
          <w:b/>
          <w:sz w:val="23"/>
          <w:szCs w:val="23"/>
        </w:rPr>
        <w:t xml:space="preserve">Воспитание семейных ценностей: </w:t>
      </w:r>
    </w:p>
    <w:p w:rsidR="00A36DB2" w:rsidRDefault="00A36DB2" w:rsidP="00A36DB2">
      <w:pPr>
        <w:pStyle w:val="Default"/>
        <w:rPr>
          <w:sz w:val="23"/>
          <w:szCs w:val="23"/>
        </w:rPr>
      </w:pPr>
      <w:r w:rsidRPr="00FA2DB2">
        <w:rPr>
          <w:b/>
          <w:sz w:val="23"/>
          <w:szCs w:val="23"/>
        </w:rPr>
        <w:t>1)</w:t>
      </w:r>
      <w:r>
        <w:rPr>
          <w:sz w:val="23"/>
          <w:szCs w:val="23"/>
        </w:rPr>
        <w:t xml:space="preserve">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w:t>
      </w:r>
    </w:p>
    <w:p w:rsidR="00A36DB2" w:rsidRPr="00DD5B40" w:rsidRDefault="00A36DB2" w:rsidP="00A36DB2">
      <w:pPr>
        <w:pStyle w:val="Default"/>
        <w:rPr>
          <w:sz w:val="23"/>
          <w:szCs w:val="23"/>
        </w:rPr>
      </w:pPr>
      <w:r>
        <w:rPr>
          <w:sz w:val="23"/>
          <w:szCs w:val="23"/>
        </w:rPr>
        <w:t xml:space="preserve">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w:t>
      </w:r>
      <w:r w:rsidRPr="00DD5B40">
        <w:rPr>
          <w:sz w:val="23"/>
          <w:szCs w:val="23"/>
        </w:rPr>
        <w:t xml:space="preserve">«Наши семейные традиции» и др.); </w:t>
      </w:r>
    </w:p>
    <w:p w:rsidR="00A36DB2" w:rsidRPr="00DD5B40" w:rsidRDefault="00A36DB2" w:rsidP="00A36DB2">
      <w:pPr>
        <w:pStyle w:val="a3"/>
        <w:rPr>
          <w:rFonts w:ascii="Times New Roman" w:hAnsi="Times New Roman" w:cs="Times New Roman"/>
        </w:rPr>
      </w:pPr>
      <w:r w:rsidRPr="00FA2DB2">
        <w:rPr>
          <w:rFonts w:ascii="Times New Roman" w:hAnsi="Times New Roman" w:cs="Times New Roman"/>
          <w:b/>
          <w:sz w:val="23"/>
          <w:szCs w:val="23"/>
        </w:rPr>
        <w:t>2</w:t>
      </w:r>
      <w:r>
        <w:rPr>
          <w:rFonts w:ascii="Times New Roman" w:hAnsi="Times New Roman" w:cs="Times New Roman"/>
          <w:sz w:val="23"/>
          <w:szCs w:val="23"/>
        </w:rPr>
        <w:t>)</w:t>
      </w:r>
      <w:r w:rsidRPr="00DD5B40">
        <w:rPr>
          <w:rFonts w:ascii="Times New Roman" w:hAnsi="Times New Roman" w:cs="Times New Roman"/>
          <w:sz w:val="23"/>
          <w:szCs w:val="23"/>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A36DB2" w:rsidRPr="00FA2DB2" w:rsidRDefault="00A36DB2" w:rsidP="00A36DB2">
      <w:pPr>
        <w:pStyle w:val="Default"/>
        <w:rPr>
          <w:b/>
          <w:sz w:val="23"/>
          <w:szCs w:val="23"/>
        </w:rPr>
      </w:pPr>
      <w:r w:rsidRPr="00FA2DB2">
        <w:rPr>
          <w:b/>
          <w:sz w:val="23"/>
          <w:szCs w:val="23"/>
        </w:rPr>
        <w:t xml:space="preserve">Воспитание семейных ценностей: </w:t>
      </w:r>
    </w:p>
    <w:p w:rsidR="00A36DB2" w:rsidRDefault="00A36DB2" w:rsidP="00A36DB2">
      <w:pPr>
        <w:pStyle w:val="Default"/>
        <w:rPr>
          <w:sz w:val="23"/>
          <w:szCs w:val="23"/>
        </w:rPr>
      </w:pPr>
      <w:r w:rsidRPr="00FA2DB2">
        <w:rPr>
          <w:b/>
          <w:sz w:val="23"/>
          <w:szCs w:val="23"/>
        </w:rPr>
        <w:t>1)</w:t>
      </w:r>
      <w:r>
        <w:rPr>
          <w:sz w:val="23"/>
          <w:szCs w:val="23"/>
        </w:rPr>
        <w:t xml:space="preserve">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w:t>
      </w:r>
    </w:p>
    <w:p w:rsidR="00A36DB2" w:rsidRPr="00DD5B40" w:rsidRDefault="00A36DB2" w:rsidP="00A36DB2">
      <w:pPr>
        <w:pStyle w:val="Default"/>
        <w:rPr>
          <w:sz w:val="23"/>
          <w:szCs w:val="23"/>
        </w:rPr>
      </w:pPr>
      <w:r>
        <w:rPr>
          <w:sz w:val="23"/>
          <w:szCs w:val="23"/>
        </w:rPr>
        <w:lastRenderedPageBreak/>
        <w:t xml:space="preserve">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w:t>
      </w:r>
      <w:r w:rsidRPr="00DD5B40">
        <w:rPr>
          <w:sz w:val="23"/>
          <w:szCs w:val="23"/>
        </w:rPr>
        <w:t xml:space="preserve">«Наши семейные традиции» и др.); </w:t>
      </w:r>
    </w:p>
    <w:p w:rsidR="00A36DB2" w:rsidRPr="00DD5B40" w:rsidRDefault="00A36DB2" w:rsidP="00A36DB2">
      <w:pPr>
        <w:pStyle w:val="a3"/>
        <w:rPr>
          <w:rFonts w:ascii="Times New Roman" w:hAnsi="Times New Roman" w:cs="Times New Roman"/>
        </w:rPr>
      </w:pPr>
      <w:r w:rsidRPr="00FA2DB2">
        <w:rPr>
          <w:rFonts w:ascii="Times New Roman" w:hAnsi="Times New Roman" w:cs="Times New Roman"/>
          <w:b/>
          <w:sz w:val="23"/>
          <w:szCs w:val="23"/>
        </w:rPr>
        <w:t>2</w:t>
      </w:r>
      <w:r>
        <w:rPr>
          <w:rFonts w:ascii="Times New Roman" w:hAnsi="Times New Roman" w:cs="Times New Roman"/>
          <w:sz w:val="23"/>
          <w:szCs w:val="23"/>
        </w:rPr>
        <w:t>)</w:t>
      </w:r>
      <w:r w:rsidRPr="00DD5B40">
        <w:rPr>
          <w:rFonts w:ascii="Times New Roman" w:hAnsi="Times New Roman" w:cs="Times New Roman"/>
          <w:sz w:val="23"/>
          <w:szCs w:val="23"/>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A36DB2" w:rsidRDefault="00A36DB2" w:rsidP="00A36DB2">
      <w:pPr>
        <w:pStyle w:val="Default"/>
        <w:rPr>
          <w:sz w:val="23"/>
          <w:szCs w:val="23"/>
        </w:rPr>
      </w:pPr>
      <w:r>
        <w:rPr>
          <w:sz w:val="23"/>
          <w:szCs w:val="23"/>
        </w:rPr>
        <w:t xml:space="preserve">участвуют в школьных программах и проектах, направленных на повышение авторитета семейных </w:t>
      </w:r>
      <w:r w:rsidRPr="00FA2DB2">
        <w:rPr>
          <w:b/>
          <w:sz w:val="23"/>
          <w:szCs w:val="23"/>
        </w:rPr>
        <w:t>3</w:t>
      </w:r>
      <w:r>
        <w:rPr>
          <w:sz w:val="23"/>
          <w:szCs w:val="23"/>
        </w:rPr>
        <w:t xml:space="preserve">)отношений,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A36DB2" w:rsidRPr="00FA2DB2" w:rsidRDefault="00A36DB2" w:rsidP="00A36DB2">
      <w:pPr>
        <w:pStyle w:val="Default"/>
        <w:rPr>
          <w:b/>
          <w:sz w:val="23"/>
          <w:szCs w:val="23"/>
        </w:rPr>
      </w:pPr>
      <w:r w:rsidRPr="00FA2DB2">
        <w:rPr>
          <w:b/>
          <w:sz w:val="23"/>
          <w:szCs w:val="23"/>
        </w:rPr>
        <w:t xml:space="preserve">Формирование коммуникативной культуры: </w:t>
      </w:r>
    </w:p>
    <w:p w:rsidR="00A36DB2" w:rsidRPr="00FA2DB2" w:rsidRDefault="00A36DB2" w:rsidP="00A36DB2">
      <w:pPr>
        <w:pStyle w:val="Default"/>
        <w:rPr>
          <w:b/>
          <w:sz w:val="23"/>
          <w:szCs w:val="23"/>
        </w:rPr>
      </w:pPr>
      <w:r w:rsidRPr="00FA2DB2">
        <w:rPr>
          <w:b/>
          <w:sz w:val="23"/>
          <w:szCs w:val="23"/>
        </w:rPr>
        <w:t>1)</w:t>
      </w:r>
      <w:r>
        <w:rPr>
          <w:sz w:val="23"/>
          <w:szCs w:val="23"/>
        </w:rPr>
        <w:t xml:space="preserve">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w:t>
      </w:r>
      <w:r w:rsidRPr="00FA2DB2">
        <w:rPr>
          <w:sz w:val="23"/>
          <w:szCs w:val="23"/>
        </w:rPr>
        <w:t>классных часов, встреч со специалистами и др.);</w:t>
      </w:r>
    </w:p>
    <w:p w:rsidR="00A36DB2" w:rsidRDefault="00A36DB2" w:rsidP="00A36DB2">
      <w:pPr>
        <w:pStyle w:val="Default"/>
        <w:rPr>
          <w:sz w:val="23"/>
          <w:szCs w:val="23"/>
        </w:rPr>
      </w:pPr>
      <w:r w:rsidRPr="00FA2DB2">
        <w:rPr>
          <w:b/>
          <w:sz w:val="23"/>
          <w:szCs w:val="23"/>
        </w:rPr>
        <w:t>2)</w:t>
      </w:r>
      <w:r>
        <w:rPr>
          <w:sz w:val="23"/>
          <w:szCs w:val="23"/>
        </w:rPr>
        <w:t xml:space="preserve">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 </w:t>
      </w:r>
    </w:p>
    <w:p w:rsidR="00A36DB2" w:rsidRPr="00FA2DB2" w:rsidRDefault="00A36DB2" w:rsidP="00A36DB2">
      <w:pPr>
        <w:pStyle w:val="Default"/>
        <w:rPr>
          <w:b/>
          <w:sz w:val="23"/>
          <w:szCs w:val="23"/>
        </w:rPr>
      </w:pPr>
      <w:r>
        <w:rPr>
          <w:sz w:val="23"/>
          <w:szCs w:val="23"/>
        </w:rPr>
        <w:t>участвуют в развитии школьных средств массовой информации (школьные газеты, сайты)</w:t>
      </w:r>
    </w:p>
    <w:p w:rsidR="00A36DB2" w:rsidRPr="00FA2DB2" w:rsidRDefault="00A36DB2" w:rsidP="00A36DB2">
      <w:pPr>
        <w:pStyle w:val="Default"/>
        <w:rPr>
          <w:b/>
          <w:sz w:val="23"/>
          <w:szCs w:val="23"/>
        </w:rPr>
      </w:pPr>
      <w:r w:rsidRPr="00FA2DB2">
        <w:rPr>
          <w:b/>
          <w:sz w:val="23"/>
          <w:szCs w:val="23"/>
        </w:rPr>
        <w:t>3)</w:t>
      </w:r>
      <w:r>
        <w:rPr>
          <w:sz w:val="23"/>
          <w:szCs w:val="23"/>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w:t>
      </w:r>
    </w:p>
    <w:p w:rsidR="00A36DB2" w:rsidRDefault="00A36DB2" w:rsidP="00A36DB2">
      <w:pPr>
        <w:pStyle w:val="Default"/>
        <w:rPr>
          <w:sz w:val="23"/>
          <w:szCs w:val="23"/>
        </w:rPr>
      </w:pPr>
      <w:r w:rsidRPr="00FA2DB2">
        <w:rPr>
          <w:b/>
          <w:sz w:val="23"/>
          <w:szCs w:val="23"/>
        </w:rPr>
        <w:t>4)</w:t>
      </w:r>
      <w:r>
        <w:rPr>
          <w:sz w:val="23"/>
          <w:szCs w:val="23"/>
        </w:rPr>
        <w:t xml:space="preserve">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 </w:t>
      </w:r>
    </w:p>
    <w:p w:rsidR="00A36DB2" w:rsidRDefault="00A36DB2" w:rsidP="00A36DB2">
      <w:pPr>
        <w:pStyle w:val="Default"/>
        <w:rPr>
          <w:sz w:val="23"/>
          <w:szCs w:val="23"/>
        </w:rPr>
      </w:pPr>
      <w:r w:rsidRPr="00FA2DB2">
        <w:rPr>
          <w:b/>
          <w:sz w:val="23"/>
          <w:szCs w:val="23"/>
        </w:rPr>
        <w:t>5)</w:t>
      </w:r>
      <w:r>
        <w:rPr>
          <w:sz w:val="23"/>
          <w:szCs w:val="23"/>
        </w:rPr>
        <w:t xml:space="preserve">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 </w:t>
      </w:r>
    </w:p>
    <w:p w:rsidR="00A36DB2" w:rsidRPr="00E65320" w:rsidRDefault="00A36DB2" w:rsidP="00A36DB2">
      <w:pPr>
        <w:pStyle w:val="Default"/>
        <w:rPr>
          <w:b/>
          <w:sz w:val="23"/>
          <w:szCs w:val="23"/>
        </w:rPr>
      </w:pPr>
      <w:r w:rsidRPr="00E65320">
        <w:rPr>
          <w:b/>
          <w:sz w:val="23"/>
          <w:szCs w:val="23"/>
        </w:rPr>
        <w:t xml:space="preserve">Экологическое воспитание: </w:t>
      </w:r>
    </w:p>
    <w:p w:rsidR="00A36DB2" w:rsidRPr="00E65320" w:rsidRDefault="00A36DB2" w:rsidP="00A36DB2">
      <w:pPr>
        <w:pStyle w:val="Default"/>
        <w:rPr>
          <w:b/>
          <w:sz w:val="23"/>
          <w:szCs w:val="23"/>
        </w:rPr>
      </w:pPr>
      <w:r w:rsidRPr="00E65320">
        <w:rPr>
          <w:b/>
          <w:sz w:val="23"/>
          <w:szCs w:val="23"/>
        </w:rPr>
        <w:t>1</w:t>
      </w:r>
      <w:r>
        <w:rPr>
          <w:sz w:val="23"/>
          <w:szCs w:val="23"/>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w:t>
      </w:r>
      <w:r w:rsidRPr="00E65320">
        <w:rPr>
          <w:sz w:val="23"/>
          <w:szCs w:val="23"/>
        </w:rPr>
        <w:t>фильмов и др.);</w:t>
      </w:r>
    </w:p>
    <w:p w:rsidR="00A36DB2" w:rsidRDefault="00A36DB2" w:rsidP="00A36DB2">
      <w:pPr>
        <w:pStyle w:val="Default"/>
        <w:rPr>
          <w:sz w:val="23"/>
          <w:szCs w:val="23"/>
        </w:rPr>
      </w:pPr>
      <w:r w:rsidRPr="00E65320">
        <w:rPr>
          <w:b/>
          <w:sz w:val="23"/>
          <w:szCs w:val="23"/>
        </w:rPr>
        <w:t>2)</w:t>
      </w:r>
      <w:r>
        <w:rPr>
          <w:sz w:val="23"/>
          <w:szCs w:val="23"/>
        </w:rPr>
        <w:t xml:space="preserve">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 </w:t>
      </w:r>
    </w:p>
    <w:p w:rsidR="00A36DB2" w:rsidRDefault="00A36DB2" w:rsidP="00A36DB2">
      <w:pPr>
        <w:pStyle w:val="Default"/>
        <w:rPr>
          <w:sz w:val="23"/>
          <w:szCs w:val="23"/>
        </w:rPr>
      </w:pPr>
      <w:r w:rsidRPr="00E65320">
        <w:rPr>
          <w:b/>
          <w:sz w:val="23"/>
          <w:szCs w:val="23"/>
        </w:rPr>
        <w:t>3</w:t>
      </w:r>
      <w:r>
        <w:rPr>
          <w:sz w:val="23"/>
          <w:szCs w:val="23"/>
        </w:rPr>
        <w:t xml:space="preserve">)получают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 </w:t>
      </w:r>
    </w:p>
    <w:p w:rsidR="00A36DB2" w:rsidRDefault="00A36DB2" w:rsidP="00A36DB2">
      <w:pPr>
        <w:pStyle w:val="Default"/>
        <w:rPr>
          <w:sz w:val="23"/>
          <w:szCs w:val="23"/>
        </w:rPr>
      </w:pPr>
      <w:r w:rsidRPr="00E65320">
        <w:rPr>
          <w:b/>
          <w:sz w:val="23"/>
          <w:szCs w:val="23"/>
        </w:rPr>
        <w:t>4)</w:t>
      </w:r>
      <w:r>
        <w:rPr>
          <w:sz w:val="23"/>
          <w:szCs w:val="23"/>
        </w:rPr>
        <w:t xml:space="preserve">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w:t>
      </w:r>
    </w:p>
    <w:p w:rsidR="00A36DB2" w:rsidRDefault="00A36DB2" w:rsidP="00A36DB2">
      <w:pPr>
        <w:pStyle w:val="Default"/>
        <w:rPr>
          <w:sz w:val="23"/>
          <w:szCs w:val="23"/>
        </w:rPr>
      </w:pPr>
      <w:r w:rsidRPr="00E65320">
        <w:rPr>
          <w:b/>
          <w:sz w:val="23"/>
          <w:szCs w:val="23"/>
        </w:rPr>
        <w:t>5)</w:t>
      </w:r>
      <w:r>
        <w:rPr>
          <w:sz w:val="23"/>
          <w:szCs w:val="23"/>
        </w:rPr>
        <w:t xml:space="preserve">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 </w:t>
      </w:r>
    </w:p>
    <w:p w:rsidR="00A36DB2" w:rsidRPr="00E65320" w:rsidRDefault="00A36DB2" w:rsidP="00A36DB2">
      <w:pPr>
        <w:pStyle w:val="Default"/>
        <w:rPr>
          <w:b/>
          <w:sz w:val="23"/>
          <w:szCs w:val="23"/>
        </w:rPr>
      </w:pPr>
      <w:r w:rsidRPr="00E65320">
        <w:rPr>
          <w:b/>
          <w:sz w:val="23"/>
          <w:szCs w:val="23"/>
        </w:rPr>
        <w:t>Принципы и особенности организации воспитания и социализации младших школьников.</w:t>
      </w:r>
    </w:p>
    <w:p w:rsidR="00A36DB2" w:rsidRDefault="00A36DB2" w:rsidP="00A36DB2">
      <w:pPr>
        <w:pStyle w:val="Default"/>
        <w:rPr>
          <w:sz w:val="23"/>
          <w:szCs w:val="23"/>
        </w:rPr>
      </w:pPr>
      <w:r w:rsidRPr="00E65320">
        <w:rPr>
          <w:b/>
          <w:sz w:val="23"/>
          <w:szCs w:val="23"/>
        </w:rPr>
        <w:t>Принцип ориентации на идеал</w:t>
      </w:r>
      <w:r>
        <w:rPr>
          <w:sz w:val="23"/>
          <w:szCs w:val="23"/>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Pr>
          <w:sz w:val="23"/>
          <w:szCs w:val="23"/>
        </w:rPr>
        <w:t>должном</w:t>
      </w:r>
      <w:proofErr w:type="gramEnd"/>
      <w:r>
        <w:rPr>
          <w:sz w:val="23"/>
          <w:szCs w:val="23"/>
        </w:rPr>
        <w:t xml:space="preserve">. </w:t>
      </w:r>
    </w:p>
    <w:p w:rsidR="00A36DB2" w:rsidRDefault="00A36DB2" w:rsidP="00A36DB2">
      <w:pPr>
        <w:pStyle w:val="Default"/>
        <w:rPr>
          <w:sz w:val="23"/>
          <w:szCs w:val="23"/>
        </w:rPr>
      </w:pPr>
      <w:r w:rsidRPr="00E65320">
        <w:rPr>
          <w:b/>
          <w:sz w:val="23"/>
          <w:szCs w:val="23"/>
        </w:rPr>
        <w:t>Аксиологический принцип</w:t>
      </w:r>
      <w:r>
        <w:rPr>
          <w:i/>
          <w:iCs/>
          <w:sz w:val="23"/>
          <w:szCs w:val="23"/>
        </w:rPr>
        <w:t xml:space="preserve">. </w:t>
      </w:r>
      <w:r>
        <w:rPr>
          <w:sz w:val="23"/>
          <w:szCs w:val="23"/>
        </w:rPr>
        <w:t xml:space="preserve">Ценности определяют основное содержание духовнонравственного развития, воспитания и социализации личности младшего школьника. </w:t>
      </w:r>
    </w:p>
    <w:p w:rsidR="00A36DB2" w:rsidRDefault="00A36DB2" w:rsidP="00A36DB2">
      <w:pPr>
        <w:pStyle w:val="Default"/>
        <w:rPr>
          <w:sz w:val="23"/>
          <w:szCs w:val="23"/>
        </w:rPr>
      </w:pPr>
      <w:r w:rsidRPr="00E65320">
        <w:rPr>
          <w:b/>
          <w:sz w:val="23"/>
          <w:szCs w:val="23"/>
        </w:rPr>
        <w:lastRenderedPageBreak/>
        <w:t>Принцип амплификации</w:t>
      </w:r>
      <w:r>
        <w:rPr>
          <w:sz w:val="23"/>
          <w:szCs w:val="23"/>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
    <w:p w:rsidR="00A36DB2" w:rsidRDefault="00A36DB2" w:rsidP="00A36DB2">
      <w:pPr>
        <w:pStyle w:val="Default"/>
        <w:rPr>
          <w:sz w:val="23"/>
          <w:szCs w:val="23"/>
        </w:rPr>
      </w:pPr>
      <w:r w:rsidRPr="00E65320">
        <w:rPr>
          <w:b/>
          <w:sz w:val="23"/>
          <w:szCs w:val="23"/>
        </w:rPr>
        <w:t>Принцип следования нравственному примеру</w:t>
      </w:r>
      <w:r>
        <w:rPr>
          <w:sz w:val="23"/>
          <w:szCs w:val="23"/>
        </w:rPr>
        <w:t xml:space="preserve">. 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w:t>
      </w:r>
    </w:p>
    <w:p w:rsidR="00A36DB2" w:rsidRDefault="00A36DB2" w:rsidP="00A36DB2">
      <w:pPr>
        <w:pStyle w:val="Default"/>
        <w:rPr>
          <w:sz w:val="23"/>
          <w:szCs w:val="23"/>
        </w:rPr>
      </w:pPr>
      <w:r w:rsidRPr="00E65320">
        <w:rPr>
          <w:b/>
          <w:sz w:val="23"/>
          <w:szCs w:val="23"/>
        </w:rPr>
        <w:t>Принцип идентификации (персонификации).</w:t>
      </w:r>
      <w:r>
        <w:rPr>
          <w:sz w:val="23"/>
          <w:szCs w:val="23"/>
        </w:rPr>
        <w:t xml:space="preserve"> Идентификация – устойчивое отождествление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w:t>
      </w:r>
    </w:p>
    <w:p w:rsidR="00A36DB2" w:rsidRDefault="00A36DB2" w:rsidP="00A36DB2">
      <w:pPr>
        <w:pStyle w:val="Default"/>
        <w:rPr>
          <w:sz w:val="23"/>
          <w:szCs w:val="23"/>
        </w:rPr>
      </w:pPr>
      <w:r w:rsidRPr="00E65320">
        <w:rPr>
          <w:b/>
          <w:sz w:val="23"/>
          <w:szCs w:val="23"/>
        </w:rPr>
        <w:t>Принцип диалогического общения.</w:t>
      </w:r>
      <w:r>
        <w:rPr>
          <w:sz w:val="23"/>
          <w:szCs w:val="23"/>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p>
    <w:p w:rsidR="00A36DB2" w:rsidRDefault="00A36DB2" w:rsidP="00A36DB2">
      <w:pPr>
        <w:pStyle w:val="Default"/>
        <w:rPr>
          <w:sz w:val="23"/>
          <w:szCs w:val="23"/>
        </w:rPr>
      </w:pPr>
      <w:r w:rsidRPr="00E65320">
        <w:rPr>
          <w:b/>
          <w:sz w:val="23"/>
          <w:szCs w:val="23"/>
        </w:rPr>
        <w:t>Принцип полисубъектности воспитания</w:t>
      </w:r>
      <w:r>
        <w:rPr>
          <w:sz w:val="23"/>
          <w:szCs w:val="23"/>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
    <w:p w:rsidR="00A36DB2" w:rsidRDefault="00A36DB2" w:rsidP="00A36DB2">
      <w:pPr>
        <w:pStyle w:val="Default"/>
        <w:rPr>
          <w:sz w:val="23"/>
          <w:szCs w:val="23"/>
        </w:rPr>
      </w:pPr>
      <w:r w:rsidRPr="00E65320">
        <w:rPr>
          <w:b/>
          <w:sz w:val="23"/>
          <w:szCs w:val="23"/>
        </w:rPr>
        <w:t>Принцип системно</w:t>
      </w:r>
      <w:r>
        <w:rPr>
          <w:b/>
          <w:sz w:val="23"/>
          <w:szCs w:val="23"/>
        </w:rPr>
        <w:t>-</w:t>
      </w:r>
      <w:r w:rsidRPr="00E65320">
        <w:rPr>
          <w:b/>
          <w:sz w:val="23"/>
          <w:szCs w:val="23"/>
        </w:rPr>
        <w:t>деятельностной организации воспитания</w:t>
      </w:r>
      <w:r>
        <w:rPr>
          <w:i/>
          <w:iCs/>
          <w:sz w:val="23"/>
          <w:szCs w:val="23"/>
        </w:rPr>
        <w:t xml:space="preserve">. </w:t>
      </w:r>
      <w:proofErr w:type="gramStart"/>
      <w:r>
        <w:rPr>
          <w:sz w:val="23"/>
          <w:szCs w:val="23"/>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w:t>
      </w:r>
      <w:proofErr w:type="gramEnd"/>
    </w:p>
    <w:p w:rsidR="00A36DB2" w:rsidRDefault="00A36DB2" w:rsidP="00A36DB2">
      <w:pPr>
        <w:pStyle w:val="Default"/>
        <w:rPr>
          <w:sz w:val="23"/>
          <w:szCs w:val="23"/>
        </w:rPr>
      </w:pPr>
      <w:r>
        <w:rPr>
          <w:sz w:val="23"/>
          <w:szCs w:val="23"/>
        </w:rPr>
        <w:t>Перечисленные принципы определяют концептуальную основу</w:t>
      </w:r>
      <w:r w:rsidRPr="00E65320">
        <w:rPr>
          <w:b/>
          <w:sz w:val="23"/>
          <w:szCs w:val="23"/>
        </w:rPr>
        <w:t xml:space="preserve"> уклада школьной жизни</w:t>
      </w:r>
      <w:r>
        <w:rPr>
          <w:sz w:val="23"/>
          <w:szCs w:val="23"/>
        </w:rPr>
        <w:t xml:space="preserve">. </w:t>
      </w:r>
    </w:p>
    <w:p w:rsidR="00A36DB2" w:rsidRPr="00DD5B40" w:rsidRDefault="00A36DB2" w:rsidP="00A36DB2">
      <w:pPr>
        <w:pStyle w:val="Default"/>
        <w:rPr>
          <w:sz w:val="23"/>
          <w:szCs w:val="23"/>
        </w:rPr>
      </w:pPr>
      <w:r w:rsidRPr="00E65320">
        <w:rPr>
          <w:b/>
          <w:sz w:val="23"/>
          <w:szCs w:val="23"/>
        </w:rPr>
        <w:t>Уклад школьной жизни</w:t>
      </w:r>
      <w:r>
        <w:rPr>
          <w:sz w:val="23"/>
          <w:szCs w:val="23"/>
        </w:rPr>
        <w:t xml:space="preserve">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w:t>
      </w:r>
      <w:r w:rsidRPr="00DD5B40">
        <w:rPr>
          <w:sz w:val="23"/>
          <w:szCs w:val="23"/>
        </w:rPr>
        <w:t xml:space="preserve">педагогический феномен, дает возможность ему выступить координатором воспитательных влияний </w:t>
      </w:r>
      <w:proofErr w:type="gramStart"/>
      <w:r w:rsidRPr="00DD5B40">
        <w:rPr>
          <w:sz w:val="23"/>
          <w:szCs w:val="23"/>
        </w:rPr>
        <w:t>на</w:t>
      </w:r>
      <w:proofErr w:type="gramEnd"/>
      <w:r w:rsidRPr="00DD5B40">
        <w:rPr>
          <w:sz w:val="23"/>
          <w:szCs w:val="23"/>
        </w:rPr>
        <w:t xml:space="preserve"> обучающихся. </w:t>
      </w:r>
    </w:p>
    <w:p w:rsidR="00A36DB2" w:rsidRPr="00DD5B40" w:rsidRDefault="00A36DB2" w:rsidP="00A36DB2">
      <w:pPr>
        <w:pStyle w:val="a3"/>
        <w:rPr>
          <w:rFonts w:ascii="Times New Roman" w:hAnsi="Times New Roman" w:cs="Times New Roman"/>
        </w:rPr>
      </w:pPr>
      <w:r w:rsidRPr="00DD5B40">
        <w:rPr>
          <w:rFonts w:ascii="Times New Roman" w:hAnsi="Times New Roman" w:cs="Times New Roman"/>
          <w:sz w:val="23"/>
          <w:szCs w:val="23"/>
        </w:rPr>
        <w:t>Представление об эффективном регулировании работы по духовно-нравственному развитию, воспитанию и</w:t>
      </w:r>
    </w:p>
    <w:p w:rsidR="00A36DB2" w:rsidRDefault="00A36DB2" w:rsidP="00A36DB2">
      <w:pPr>
        <w:pStyle w:val="Default"/>
        <w:rPr>
          <w:sz w:val="23"/>
          <w:szCs w:val="23"/>
        </w:rPr>
      </w:pPr>
      <w:r w:rsidRPr="00DD5B40">
        <w:rPr>
          <w:sz w:val="23"/>
          <w:szCs w:val="23"/>
        </w:rPr>
        <w:t>социализации младших школьников строится на идее цикличности: организация</w:t>
      </w:r>
      <w:r>
        <w:rPr>
          <w:sz w:val="23"/>
          <w:szCs w:val="23"/>
        </w:rPr>
        <w:t xml:space="preserve">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Pr>
          <w:sz w:val="23"/>
          <w:szCs w:val="23"/>
        </w:rPr>
        <w:t>на</w:t>
      </w:r>
      <w:proofErr w:type="gramEnd"/>
      <w:r>
        <w:rPr>
          <w:sz w:val="23"/>
          <w:szCs w:val="23"/>
        </w:rPr>
        <w:t xml:space="preserve"> учебное и каникулярное, через размещение праздников и памятных дат. </w:t>
      </w:r>
    </w:p>
    <w:p w:rsidR="00A36DB2" w:rsidRDefault="00A36DB2" w:rsidP="00A36DB2">
      <w:pPr>
        <w:pStyle w:val="Default"/>
        <w:rPr>
          <w:sz w:val="23"/>
          <w:szCs w:val="23"/>
        </w:rPr>
      </w:pPr>
      <w:r>
        <w:rPr>
          <w:sz w:val="23"/>
          <w:szCs w:val="23"/>
        </w:rPr>
        <w:t xml:space="preserve">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 </w:t>
      </w:r>
    </w:p>
    <w:p w:rsidR="00A36DB2" w:rsidRDefault="00A36DB2" w:rsidP="00A36DB2">
      <w:pPr>
        <w:pStyle w:val="Default"/>
        <w:rPr>
          <w:sz w:val="23"/>
          <w:szCs w:val="23"/>
        </w:rPr>
      </w:pPr>
      <w:r>
        <w:rPr>
          <w:b/>
          <w:bCs/>
          <w:sz w:val="23"/>
          <w:szCs w:val="23"/>
        </w:rPr>
        <w:t xml:space="preserve">Описание форм и методов организации социально значимой деятельности обучающихся </w:t>
      </w:r>
    </w:p>
    <w:p w:rsidR="00A36DB2" w:rsidRDefault="00A36DB2" w:rsidP="00A36DB2">
      <w:pPr>
        <w:pStyle w:val="Default"/>
        <w:rPr>
          <w:sz w:val="23"/>
          <w:szCs w:val="23"/>
        </w:rPr>
      </w:pPr>
      <w:r>
        <w:rPr>
          <w:sz w:val="23"/>
          <w:szCs w:val="23"/>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A36DB2" w:rsidRDefault="00A36DB2" w:rsidP="00A36DB2">
      <w:pPr>
        <w:pStyle w:val="Default"/>
        <w:rPr>
          <w:sz w:val="23"/>
          <w:szCs w:val="23"/>
        </w:rPr>
      </w:pPr>
      <w:proofErr w:type="gramStart"/>
      <w:r>
        <w:rPr>
          <w:sz w:val="23"/>
          <w:szCs w:val="23"/>
        </w:rPr>
        <w:t>общественный</w:t>
      </w:r>
      <w:proofErr w:type="gramEnd"/>
      <w:r>
        <w:rPr>
          <w:sz w:val="23"/>
          <w:szCs w:val="23"/>
        </w:rPr>
        <w:t xml:space="preserve"> – позитивные изменения в социальной среде (преодоление социальных проблем, улучшение положения отдельных лиц или групп); </w:t>
      </w:r>
    </w:p>
    <w:p w:rsidR="00A36DB2" w:rsidRDefault="00A36DB2" w:rsidP="00A36DB2">
      <w:pPr>
        <w:pStyle w:val="Default"/>
        <w:rPr>
          <w:sz w:val="23"/>
          <w:szCs w:val="23"/>
        </w:rPr>
      </w:pPr>
      <w:proofErr w:type="gramStart"/>
      <w:r>
        <w:rPr>
          <w:sz w:val="23"/>
          <w:szCs w:val="23"/>
        </w:rPr>
        <w:t xml:space="preserve">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w:t>
      </w:r>
      <w:r>
        <w:rPr>
          <w:sz w:val="23"/>
          <w:szCs w:val="23"/>
        </w:rPr>
        <w:lastRenderedPageBreak/>
        <w:t xml:space="preserve">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 </w:t>
      </w:r>
      <w:proofErr w:type="gramEnd"/>
    </w:p>
    <w:p w:rsidR="00A36DB2" w:rsidRPr="00865631" w:rsidRDefault="00A36DB2" w:rsidP="00A36DB2">
      <w:pPr>
        <w:pStyle w:val="Default"/>
        <w:rPr>
          <w:sz w:val="23"/>
          <w:szCs w:val="23"/>
        </w:rPr>
      </w:pPr>
      <w:r w:rsidRPr="00865631">
        <w:rPr>
          <w:sz w:val="23"/>
          <w:szCs w:val="23"/>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w:t>
      </w:r>
      <w:r>
        <w:rPr>
          <w:sz w:val="23"/>
          <w:szCs w:val="23"/>
        </w:rPr>
        <w:t xml:space="preserve">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w:t>
      </w:r>
      <w:r w:rsidRPr="00865631">
        <w:rPr>
          <w:sz w:val="23"/>
          <w:szCs w:val="23"/>
        </w:rPr>
        <w:t xml:space="preserve">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 </w:t>
      </w:r>
    </w:p>
    <w:p w:rsidR="00A36DB2" w:rsidRDefault="00A36DB2" w:rsidP="00A36DB2">
      <w:pPr>
        <w:pStyle w:val="Default"/>
        <w:rPr>
          <w:sz w:val="23"/>
          <w:szCs w:val="23"/>
        </w:rPr>
      </w:pPr>
      <w:r w:rsidRPr="00865631">
        <w:rPr>
          <w:sz w:val="23"/>
          <w:szCs w:val="23"/>
        </w:rPr>
        <w:t xml:space="preserve">Одним из методов организации социально значимой деятельности младших школьников является их добровольное и посильное участие в мероприятиях группы добровольцев </w:t>
      </w:r>
      <w:proofErr w:type="gramStart"/>
      <w:r>
        <w:rPr>
          <w:sz w:val="23"/>
          <w:szCs w:val="23"/>
        </w:rPr>
        <w:t>-т</w:t>
      </w:r>
      <w:proofErr w:type="gramEnd"/>
      <w:r>
        <w:rPr>
          <w:sz w:val="23"/>
          <w:szCs w:val="23"/>
        </w:rPr>
        <w:t>имуровской команды</w:t>
      </w:r>
      <w:r w:rsidRPr="00865631">
        <w:rPr>
          <w:sz w:val="23"/>
          <w:szCs w:val="23"/>
        </w:rPr>
        <w:t xml:space="preserve">Характерной чертой </w:t>
      </w:r>
      <w:r>
        <w:rPr>
          <w:sz w:val="23"/>
          <w:szCs w:val="23"/>
        </w:rPr>
        <w:t>тимуровской команды</w:t>
      </w:r>
      <w:r w:rsidRPr="00865631">
        <w:rPr>
          <w:sz w:val="23"/>
          <w:szCs w:val="23"/>
        </w:rPr>
        <w:t xml:space="preserve">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w:t>
      </w:r>
      <w:r>
        <w:rPr>
          <w:sz w:val="23"/>
          <w:szCs w:val="23"/>
        </w:rPr>
        <w:t xml:space="preserve">построены на идейном авторитете лидеров, тех, кто отражает, выражает и защищает идейные ценности группы. </w:t>
      </w:r>
    </w:p>
    <w:p w:rsidR="00A36DB2" w:rsidRDefault="00A36DB2" w:rsidP="00A36DB2">
      <w:pPr>
        <w:pStyle w:val="Default"/>
        <w:rPr>
          <w:sz w:val="23"/>
          <w:szCs w:val="23"/>
        </w:rPr>
      </w:pPr>
      <w:r>
        <w:rPr>
          <w:sz w:val="23"/>
          <w:szCs w:val="23"/>
        </w:rPr>
        <w:t xml:space="preserve">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Pr>
          <w:sz w:val="23"/>
          <w:szCs w:val="23"/>
        </w:rPr>
        <w:t>обучающимся</w:t>
      </w:r>
      <w:proofErr w:type="gramEnd"/>
      <w:r>
        <w:rPr>
          <w:sz w:val="23"/>
          <w:szCs w:val="23"/>
        </w:rPr>
        <w:t xml:space="preserve"> набора средств для решения актуальных задач. Деятельность педагогов-организаторов, классных руководителей целесообразно ориентировать на следующие задачи: </w:t>
      </w:r>
    </w:p>
    <w:p w:rsidR="00A36DB2" w:rsidRDefault="00A36DB2" w:rsidP="00A36DB2">
      <w:pPr>
        <w:pStyle w:val="Default"/>
        <w:rPr>
          <w:sz w:val="23"/>
          <w:szCs w:val="23"/>
        </w:rPr>
      </w:pPr>
      <w:r>
        <w:rPr>
          <w:sz w:val="23"/>
          <w:szCs w:val="23"/>
        </w:rPr>
        <w:t xml:space="preserve">осуществление консультирования школьников по наиболее эффективному достижению деловых и личностно значимых целей; </w:t>
      </w:r>
    </w:p>
    <w:p w:rsidR="00A36DB2" w:rsidRDefault="00A36DB2" w:rsidP="00A36DB2">
      <w:pPr>
        <w:pStyle w:val="Default"/>
        <w:rPr>
          <w:sz w:val="23"/>
          <w:szCs w:val="23"/>
        </w:rPr>
      </w:pPr>
      <w:r>
        <w:rPr>
          <w:sz w:val="23"/>
          <w:szCs w:val="23"/>
        </w:rPr>
        <w:t xml:space="preserve">использование технологии развития способностей для достижения целей в различных областях жизни; </w:t>
      </w:r>
    </w:p>
    <w:p w:rsidR="00A36DB2" w:rsidRDefault="00A36DB2" w:rsidP="00A36DB2">
      <w:pPr>
        <w:pStyle w:val="Default"/>
        <w:rPr>
          <w:sz w:val="23"/>
          <w:szCs w:val="23"/>
        </w:rPr>
      </w:pPr>
      <w:r>
        <w:rPr>
          <w:sz w:val="23"/>
          <w:szCs w:val="23"/>
        </w:rPr>
        <w:t xml:space="preserve">отказ взрослого от экспертной позиции; </w:t>
      </w:r>
    </w:p>
    <w:p w:rsidR="00A36DB2" w:rsidRDefault="00A36DB2" w:rsidP="00A36DB2">
      <w:pPr>
        <w:pStyle w:val="Default"/>
        <w:rPr>
          <w:sz w:val="23"/>
          <w:szCs w:val="23"/>
        </w:rPr>
      </w:pPr>
      <w:r>
        <w:rPr>
          <w:sz w:val="23"/>
          <w:szCs w:val="23"/>
        </w:rPr>
        <w:t xml:space="preserve">задача взрослого – создать условия для принятия детьми решения. </w:t>
      </w:r>
    </w:p>
    <w:p w:rsidR="00A36DB2" w:rsidRDefault="00A36DB2" w:rsidP="00A36DB2">
      <w:pPr>
        <w:pStyle w:val="Default"/>
        <w:rPr>
          <w:sz w:val="23"/>
          <w:szCs w:val="23"/>
        </w:rPr>
      </w:pPr>
      <w:r>
        <w:rPr>
          <w:sz w:val="23"/>
          <w:szCs w:val="23"/>
        </w:rPr>
        <w:t xml:space="preserve">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 </w:t>
      </w:r>
    </w:p>
    <w:p w:rsidR="00A36DB2" w:rsidRDefault="00A36DB2" w:rsidP="00A36DB2">
      <w:pPr>
        <w:pStyle w:val="Default"/>
        <w:rPr>
          <w:sz w:val="23"/>
          <w:szCs w:val="23"/>
        </w:rPr>
      </w:pPr>
      <w:proofErr w:type="gramStart"/>
      <w:r>
        <w:rPr>
          <w:sz w:val="23"/>
          <w:szCs w:val="23"/>
        </w:rPr>
        <w:t xml:space="preserve">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 </w:t>
      </w:r>
      <w:proofErr w:type="gramEnd"/>
    </w:p>
    <w:p w:rsidR="00A36DB2" w:rsidRPr="00865631" w:rsidRDefault="00A36DB2" w:rsidP="00A36DB2">
      <w:pPr>
        <w:pStyle w:val="Default"/>
        <w:rPr>
          <w:sz w:val="23"/>
          <w:szCs w:val="23"/>
        </w:rPr>
      </w:pPr>
      <w:r>
        <w:rPr>
          <w:sz w:val="23"/>
          <w:szCs w:val="23"/>
        </w:rPr>
        <w:t xml:space="preserve">поиск решения задачи (формулировка идеи социального проекта, разработка механизма действия: </w:t>
      </w:r>
      <w:r w:rsidRPr="00865631">
        <w:rPr>
          <w:sz w:val="23"/>
          <w:szCs w:val="23"/>
        </w:rPr>
        <w:t xml:space="preserve">содержания действий, этапов; схематизация предполагаемой деятельности); </w:t>
      </w:r>
    </w:p>
    <w:p w:rsidR="00A36DB2" w:rsidRPr="00865631" w:rsidRDefault="00A36DB2" w:rsidP="00A36DB2">
      <w:pPr>
        <w:pStyle w:val="Default"/>
        <w:rPr>
          <w:sz w:val="23"/>
          <w:szCs w:val="23"/>
        </w:rPr>
      </w:pPr>
      <w:r w:rsidRPr="00865631">
        <w:rPr>
          <w:sz w:val="23"/>
          <w:szCs w:val="23"/>
        </w:rPr>
        <w:t xml:space="preserve">подготовка к презентации социального проекта (подробное описание предполагаемых действий, создание подробной документации, схемы, презентации). </w:t>
      </w:r>
    </w:p>
    <w:p w:rsidR="00A36DB2" w:rsidRDefault="00A36DB2" w:rsidP="00A36DB2">
      <w:pPr>
        <w:pStyle w:val="Default"/>
        <w:rPr>
          <w:sz w:val="23"/>
          <w:szCs w:val="23"/>
        </w:rPr>
      </w:pPr>
      <w:r w:rsidRPr="00865631">
        <w:rPr>
          <w:sz w:val="23"/>
          <w:szCs w:val="23"/>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w:t>
      </w:r>
      <w:r>
        <w:rPr>
          <w:sz w:val="23"/>
          <w:szCs w:val="23"/>
        </w:rPr>
        <w:t xml:space="preserve">  «презентация социального проекта». </w:t>
      </w:r>
    </w:p>
    <w:p w:rsidR="00A36DB2" w:rsidRDefault="00A36DB2" w:rsidP="00A36DB2">
      <w:pPr>
        <w:pStyle w:val="a3"/>
      </w:pPr>
      <w:r>
        <w:t xml:space="preserve">В качестве эффективных форм организации социально значимой деятельности младших школьников могут </w:t>
      </w:r>
      <w:r w:rsidRPr="00865631">
        <w:t>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r>
        <w:t>.</w:t>
      </w:r>
    </w:p>
    <w:p w:rsidR="00A36DB2" w:rsidRPr="00DC2180" w:rsidRDefault="00A36DB2" w:rsidP="00A36DB2">
      <w:pPr>
        <w:pStyle w:val="a3"/>
        <w:rPr>
          <w:b/>
          <w:i/>
          <w:sz w:val="24"/>
          <w:szCs w:val="24"/>
        </w:rPr>
      </w:pPr>
      <w:r w:rsidRPr="00DC2180">
        <w:rPr>
          <w:b/>
          <w:i/>
          <w:sz w:val="24"/>
          <w:szCs w:val="24"/>
        </w:rPr>
        <w:t xml:space="preserve">2.3.6. Совместная деятельность образовательного учреждения, семьи и общественности по духовно-нравственному развитию и воспитанию </w:t>
      </w:r>
      <w:proofErr w:type="gramStart"/>
      <w:r w:rsidRPr="00DC2180">
        <w:rPr>
          <w:b/>
          <w:i/>
          <w:sz w:val="24"/>
          <w:szCs w:val="24"/>
        </w:rPr>
        <w:t>обучающихся</w:t>
      </w:r>
      <w:proofErr w:type="gramEnd"/>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 xml:space="preserve">Духовно-нравственное развитие и воспитание </w:t>
      </w:r>
      <w:proofErr w:type="gramStart"/>
      <w:r w:rsidRPr="00DC2180">
        <w:rPr>
          <w:rFonts w:ascii="Times New Roman" w:eastAsia="Times New Roman" w:hAnsi="Times New Roman" w:cs="Times New Roman"/>
          <w:sz w:val="24"/>
          <w:szCs w:val="24"/>
        </w:rPr>
        <w:t>обучающихся</w:t>
      </w:r>
      <w:proofErr w:type="gramEnd"/>
      <w:r w:rsidRPr="00DC2180">
        <w:rPr>
          <w:rFonts w:ascii="Times New Roman" w:eastAsia="Times New Roman" w:hAnsi="Times New Roman" w:cs="Times New Roman"/>
          <w:sz w:val="24"/>
          <w:szCs w:val="24"/>
        </w:rPr>
        <w:t xml:space="preserve"> на ступени начального общего образования осуществляются не только Школой,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w:t>
      </w:r>
      <w:r w:rsidRPr="00DC2180">
        <w:rPr>
          <w:rFonts w:ascii="Times New Roman" w:eastAsia="Times New Roman" w:hAnsi="Times New Roman" w:cs="Times New Roman"/>
          <w:sz w:val="24"/>
          <w:szCs w:val="24"/>
        </w:rPr>
        <w:lastRenderedPageBreak/>
        <w:t>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Школы.</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При разработке и осуществлении программы духовно-нравственного развития и воспитания обучающихся на ступени начального общего образования образовательное учреждение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w:t>
      </w:r>
      <w:proofErr w:type="gramStart"/>
      <w:r w:rsidRPr="00DC2180">
        <w:rPr>
          <w:rFonts w:ascii="Times New Roman" w:eastAsia="Times New Roman" w:hAnsi="Times New Roman" w:cs="Times New Roman"/>
          <w:sz w:val="24"/>
          <w:szCs w:val="24"/>
        </w:rPr>
        <w:t>о-</w:t>
      </w:r>
      <w:proofErr w:type="gramEnd"/>
      <w:r w:rsidRPr="00DC2180">
        <w:rPr>
          <w:rFonts w:ascii="Times New Roman" w:eastAsia="Times New Roman" w:hAnsi="Times New Roman" w:cs="Times New Roman"/>
          <w:sz w:val="24"/>
          <w:szCs w:val="24"/>
        </w:rPr>
        <w:t xml:space="preserve"> 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A36DB2" w:rsidRPr="00DC2180" w:rsidRDefault="00A36DB2" w:rsidP="00A36DB2">
      <w:pPr>
        <w:pStyle w:val="a3"/>
        <w:rPr>
          <w:rFonts w:ascii="Times New Roman" w:eastAsia="Arial Unicode MS" w:hAnsi="Times New Roman" w:cs="Times New Roman"/>
          <w:color w:val="000000"/>
          <w:sz w:val="24"/>
          <w:szCs w:val="24"/>
        </w:rPr>
      </w:pPr>
      <w:r w:rsidRPr="00DC2180">
        <w:rPr>
          <w:rFonts w:ascii="Times New Roman" w:eastAsia="Arial Unicode MS" w:hAnsi="Times New Roman" w:cs="Times New Roman"/>
          <w:color w:val="000000"/>
          <w:sz w:val="24"/>
          <w:szCs w:val="24"/>
        </w:rPr>
        <w:t>•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A36DB2" w:rsidRPr="00DC2180" w:rsidRDefault="00A36DB2" w:rsidP="00A36DB2">
      <w:pPr>
        <w:pStyle w:val="a3"/>
        <w:rPr>
          <w:rFonts w:ascii="Times New Roman" w:eastAsia="Arial Unicode MS" w:hAnsi="Times New Roman" w:cs="Times New Roman"/>
          <w:color w:val="000000"/>
          <w:sz w:val="24"/>
          <w:szCs w:val="24"/>
        </w:rPr>
      </w:pPr>
      <w:r w:rsidRPr="00DC2180">
        <w:rPr>
          <w:rFonts w:ascii="Times New Roman" w:eastAsia="Arial Unicode MS" w:hAnsi="Times New Roman" w:cs="Times New Roman"/>
          <w:color w:val="000000"/>
          <w:sz w:val="24"/>
          <w:szCs w:val="24"/>
        </w:rPr>
        <w:t>• проведение совместных мероприятий по направлениям духовно-нравственного развития и воспитания в образовательном учреждении.</w:t>
      </w:r>
    </w:p>
    <w:p w:rsidR="00A36DB2" w:rsidRPr="00DC2180" w:rsidRDefault="00A36DB2" w:rsidP="00A36DB2">
      <w:pPr>
        <w:pStyle w:val="a3"/>
        <w:rPr>
          <w:rFonts w:ascii="Times New Roman" w:eastAsia="Arial Unicode MS" w:hAnsi="Times New Roman" w:cs="Times New Roman"/>
          <w:b/>
          <w:i/>
          <w:color w:val="000000"/>
          <w:sz w:val="24"/>
          <w:szCs w:val="24"/>
        </w:rPr>
      </w:pPr>
      <w:bookmarkStart w:id="1" w:name="bookmark177"/>
      <w:r w:rsidRPr="00DC2180">
        <w:rPr>
          <w:rFonts w:ascii="Times New Roman" w:eastAsia="Arial Unicode MS" w:hAnsi="Times New Roman" w:cs="Times New Roman"/>
          <w:b/>
          <w:i/>
          <w:color w:val="000000"/>
          <w:sz w:val="24"/>
          <w:szCs w:val="24"/>
        </w:rPr>
        <w:t>2.3.7. Повышение педагогической культуры родителей (законных представителей) обучающихся</w:t>
      </w:r>
      <w:bookmarkEnd w:id="1"/>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Необходимо развитие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44, 45 Федерального закона Российской Федерации от 29 декабря 2012г. № 273-З «Об образовании в Российской Федерации»</w:t>
      </w:r>
      <w:proofErr w:type="gramStart"/>
      <w:r w:rsidRPr="00DC2180">
        <w:rPr>
          <w:rFonts w:ascii="Times New Roman" w:eastAsia="Times New Roman" w:hAnsi="Times New Roman" w:cs="Times New Roman"/>
          <w:sz w:val="24"/>
          <w:szCs w:val="24"/>
        </w:rPr>
        <w:t xml:space="preserve"> .</w:t>
      </w:r>
      <w:proofErr w:type="gramEnd"/>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 xml:space="preserve">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w:t>
      </w:r>
      <w:proofErr w:type="gramStart"/>
      <w:r w:rsidRPr="00DC2180">
        <w:rPr>
          <w:rFonts w:ascii="Times New Roman" w:eastAsia="Times New Roman" w:hAnsi="Times New Roman" w:cs="Times New Roman"/>
          <w:sz w:val="24"/>
          <w:szCs w:val="24"/>
        </w:rPr>
        <w:t>воспитания</w:t>
      </w:r>
      <w:proofErr w:type="gramEnd"/>
      <w:r w:rsidRPr="00DC2180">
        <w:rPr>
          <w:rFonts w:ascii="Times New Roman" w:eastAsia="Times New Roman" w:hAnsi="Times New Roman" w:cs="Times New Roman"/>
          <w:sz w:val="24"/>
          <w:szCs w:val="24"/>
        </w:rPr>
        <w:t xml:space="preserve"> обучающихся младшего школьного возраста основана на следующих принципах:</w:t>
      </w:r>
    </w:p>
    <w:p w:rsidR="00A36DB2" w:rsidRPr="00DC2180" w:rsidRDefault="00A36DB2" w:rsidP="00A36DB2">
      <w:pPr>
        <w:pStyle w:val="a3"/>
        <w:rPr>
          <w:rFonts w:ascii="Times New Roman" w:eastAsia="Arial Unicode MS" w:hAnsi="Times New Roman" w:cs="Times New Roman"/>
          <w:color w:val="000000"/>
          <w:sz w:val="24"/>
          <w:szCs w:val="24"/>
        </w:rPr>
      </w:pPr>
      <w:r w:rsidRPr="00DC2180">
        <w:rPr>
          <w:rFonts w:ascii="Times New Roman" w:eastAsia="Arial Unicode MS" w:hAnsi="Times New Roman" w:cs="Times New Roman"/>
          <w:color w:val="000000"/>
          <w:sz w:val="24"/>
          <w:szCs w:val="24"/>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A36DB2" w:rsidRPr="00DC2180" w:rsidRDefault="00A36DB2" w:rsidP="00A36DB2">
      <w:pPr>
        <w:pStyle w:val="a3"/>
        <w:rPr>
          <w:rFonts w:ascii="Times New Roman" w:eastAsia="Arial Unicode MS" w:hAnsi="Times New Roman" w:cs="Times New Roman"/>
          <w:color w:val="000000"/>
          <w:sz w:val="24"/>
          <w:szCs w:val="24"/>
        </w:rPr>
      </w:pPr>
      <w:r w:rsidRPr="00DC2180">
        <w:rPr>
          <w:rFonts w:ascii="Times New Roman" w:eastAsia="Arial Unicode MS" w:hAnsi="Times New Roman" w:cs="Times New Roman"/>
          <w:color w:val="000000"/>
          <w:sz w:val="24"/>
          <w:szCs w:val="24"/>
        </w:rPr>
        <w:t>• сочетание педагогического просвещения с педагогическим самообразованием родителей (законных представителей);</w:t>
      </w:r>
    </w:p>
    <w:p w:rsidR="00A36DB2" w:rsidRPr="00DC2180" w:rsidRDefault="00A36DB2" w:rsidP="00A36DB2">
      <w:pPr>
        <w:pStyle w:val="a3"/>
        <w:rPr>
          <w:rFonts w:ascii="Times New Roman" w:eastAsia="Arial Unicode MS" w:hAnsi="Times New Roman" w:cs="Times New Roman"/>
          <w:color w:val="000000"/>
          <w:sz w:val="24"/>
          <w:szCs w:val="24"/>
        </w:rPr>
      </w:pPr>
      <w:r w:rsidRPr="00DC2180">
        <w:rPr>
          <w:rFonts w:ascii="Times New Roman" w:eastAsia="Arial Unicode MS" w:hAnsi="Times New Roman" w:cs="Times New Roman"/>
          <w:color w:val="000000"/>
          <w:sz w:val="24"/>
          <w:szCs w:val="24"/>
        </w:rPr>
        <w:t>• педагогическое внимание, уважение и требовательность к родителям (законным представителям);</w:t>
      </w:r>
    </w:p>
    <w:p w:rsidR="00A36DB2" w:rsidRPr="00DC2180" w:rsidRDefault="00A36DB2" w:rsidP="00A36DB2">
      <w:pPr>
        <w:pStyle w:val="a3"/>
        <w:rPr>
          <w:rFonts w:ascii="Times New Roman" w:eastAsia="Arial Unicode MS" w:hAnsi="Times New Roman" w:cs="Times New Roman"/>
          <w:color w:val="000000"/>
          <w:sz w:val="24"/>
          <w:szCs w:val="24"/>
        </w:rPr>
      </w:pPr>
      <w:r w:rsidRPr="00DC2180">
        <w:rPr>
          <w:rFonts w:ascii="Times New Roman" w:eastAsia="Arial Unicode MS" w:hAnsi="Times New Roman" w:cs="Times New Roman"/>
          <w:color w:val="000000"/>
          <w:sz w:val="24"/>
          <w:szCs w:val="24"/>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A36DB2" w:rsidRPr="00DC2180" w:rsidRDefault="00A36DB2" w:rsidP="00A36DB2">
      <w:pPr>
        <w:pStyle w:val="a3"/>
        <w:rPr>
          <w:rFonts w:ascii="Times New Roman" w:eastAsia="Arial Unicode MS" w:hAnsi="Times New Roman" w:cs="Times New Roman"/>
          <w:color w:val="000000"/>
          <w:sz w:val="24"/>
          <w:szCs w:val="24"/>
        </w:rPr>
      </w:pPr>
      <w:r w:rsidRPr="00DC2180">
        <w:rPr>
          <w:rFonts w:ascii="Times New Roman" w:eastAsia="Arial Unicode MS" w:hAnsi="Times New Roman" w:cs="Times New Roman"/>
          <w:color w:val="000000"/>
          <w:sz w:val="24"/>
          <w:szCs w:val="24"/>
        </w:rPr>
        <w:t>• содействие родителям (законным представителям) в решении индивидуальных проблем воспитания детей;</w:t>
      </w:r>
    </w:p>
    <w:p w:rsidR="00A36DB2" w:rsidRPr="00DC2180" w:rsidRDefault="00A36DB2" w:rsidP="00A36DB2">
      <w:pPr>
        <w:pStyle w:val="a3"/>
        <w:rPr>
          <w:rFonts w:ascii="Times New Roman" w:eastAsia="Arial Unicode MS" w:hAnsi="Times New Roman" w:cs="Times New Roman"/>
          <w:color w:val="000000"/>
          <w:sz w:val="24"/>
          <w:szCs w:val="24"/>
        </w:rPr>
      </w:pPr>
      <w:r w:rsidRPr="00DC2180">
        <w:rPr>
          <w:rFonts w:ascii="Times New Roman" w:eastAsia="Arial Unicode MS" w:hAnsi="Times New Roman" w:cs="Times New Roman"/>
          <w:color w:val="000000"/>
          <w:sz w:val="24"/>
          <w:szCs w:val="24"/>
        </w:rPr>
        <w:t>• опора на положительный опыт семейного воспитания.</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Содержание работы по повышению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lastRenderedPageBreak/>
        <w:t xml:space="preserve">Сроки и формы проведения мероприятий в рамках повышения педагогической культуры родителей  согласуются с планами воспитательной работы Школы. Работа с родителями (законными представителями), как правило, должна предшествовать работе </w:t>
      </w:r>
      <w:proofErr w:type="gramStart"/>
      <w:r w:rsidRPr="00DC2180">
        <w:rPr>
          <w:rFonts w:ascii="Times New Roman" w:eastAsia="Times New Roman" w:hAnsi="Times New Roman" w:cs="Times New Roman"/>
          <w:sz w:val="24"/>
          <w:szCs w:val="24"/>
        </w:rPr>
        <w:t>с</w:t>
      </w:r>
      <w:proofErr w:type="gramEnd"/>
      <w:r w:rsidRPr="00DC2180">
        <w:rPr>
          <w:rFonts w:ascii="Times New Roman" w:eastAsia="Times New Roman" w:hAnsi="Times New Roman" w:cs="Times New Roman"/>
          <w:sz w:val="24"/>
          <w:szCs w:val="24"/>
        </w:rPr>
        <w:t xml:space="preserve"> обучающимися и подготавливать к ней.</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A36DB2" w:rsidRPr="00DC2180" w:rsidRDefault="00A36DB2" w:rsidP="00A36DB2">
      <w:pPr>
        <w:pStyle w:val="a3"/>
        <w:rPr>
          <w:rFonts w:ascii="Times New Roman" w:eastAsia="Arial Unicode MS" w:hAnsi="Times New Roman" w:cs="Times New Roman"/>
          <w:b/>
          <w:i/>
          <w:color w:val="000000"/>
          <w:sz w:val="24"/>
          <w:szCs w:val="24"/>
        </w:rPr>
      </w:pPr>
      <w:bookmarkStart w:id="2" w:name="bookmark178"/>
      <w:r w:rsidRPr="00DC2180">
        <w:rPr>
          <w:rFonts w:ascii="Times New Roman" w:eastAsia="Arial Unicode MS" w:hAnsi="Times New Roman" w:cs="Times New Roman"/>
          <w:b/>
          <w:i/>
          <w:color w:val="000000"/>
          <w:sz w:val="24"/>
          <w:szCs w:val="24"/>
        </w:rPr>
        <w:t xml:space="preserve">2.3.8. Планируемые результаты духовно-нравственного развития и воспитания </w:t>
      </w:r>
      <w:proofErr w:type="gramStart"/>
      <w:r w:rsidRPr="00DC2180">
        <w:rPr>
          <w:rFonts w:ascii="Times New Roman" w:eastAsia="Arial Unicode MS" w:hAnsi="Times New Roman" w:cs="Times New Roman"/>
          <w:b/>
          <w:i/>
          <w:color w:val="000000"/>
          <w:sz w:val="24"/>
          <w:szCs w:val="24"/>
        </w:rPr>
        <w:t>обучающихся</w:t>
      </w:r>
      <w:bookmarkEnd w:id="2"/>
      <w:proofErr w:type="gramEnd"/>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 xml:space="preserve">Каждое из основных направлений духовно-нравственного развития и </w:t>
      </w:r>
      <w:proofErr w:type="gramStart"/>
      <w:r w:rsidRPr="00DC2180">
        <w:rPr>
          <w:rFonts w:ascii="Times New Roman" w:eastAsia="Times New Roman" w:hAnsi="Times New Roman" w:cs="Times New Roman"/>
          <w:sz w:val="24"/>
          <w:szCs w:val="24"/>
        </w:rPr>
        <w:t>воспитания</w:t>
      </w:r>
      <w:proofErr w:type="gramEnd"/>
      <w:r w:rsidRPr="00DC2180">
        <w:rPr>
          <w:rFonts w:ascii="Times New Roman" w:eastAsia="Times New Roman" w:hAnsi="Times New Roman" w:cs="Times New Roman"/>
          <w:sz w:val="24"/>
          <w:szCs w:val="24"/>
        </w:rPr>
        <w:t xml:space="preserve">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 xml:space="preserve">В результате реализации программы духовно-нравственного развития и </w:t>
      </w:r>
      <w:proofErr w:type="gramStart"/>
      <w:r w:rsidRPr="00DC2180">
        <w:rPr>
          <w:rFonts w:ascii="Times New Roman" w:eastAsia="Times New Roman" w:hAnsi="Times New Roman" w:cs="Times New Roman"/>
          <w:sz w:val="24"/>
          <w:szCs w:val="24"/>
        </w:rPr>
        <w:t>воспитания</w:t>
      </w:r>
      <w:proofErr w:type="gramEnd"/>
      <w:r w:rsidRPr="00DC2180">
        <w:rPr>
          <w:rFonts w:ascii="Times New Roman" w:eastAsia="Times New Roman" w:hAnsi="Times New Roman" w:cs="Times New Roman"/>
          <w:sz w:val="24"/>
          <w:szCs w:val="24"/>
        </w:rPr>
        <w:t xml:space="preserve"> обучающихся на ступени начального общего образования должно обеспечиваться достижение обучающимися:</w:t>
      </w:r>
    </w:p>
    <w:p w:rsidR="00A36DB2" w:rsidRPr="00DC2180" w:rsidRDefault="00A36DB2" w:rsidP="00A36DB2">
      <w:pPr>
        <w:pStyle w:val="a3"/>
        <w:rPr>
          <w:rFonts w:ascii="Times New Roman" w:eastAsia="Arial Unicode MS" w:hAnsi="Times New Roman" w:cs="Times New Roman"/>
          <w:color w:val="000000"/>
          <w:sz w:val="24"/>
          <w:szCs w:val="24"/>
        </w:rPr>
      </w:pPr>
      <w:r w:rsidRPr="00DC2180">
        <w:rPr>
          <w:rFonts w:ascii="Times New Roman" w:eastAsia="Arial Unicode MS" w:hAnsi="Times New Roman" w:cs="Times New Roman"/>
          <w:color w:val="000000"/>
          <w:sz w:val="24"/>
          <w:szCs w:val="24"/>
        </w:rPr>
        <w:t>•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A36DB2" w:rsidRPr="00DC2180" w:rsidRDefault="00A36DB2" w:rsidP="00A36DB2">
      <w:pPr>
        <w:pStyle w:val="a3"/>
        <w:rPr>
          <w:rFonts w:ascii="Times New Roman" w:eastAsia="Arial Unicode MS" w:hAnsi="Times New Roman" w:cs="Times New Roman"/>
          <w:color w:val="000000"/>
          <w:sz w:val="24"/>
          <w:szCs w:val="24"/>
        </w:rPr>
      </w:pPr>
      <w:r w:rsidRPr="00DC2180">
        <w:rPr>
          <w:rFonts w:ascii="Times New Roman" w:eastAsia="Arial Unicode MS" w:hAnsi="Times New Roman" w:cs="Times New Roman"/>
          <w:color w:val="000000"/>
          <w:sz w:val="24"/>
          <w:szCs w:val="24"/>
        </w:rPr>
        <w:t>• 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A36DB2" w:rsidRPr="00DC2180" w:rsidRDefault="00A36DB2" w:rsidP="00A36DB2">
      <w:pPr>
        <w:pStyle w:val="a3"/>
        <w:rPr>
          <w:rFonts w:ascii="Times New Roman" w:eastAsia="Times New Roman" w:hAnsi="Times New Roman" w:cs="Times New Roman"/>
          <w:sz w:val="24"/>
          <w:szCs w:val="24"/>
        </w:rPr>
      </w:pPr>
      <w:proofErr w:type="gramStart"/>
      <w:r w:rsidRPr="00DC2180">
        <w:rPr>
          <w:rFonts w:ascii="Times New Roman" w:eastAsia="Times New Roman" w:hAnsi="Times New Roman" w:cs="Times New Roman"/>
          <w:sz w:val="24"/>
          <w:szCs w:val="24"/>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roofErr w:type="gramEnd"/>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Воспитательные результаты могут быть распределены по трём уровням.</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b/>
          <w:bCs/>
          <w:sz w:val="24"/>
          <w:szCs w:val="24"/>
        </w:rPr>
        <w:t>Первый уровень результатов</w:t>
      </w:r>
      <w:r w:rsidRPr="00DC2180">
        <w:rPr>
          <w:rFonts w:ascii="Times New Roman" w:eastAsia="Times New Roman" w:hAnsi="Times New Roman" w:cs="Times New Roman"/>
          <w:sz w:val="24"/>
          <w:szCs w:val="24"/>
        </w:rPr>
        <w:t xml:space="preserve"> — приобретение </w:t>
      </w:r>
      <w:proofErr w:type="gramStart"/>
      <w:r w:rsidRPr="00DC2180">
        <w:rPr>
          <w:rFonts w:ascii="Times New Roman" w:eastAsia="Times New Roman" w:hAnsi="Times New Roman" w:cs="Times New Roman"/>
          <w:sz w:val="24"/>
          <w:szCs w:val="24"/>
        </w:rPr>
        <w:t>обучающимися</w:t>
      </w:r>
      <w:proofErr w:type="gramEnd"/>
      <w:r w:rsidRPr="00DC2180">
        <w:rPr>
          <w:rFonts w:ascii="Times New Roman" w:eastAsia="Times New Roman" w:hAnsi="Times New Roman" w:cs="Times New Roman"/>
          <w:sz w:val="24"/>
          <w:szCs w:val="24"/>
        </w:rPr>
        <w:t xml:space="preserve">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b/>
          <w:bCs/>
          <w:sz w:val="24"/>
          <w:szCs w:val="24"/>
        </w:rPr>
        <w:t>Второй уровень результатов</w:t>
      </w:r>
      <w:r w:rsidRPr="00DC2180">
        <w:rPr>
          <w:rFonts w:ascii="Times New Roman" w:eastAsia="Times New Roman" w:hAnsi="Times New Roman" w:cs="Times New Roman"/>
          <w:sz w:val="24"/>
          <w:szCs w:val="24"/>
        </w:rPr>
        <w:t xml:space="preserve"> — получение </w:t>
      </w:r>
      <w:proofErr w:type="gramStart"/>
      <w:r w:rsidRPr="00DC2180">
        <w:rPr>
          <w:rFonts w:ascii="Times New Roman" w:eastAsia="Times New Roman" w:hAnsi="Times New Roman" w:cs="Times New Roman"/>
          <w:sz w:val="24"/>
          <w:szCs w:val="24"/>
        </w:rPr>
        <w:t>обучающимися</w:t>
      </w:r>
      <w:proofErr w:type="gramEnd"/>
      <w:r w:rsidRPr="00DC2180">
        <w:rPr>
          <w:rFonts w:ascii="Times New Roman" w:eastAsia="Times New Roman" w:hAnsi="Times New Roman" w:cs="Times New Roman"/>
          <w:sz w:val="24"/>
          <w:szCs w:val="24"/>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b/>
          <w:bCs/>
          <w:sz w:val="24"/>
          <w:szCs w:val="24"/>
        </w:rPr>
        <w:t>Третий уровень результатов</w:t>
      </w:r>
      <w:r w:rsidRPr="00DC2180">
        <w:rPr>
          <w:rFonts w:ascii="Times New Roman" w:eastAsia="Times New Roman" w:hAnsi="Times New Roman" w:cs="Times New Roman"/>
          <w:sz w:val="24"/>
          <w:szCs w:val="24"/>
        </w:rPr>
        <w:t xml:space="preserve"> — получение </w:t>
      </w:r>
      <w:proofErr w:type="gramStart"/>
      <w:r w:rsidRPr="00DC2180">
        <w:rPr>
          <w:rFonts w:ascii="Times New Roman" w:eastAsia="Times New Roman" w:hAnsi="Times New Roman" w:cs="Times New Roman"/>
          <w:sz w:val="24"/>
          <w:szCs w:val="24"/>
        </w:rPr>
        <w:t>обучающимся</w:t>
      </w:r>
      <w:proofErr w:type="gramEnd"/>
      <w:r w:rsidRPr="00DC2180">
        <w:rPr>
          <w:rFonts w:ascii="Times New Roman" w:eastAsia="Times New Roman" w:hAnsi="Times New Roman" w:cs="Times New Roman"/>
          <w:sz w:val="24"/>
          <w:szCs w:val="24"/>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rsidR="00A36DB2" w:rsidRPr="00DC2180" w:rsidRDefault="00A36DB2" w:rsidP="00A36DB2">
      <w:pPr>
        <w:pStyle w:val="a3"/>
        <w:rPr>
          <w:rFonts w:ascii="Times New Roman" w:eastAsia="Arial Unicode MS" w:hAnsi="Times New Roman" w:cs="Times New Roman"/>
          <w:color w:val="000000"/>
          <w:sz w:val="24"/>
          <w:szCs w:val="24"/>
        </w:rPr>
      </w:pPr>
      <w:r w:rsidRPr="00DC2180">
        <w:rPr>
          <w:rFonts w:ascii="Times New Roman" w:eastAsia="Arial Unicode MS" w:hAnsi="Times New Roman" w:cs="Times New Roman"/>
          <w:color w:val="000000"/>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A36DB2" w:rsidRPr="00DC2180" w:rsidRDefault="00A36DB2" w:rsidP="00A36DB2">
      <w:pPr>
        <w:pStyle w:val="a3"/>
        <w:rPr>
          <w:rFonts w:ascii="Times New Roman" w:eastAsia="Arial Unicode MS" w:hAnsi="Times New Roman" w:cs="Times New Roman"/>
          <w:color w:val="000000"/>
          <w:sz w:val="24"/>
          <w:szCs w:val="24"/>
        </w:rPr>
      </w:pPr>
      <w:r w:rsidRPr="00DC2180">
        <w:rPr>
          <w:rFonts w:ascii="Times New Roman" w:eastAsia="Arial Unicode MS" w:hAnsi="Times New Roman" w:cs="Times New Roman"/>
          <w:color w:val="000000"/>
          <w:sz w:val="24"/>
          <w:szCs w:val="24"/>
        </w:rPr>
        <w:t>•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A36DB2" w:rsidRPr="00DC2180" w:rsidRDefault="00A36DB2" w:rsidP="00A36DB2">
      <w:pPr>
        <w:pStyle w:val="a3"/>
        <w:rPr>
          <w:rFonts w:ascii="Times New Roman" w:eastAsia="Arial Unicode MS" w:hAnsi="Times New Roman" w:cs="Times New Roman"/>
          <w:color w:val="000000"/>
          <w:sz w:val="24"/>
          <w:szCs w:val="24"/>
        </w:rPr>
      </w:pPr>
      <w:r w:rsidRPr="00DC2180">
        <w:rPr>
          <w:rFonts w:ascii="Times New Roman" w:eastAsia="Arial Unicode MS" w:hAnsi="Times New Roman" w:cs="Times New Roman"/>
          <w:color w:val="000000"/>
          <w:sz w:val="24"/>
          <w:szCs w:val="24"/>
        </w:rPr>
        <w:t>• 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lastRenderedPageBreak/>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Переход от одного уровня воспитательных результатов к другому должен быть последовательным, постепенным.</w:t>
      </w:r>
    </w:p>
    <w:p w:rsidR="00A36DB2" w:rsidRPr="00DC2180" w:rsidRDefault="00A36DB2" w:rsidP="00A36DB2">
      <w:pPr>
        <w:pStyle w:val="a3"/>
        <w:rPr>
          <w:rFonts w:ascii="Times New Roman" w:eastAsia="Times New Roman" w:hAnsi="Times New Roman" w:cs="Times New Roman"/>
          <w:sz w:val="24"/>
          <w:szCs w:val="24"/>
        </w:rPr>
      </w:pPr>
      <w:r w:rsidRPr="00DC2180">
        <w:rPr>
          <w:rFonts w:ascii="Times New Roman" w:eastAsia="Times New Roman" w:hAnsi="Times New Roman" w:cs="Times New Roman"/>
          <w:sz w:val="24"/>
          <w:szCs w:val="24"/>
        </w:rPr>
        <w:t>Достижение трёх уровней воспитательных результатов обеспечивает появление значимых</w:t>
      </w:r>
      <w:r w:rsidRPr="00DC2180">
        <w:rPr>
          <w:rFonts w:ascii="Times New Roman" w:eastAsia="Times New Roman" w:hAnsi="Times New Roman" w:cs="Times New Roman"/>
          <w:i/>
          <w:iCs/>
          <w:sz w:val="24"/>
          <w:szCs w:val="24"/>
        </w:rPr>
        <w:t xml:space="preserve"> эффектов</w:t>
      </w:r>
      <w:r w:rsidRPr="00DC2180">
        <w:rPr>
          <w:rFonts w:ascii="Times New Roman" w:eastAsia="Times New Roman" w:hAnsi="Times New Roman" w:cs="Times New Roman"/>
          <w:sz w:val="24"/>
          <w:szCs w:val="24"/>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A36DB2" w:rsidRPr="00865631" w:rsidRDefault="00A36DB2" w:rsidP="00A36DB2">
      <w:pPr>
        <w:pStyle w:val="a3"/>
      </w:pPr>
    </w:p>
    <w:p w:rsidR="00A36DB2" w:rsidRDefault="00A36DB2" w:rsidP="00A36DB2">
      <w:pPr>
        <w:pStyle w:val="a3"/>
        <w:rPr>
          <w:b/>
          <w:bCs/>
        </w:rPr>
      </w:pPr>
      <w:r>
        <w:rPr>
          <w:b/>
          <w:bCs/>
        </w:rPr>
        <w:t>2.4.Программа формирования экологической культуры, здорового и безопасного образа жизни</w:t>
      </w:r>
    </w:p>
    <w:p w:rsidR="00A36DB2" w:rsidRDefault="00A36DB2" w:rsidP="00A36DB2">
      <w:pPr>
        <w:pStyle w:val="a3"/>
      </w:pP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Программа формирования экологической культуры, здорового и безопасного образа жизни в соответствии с определением Стандарта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284F91">
        <w:rPr>
          <w:rFonts w:ascii="Times New Roman" w:eastAsia="Times New Roman" w:hAnsi="Times New Roman" w:cs="Times New Roman"/>
          <w:sz w:val="24"/>
          <w:szCs w:val="24"/>
        </w:rPr>
        <w:t>обучающихся</w:t>
      </w:r>
      <w:proofErr w:type="gramEnd"/>
      <w:r w:rsidRPr="00284F91">
        <w:rPr>
          <w:rFonts w:ascii="Times New Roman" w:eastAsia="Times New Roman" w:hAnsi="Times New Roman" w:cs="Times New Roman"/>
          <w:sz w:val="24"/>
          <w:szCs w:val="24"/>
        </w:rPr>
        <w:t xml:space="preserve">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неблагоприятные экологические, социальные и экономические условия;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Школы, требующий соответствующей экологически безопасной,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lastRenderedPageBreak/>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A36DB2" w:rsidRPr="00284F91" w:rsidRDefault="00A36DB2" w:rsidP="00A36DB2">
      <w:pPr>
        <w:pStyle w:val="a3"/>
        <w:rPr>
          <w:rFonts w:ascii="Times New Roman" w:eastAsia="Arial Unicode MS" w:hAnsi="Times New Roman" w:cs="Times New Roman"/>
          <w:b/>
          <w:i/>
          <w:color w:val="000000"/>
          <w:sz w:val="24"/>
          <w:szCs w:val="24"/>
        </w:rPr>
      </w:pPr>
      <w:bookmarkStart w:id="3" w:name="bookmark180"/>
      <w:r w:rsidRPr="00284F91">
        <w:rPr>
          <w:rFonts w:ascii="Times New Roman" w:eastAsia="Arial Unicode MS" w:hAnsi="Times New Roman" w:cs="Times New Roman"/>
          <w:b/>
          <w:i/>
          <w:color w:val="000000"/>
          <w:sz w:val="24"/>
          <w:szCs w:val="24"/>
        </w:rPr>
        <w:t>Цели и задачи программы</w:t>
      </w:r>
      <w:bookmarkEnd w:id="3"/>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Основная</w:t>
      </w:r>
      <w:r w:rsidRPr="00284F91">
        <w:rPr>
          <w:rFonts w:ascii="Times New Roman" w:eastAsia="Times New Roman" w:hAnsi="Times New Roman" w:cs="Times New Roman"/>
          <w:b/>
          <w:bCs/>
          <w:sz w:val="24"/>
          <w:szCs w:val="24"/>
        </w:rPr>
        <w:t xml:space="preserve"> цель</w:t>
      </w:r>
      <w:r w:rsidRPr="00284F91">
        <w:rPr>
          <w:rFonts w:ascii="Times New Roman" w:eastAsia="Times New Roman" w:hAnsi="Times New Roman" w:cs="Times New Roman"/>
          <w:sz w:val="24"/>
          <w:szCs w:val="24"/>
        </w:rPr>
        <w:t xml:space="preserve">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A36DB2" w:rsidRPr="00284F91" w:rsidRDefault="00A36DB2" w:rsidP="00A36DB2">
      <w:pPr>
        <w:pStyle w:val="a3"/>
        <w:rPr>
          <w:rFonts w:ascii="Times New Roman" w:eastAsia="Arial Unicode MS" w:hAnsi="Times New Roman" w:cs="Times New Roman"/>
          <w:b/>
          <w:color w:val="000000"/>
          <w:sz w:val="24"/>
          <w:szCs w:val="24"/>
        </w:rPr>
      </w:pPr>
      <w:bookmarkStart w:id="4" w:name="bookmark181"/>
      <w:r w:rsidRPr="00284F91">
        <w:rPr>
          <w:rFonts w:ascii="Times New Roman" w:eastAsia="Arial Unicode MS" w:hAnsi="Times New Roman" w:cs="Times New Roman"/>
          <w:b/>
          <w:color w:val="000000"/>
          <w:sz w:val="24"/>
          <w:szCs w:val="24"/>
        </w:rPr>
        <w:t>Задачи программы:</w:t>
      </w:r>
      <w:bookmarkEnd w:id="4"/>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сформировать познавательный интерес и бережное отношение к природе;</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научить школьников выполнять правила личной гигиены и развить готовность на их основе самостоятельно поддерживать своё здоровье;</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сформировать представление о правильном (здоровом) питании, его режиме, структуре, полезных продуктах;</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обучить безопасному поведению в окружающей среде и элементарным навыкам поведения в экстремальных ситуациях;</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сформировать навыки позитивного общения;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научить осознанному выбору поступков, стиля поведения, позволяющих сохранять и укреплять здоровье;</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A36DB2" w:rsidRPr="00284F91" w:rsidRDefault="00A36DB2" w:rsidP="00A36DB2">
      <w:pPr>
        <w:pStyle w:val="a3"/>
        <w:rPr>
          <w:rFonts w:ascii="Times New Roman" w:eastAsia="Arial Unicode MS" w:hAnsi="Times New Roman" w:cs="Times New Roman"/>
          <w:b/>
          <w:i/>
          <w:color w:val="000000"/>
          <w:sz w:val="24"/>
          <w:szCs w:val="24"/>
        </w:rPr>
      </w:pPr>
      <w:bookmarkStart w:id="5" w:name="bookmark182"/>
      <w:r w:rsidRPr="00284F91">
        <w:rPr>
          <w:rFonts w:ascii="Times New Roman" w:eastAsia="Arial Unicode MS" w:hAnsi="Times New Roman" w:cs="Times New Roman"/>
          <w:b/>
          <w:i/>
          <w:color w:val="000000"/>
          <w:sz w:val="24"/>
          <w:szCs w:val="24"/>
        </w:rPr>
        <w:t>Этапы организации работы Школы по реализации программы</w:t>
      </w:r>
      <w:bookmarkEnd w:id="5"/>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i/>
          <w:iCs/>
          <w:sz w:val="24"/>
          <w:szCs w:val="24"/>
        </w:rPr>
        <w:t>Первый этап</w:t>
      </w:r>
      <w:r w:rsidRPr="00284F91">
        <w:rPr>
          <w:rFonts w:ascii="Times New Roman" w:eastAsia="Times New Roman" w:hAnsi="Times New Roman" w:cs="Times New Roman"/>
          <w:sz w:val="24"/>
          <w:szCs w:val="24"/>
        </w:rPr>
        <w:t xml:space="preserve"> — анализ состояния и планирование работы школы по данному направлению, в том числе </w:t>
      </w:r>
      <w:proofErr w:type="gramStart"/>
      <w:r w:rsidRPr="00284F91">
        <w:rPr>
          <w:rFonts w:ascii="Times New Roman" w:eastAsia="Times New Roman" w:hAnsi="Times New Roman" w:cs="Times New Roman"/>
          <w:sz w:val="24"/>
          <w:szCs w:val="24"/>
        </w:rPr>
        <w:t>по</w:t>
      </w:r>
      <w:proofErr w:type="gramEnd"/>
      <w:r w:rsidRPr="00284F91">
        <w:rPr>
          <w:rFonts w:ascii="Times New Roman" w:eastAsia="Times New Roman" w:hAnsi="Times New Roman" w:cs="Times New Roman"/>
          <w:sz w:val="24"/>
          <w:szCs w:val="24"/>
        </w:rPr>
        <w:t>:</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i/>
          <w:iCs/>
          <w:sz w:val="24"/>
          <w:szCs w:val="24"/>
        </w:rPr>
        <w:t>Второй этап</w:t>
      </w:r>
      <w:r w:rsidRPr="00284F91">
        <w:rPr>
          <w:rFonts w:ascii="Times New Roman" w:eastAsia="Times New Roman" w:hAnsi="Times New Roman" w:cs="Times New Roman"/>
          <w:sz w:val="24"/>
          <w:szCs w:val="24"/>
        </w:rPr>
        <w:t xml:space="preserve"> — организация просветительской, учебно-воспитательной и методической работы образовательного учреждения по данному направлению.</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xml:space="preserve">1. Просветительская, учебно-воспитательная работа с </w:t>
      </w:r>
      <w:proofErr w:type="gramStart"/>
      <w:r w:rsidRPr="00284F91">
        <w:rPr>
          <w:rFonts w:ascii="Times New Roman" w:eastAsia="Arial Unicode MS" w:hAnsi="Times New Roman" w:cs="Times New Roman"/>
          <w:color w:val="000000"/>
          <w:sz w:val="24"/>
          <w:szCs w:val="24"/>
        </w:rPr>
        <w:t>обучающимися</w:t>
      </w:r>
      <w:proofErr w:type="gramEnd"/>
      <w:r w:rsidRPr="00284F91">
        <w:rPr>
          <w:rFonts w:ascii="Times New Roman" w:eastAsia="Arial Unicode MS" w:hAnsi="Times New Roman" w:cs="Times New Roman"/>
          <w:color w:val="000000"/>
          <w:sz w:val="24"/>
          <w:szCs w:val="24"/>
        </w:rPr>
        <w:t>, направленная на формирование экологической культуры, здорового и безопасного образа жизни, включает:</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внедрение в систему работы Школы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lastRenderedPageBreak/>
        <w:t>• 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приобретение для педагогов, специалистов и родителей (законных представителей) необходимой научно-методической литературы;</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A36DB2" w:rsidRPr="00284F91" w:rsidRDefault="00A36DB2" w:rsidP="00A36DB2">
      <w:pPr>
        <w:pStyle w:val="a3"/>
        <w:rPr>
          <w:rFonts w:ascii="Times New Roman" w:eastAsia="Arial Unicode MS" w:hAnsi="Times New Roman" w:cs="Times New Roman"/>
          <w:b/>
          <w:i/>
          <w:color w:val="000000"/>
          <w:sz w:val="24"/>
          <w:szCs w:val="24"/>
        </w:rPr>
      </w:pPr>
      <w:bookmarkStart w:id="6" w:name="bookmark183"/>
      <w:r w:rsidRPr="00284F91">
        <w:rPr>
          <w:rFonts w:ascii="Times New Roman" w:eastAsia="Arial Unicode MS" w:hAnsi="Times New Roman" w:cs="Times New Roman"/>
          <w:b/>
          <w:i/>
          <w:color w:val="000000"/>
          <w:sz w:val="24"/>
          <w:szCs w:val="24"/>
        </w:rPr>
        <w:t>Основные направления, формы и методы реализации программы</w:t>
      </w:r>
      <w:bookmarkEnd w:id="6"/>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A36DB2" w:rsidRPr="00284F91" w:rsidRDefault="00A36DB2" w:rsidP="00A36DB2">
      <w:pPr>
        <w:pStyle w:val="a3"/>
        <w:rPr>
          <w:rFonts w:ascii="Times New Roman" w:eastAsia="Times New Roman" w:hAnsi="Times New Roman" w:cs="Times New Roman"/>
          <w:sz w:val="24"/>
          <w:szCs w:val="24"/>
        </w:rPr>
      </w:pPr>
      <w:proofErr w:type="gramStart"/>
      <w:r w:rsidRPr="00284F91">
        <w:rPr>
          <w:rFonts w:ascii="Times New Roman" w:eastAsia="Times New Roman" w:hAnsi="Times New Roman" w:cs="Times New Roman"/>
          <w:sz w:val="24"/>
          <w:szCs w:val="24"/>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roofErr w:type="gramEnd"/>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Формируемые ценности: природа, здоровье, экологическая культура, экологически безопасное поведение.</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Основные формы организации внеурочной деятельности: развивающие ситуации игрового и учебного типа.</w:t>
      </w:r>
    </w:p>
    <w:p w:rsidR="00A36DB2" w:rsidRPr="00284F91" w:rsidRDefault="00A36DB2" w:rsidP="00A36DB2">
      <w:pPr>
        <w:pStyle w:val="a3"/>
        <w:rPr>
          <w:rFonts w:ascii="Times New Roman" w:eastAsia="Arial Unicode MS" w:hAnsi="Times New Roman" w:cs="Times New Roman"/>
          <w:i/>
          <w:color w:val="000000"/>
          <w:sz w:val="24"/>
          <w:szCs w:val="24"/>
        </w:rPr>
      </w:pPr>
      <w:r w:rsidRPr="00284F91">
        <w:rPr>
          <w:rFonts w:ascii="Times New Roman" w:eastAsia="Arial Unicode MS" w:hAnsi="Times New Roman" w:cs="Times New Roman"/>
          <w:i/>
          <w:color w:val="000000"/>
          <w:sz w:val="24"/>
          <w:szCs w:val="24"/>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создание экологически безопасной, здоровьесберегающей инфраструктуры образовательного учреждения;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xml:space="preserve">• организация учебной и внеурочной деятельности </w:t>
      </w:r>
      <w:proofErr w:type="gramStart"/>
      <w:r w:rsidRPr="00284F91">
        <w:rPr>
          <w:rFonts w:ascii="Times New Roman" w:eastAsia="Arial Unicode MS" w:hAnsi="Times New Roman" w:cs="Times New Roman"/>
          <w:color w:val="000000"/>
          <w:sz w:val="24"/>
          <w:szCs w:val="24"/>
        </w:rPr>
        <w:t>обучающихся</w:t>
      </w:r>
      <w:proofErr w:type="gramEnd"/>
      <w:r w:rsidRPr="00284F91">
        <w:rPr>
          <w:rFonts w:ascii="Times New Roman" w:eastAsia="Arial Unicode MS" w:hAnsi="Times New Roman" w:cs="Times New Roman"/>
          <w:color w:val="000000"/>
          <w:sz w:val="24"/>
          <w:szCs w:val="24"/>
        </w:rPr>
        <w:t>;</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организация физкультурно-оздоровительной работы;</w:t>
      </w:r>
    </w:p>
    <w:p w:rsidR="00A36DB2" w:rsidRPr="00284F91" w:rsidRDefault="007C539E" w:rsidP="00A36DB2">
      <w:pPr>
        <w:pStyle w:val="a3"/>
        <w:rPr>
          <w:rFonts w:ascii="Times New Roman" w:eastAsia="Arial Unicode MS" w:hAnsi="Times New Roman" w:cs="Times New Roman"/>
          <w:color w:val="000000"/>
          <w:sz w:val="24"/>
          <w:szCs w:val="24"/>
        </w:rPr>
      </w:pPr>
      <w:r>
        <w:rPr>
          <w:rFonts w:ascii="Times New Roman" w:eastAsia="Arial Unicode MS" w:hAnsi="Times New Roman" w:cs="Times New Roman"/>
          <w:noProof/>
          <w:color w:val="000000"/>
          <w:sz w:val="24"/>
          <w:szCs w:val="24"/>
        </w:rPr>
        <w:pict>
          <v:group id="Группа 2" o:spid="_x0000_s1029" style="position:absolute;margin-left:0;margin-top:12.95pt;width:459pt;height:153pt;z-index:251660800" coordorigin="1985,4225" coordsize="918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">
            <v:rect id="Rectangle 3" o:spid="_x0000_s1030" style="position:absolute;left:1985;top:5485;width:144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7C539E" w:rsidRPr="009A5ACC" w:rsidRDefault="007C539E" w:rsidP="00A36DB2">
                    <w:pPr>
                      <w:pStyle w:val="af2"/>
                      <w:spacing w:line="240" w:lineRule="auto"/>
                      <w:ind w:firstLine="0"/>
                      <w:jc w:val="center"/>
                      <w:rPr>
                        <w:sz w:val="24"/>
                        <w:szCs w:val="24"/>
                      </w:rPr>
                    </w:pPr>
                    <w:r w:rsidRPr="009A5ACC">
                      <w:rPr>
                        <w:sz w:val="24"/>
                        <w:szCs w:val="24"/>
                      </w:rPr>
                      <w:t>Безопас</w:t>
                    </w:r>
                    <w:r>
                      <w:rPr>
                        <w:sz w:val="24"/>
                        <w:szCs w:val="24"/>
                      </w:rPr>
                      <w:t>-</w:t>
                    </w:r>
                    <w:r w:rsidRPr="009A5ACC">
                      <w:rPr>
                        <w:sz w:val="24"/>
                        <w:szCs w:val="24"/>
                      </w:rPr>
                      <w:t>наяинфра-структура</w:t>
                    </w:r>
                    <w:r>
                      <w:rPr>
                        <w:sz w:val="24"/>
                        <w:szCs w:val="24"/>
                      </w:rPr>
                      <w:br/>
                    </w:r>
                    <w:r w:rsidRPr="009A5ACC">
                      <w:rPr>
                        <w:sz w:val="24"/>
                        <w:szCs w:val="24"/>
                      </w:rPr>
                      <w:t>ОУ</w:t>
                    </w:r>
                  </w:p>
                </w:txbxContent>
              </v:textbox>
            </v:rect>
            <v:rect id="Rectangle 4" o:spid="_x0000_s1031" style="position:absolute;left:6098;top:5485;width:180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7C539E" w:rsidRPr="005E2F49" w:rsidRDefault="007C539E" w:rsidP="00A36DB2">
                    <w:pPr>
                      <w:autoSpaceDE w:val="0"/>
                      <w:autoSpaceDN w:val="0"/>
                      <w:adjustRightInd w:val="0"/>
                      <w:jc w:val="center"/>
                      <w:rPr>
                        <w:rFonts w:ascii="Times New Roman" w:eastAsia="NewtonCSanPin-Regular" w:hAnsi="Times New Roman" w:cs="Times New Roman"/>
                      </w:rPr>
                    </w:pPr>
                    <w:r w:rsidRPr="005E2F49">
                      <w:rPr>
                        <w:rFonts w:ascii="Times New Roman" w:eastAsia="NewtonCSanPin-Regular" w:hAnsi="Times New Roman" w:cs="Times New Roman"/>
                      </w:rPr>
                      <w:t>Организацияфизкуль</w:t>
                    </w:r>
                    <w:r>
                      <w:rPr>
                        <w:rFonts w:ascii="Times New Roman" w:eastAsia="NewtonCSanPin-Regular" w:hAnsi="Times New Roman" w:cs="Times New Roman"/>
                      </w:rPr>
                      <w:t>-</w:t>
                    </w:r>
                    <w:r w:rsidRPr="005E2F49">
                      <w:rPr>
                        <w:rFonts w:ascii="Times New Roman" w:eastAsia="NewtonCSanPin-Regular" w:hAnsi="Times New Roman" w:cs="Times New Roman"/>
                      </w:rPr>
                      <w:t>турно-оздоровительнойработы</w:t>
                    </w:r>
                  </w:p>
                </w:txbxContent>
              </v:textbox>
            </v:rect>
            <v:rect id="Rectangle 5" o:spid="_x0000_s1032" style="position:absolute;left:3605;top:5485;width:180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7C539E" w:rsidRPr="009A5ACC" w:rsidRDefault="007C539E" w:rsidP="00A36DB2">
                    <w:pPr>
                      <w:autoSpaceDE w:val="0"/>
                      <w:autoSpaceDN w:val="0"/>
                      <w:adjustRightInd w:val="0"/>
                      <w:jc w:val="center"/>
                      <w:rPr>
                        <w:rFonts w:ascii="Times New Roman" w:eastAsia="NewtonCSanPin-Regular" w:hAnsi="Times New Roman" w:cs="Times New Roman"/>
                      </w:rPr>
                    </w:pPr>
                    <w:r w:rsidRPr="009A5ACC">
                      <w:rPr>
                        <w:rFonts w:ascii="Times New Roman" w:eastAsia="NewtonCSanPin-Regular" w:hAnsi="Times New Roman" w:cs="Times New Roman"/>
                      </w:rPr>
                      <w:t>Организацияучебнойи внеурочной деятельностиобучающихся</w:t>
                    </w:r>
                  </w:p>
                </w:txbxContent>
              </v:textbox>
            </v:rect>
            <v:rect id="Rectangle 6" o:spid="_x0000_s1033" style="position:absolute;left:9545;top:5485;width:144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7C539E" w:rsidRPr="005E2F49" w:rsidRDefault="007C539E" w:rsidP="00A36DB2">
                    <w:pPr>
                      <w:autoSpaceDE w:val="0"/>
                      <w:autoSpaceDN w:val="0"/>
                      <w:adjustRightInd w:val="0"/>
                      <w:jc w:val="center"/>
                      <w:rPr>
                        <w:rFonts w:ascii="Times New Roman" w:eastAsia="NewtonCSanPin-Regular" w:hAnsi="Times New Roman" w:cs="Times New Roman"/>
                      </w:rPr>
                    </w:pPr>
                    <w:r w:rsidRPr="005E2F49">
                      <w:rPr>
                        <w:rFonts w:ascii="Times New Roman" w:eastAsia="NewtonCSanPin-Regular" w:hAnsi="Times New Roman" w:cs="Times New Roman"/>
                      </w:rPr>
                      <w:t>Работа</w:t>
                    </w:r>
                    <w:r>
                      <w:rPr>
                        <w:rFonts w:ascii="Times New Roman" w:eastAsia="NewtonCSanPin-Regular" w:hAnsi="Times New Roman" w:cs="Times New Roman"/>
                      </w:rPr>
                      <w:br/>
                    </w:r>
                    <w:r w:rsidRPr="005E2F49">
                      <w:rPr>
                        <w:rFonts w:ascii="Times New Roman" w:eastAsia="NewtonCSanPin-Regular" w:hAnsi="Times New Roman" w:cs="Times New Roman"/>
                      </w:rPr>
                      <w:t>с роди</w:t>
                    </w:r>
                    <w:r>
                      <w:rPr>
                        <w:rFonts w:ascii="Times New Roman" w:eastAsia="NewtonCSanPin-Regular" w:hAnsi="Times New Roman" w:cs="Times New Roman"/>
                      </w:rPr>
                      <w:t>-</w:t>
                    </w:r>
                    <w:r w:rsidRPr="005E2F49">
                      <w:rPr>
                        <w:rFonts w:ascii="Times New Roman" w:eastAsia="NewtonCSanPin-Regular" w:hAnsi="Times New Roman" w:cs="Times New Roman"/>
                      </w:rPr>
                      <w:t>телям</w:t>
                    </w:r>
                    <w:proofErr w:type="gramStart"/>
                    <w:r w:rsidRPr="005E2F49">
                      <w:rPr>
                        <w:rFonts w:ascii="Times New Roman" w:eastAsia="NewtonCSanPin-Regular" w:hAnsi="Times New Roman" w:cs="Times New Roman"/>
                      </w:rPr>
                      <w:t>и(</w:t>
                    </w:r>
                    <w:proofErr w:type="gramEnd"/>
                    <w:r w:rsidRPr="005E2F49">
                      <w:rPr>
                        <w:rFonts w:ascii="Times New Roman" w:eastAsia="NewtonCSanPin-Regular" w:hAnsi="Times New Roman" w:cs="Times New Roman"/>
                      </w:rPr>
                      <w:t>законнымипредста</w:t>
                    </w:r>
                    <w:r>
                      <w:rPr>
                        <w:rFonts w:ascii="Times New Roman" w:eastAsia="NewtonCSanPin-Regular" w:hAnsi="Times New Roman" w:cs="Times New Roman"/>
                      </w:rPr>
                      <w:t>-</w:t>
                    </w:r>
                    <w:r w:rsidRPr="005E2F49">
                      <w:rPr>
                        <w:rFonts w:ascii="Times New Roman" w:eastAsia="NewtonCSanPin-Regular" w:hAnsi="Times New Roman" w:cs="Times New Roman"/>
                      </w:rPr>
                      <w:t>вителями)</w:t>
                    </w:r>
                  </w:p>
                </w:txbxContent>
              </v:textbox>
            </v:rect>
            <v:rect id="Rectangle 7" o:spid="_x0000_s1034" style="position:absolute;left:1985;top:4225;width:91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7C539E" w:rsidRPr="009A5ACC" w:rsidRDefault="007C539E" w:rsidP="00A36DB2">
                    <w:pPr>
                      <w:pStyle w:val="af2"/>
                      <w:spacing w:line="240" w:lineRule="auto"/>
                      <w:ind w:firstLine="0"/>
                      <w:jc w:val="center"/>
                      <w:rPr>
                        <w:sz w:val="24"/>
                        <w:szCs w:val="24"/>
                      </w:rPr>
                    </w:pPr>
                    <w:r w:rsidRPr="009A5ACC">
                      <w:rPr>
                        <w:sz w:val="24"/>
                        <w:szCs w:val="24"/>
                      </w:rPr>
                      <w:t>Формирование экологической культуры, здорового и безопасного образа жизни</w:t>
                    </w:r>
                  </w:p>
                </w:txbxContent>
              </v:textbox>
            </v:rect>
            <v:line id="Line 8" o:spid="_x0000_s1035" style="position:absolute;flip:x;visibility:visible" from="4865,4765" to="6665,5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K9IcAAAADaAAAADwAAAGRycy9kb3ducmV2LnhtbERPTWvCQBC9F/wPyxS8hLqxQrGpq2ir&#10;IJQeqj30OGSnSWh2NmSnGv+9cxB6fLzvxWoIrTlRn5rIDqaTHAxxGX3DlYOv4+5hDiYJssc2Mjm4&#10;UILVcnS3wMLHM3/S6SCV0RBOBTqoRbrC2lTWFDBNYkes3E/sA4rCvrK+x7OGh9Y+5vmTDdiwNtTY&#10;0WtN5e/hL+iM3Qe/zWbZJtgse6btt7znVpwb3w/rFzBCg/yLb+69d6Bb9Yr6wS6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yvSHAAAAA2gAAAA8AAAAAAAAAAAAAAAAA&#10;oQIAAGRycy9kb3ducmV2LnhtbFBLBQYAAAAABAAEAPkAAACOAwAAAAA=&#10;">
              <v:stroke endarrow="block"/>
            </v:line>
            <v:line id="Line 9" o:spid="_x0000_s1036" style="position:absolute;flip:x;visibility:visible" from="2705,4765" to="6665,5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4YusAAAADaAAAADwAAAGRycy9kb3ducmV2LnhtbERPTWvCQBC9C/0PyxS8BN2oIDW6Ca2t&#10;UJAeaj14HLJjEszOhuxU03/fLRQ8Pt73phhcq67Uh8azgdk0BUVcettwZeD4tZs8gQqCbLH1TAZ+&#10;KECRP4w2mFl/40+6HqRSMYRDhgZqkS7TOpQ1OQxT3xFH7ux7hxJhX2nb4y2Gu1bP03SpHTYcG2rs&#10;aFtTeTl8uzhj98Gvi0Xy4nSSrOjtJPtUizHjx+F5DUpokLv43/1uDazg70r0g8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4+GLrAAAAA2gAAAA8AAAAAAAAAAAAAAAAA&#10;oQIAAGRycy9kb3ducmV2LnhtbFBLBQYAAAAABAAEAPkAAACOAwAAAAA=&#10;">
              <v:stroke endarrow="block"/>
            </v:line>
            <v:line id="Line 10" o:spid="_x0000_s1037" style="position:absolute;visibility:visible" from="6665,4765" to="7050,5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11" o:spid="_x0000_s1038" style="position:absolute;visibility:visible" from="6665,4765" to="9545,5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group>
        </w:pict>
      </w:r>
      <w:r w:rsidR="00A36DB2" w:rsidRPr="00284F91">
        <w:rPr>
          <w:rFonts w:ascii="Times New Roman" w:eastAsia="Arial Unicode MS" w:hAnsi="Times New Roman" w:cs="Times New Roman"/>
          <w:color w:val="000000"/>
          <w:sz w:val="24"/>
          <w:szCs w:val="24"/>
        </w:rPr>
        <w:t>• организация работы с родителями (законными представителями).</w:t>
      </w:r>
    </w:p>
    <w:p w:rsidR="00A36DB2" w:rsidRPr="00284F91" w:rsidRDefault="00A36DB2" w:rsidP="00A36DB2">
      <w:pPr>
        <w:pStyle w:val="a3"/>
        <w:rPr>
          <w:rFonts w:ascii="Times New Roman" w:eastAsia="Arial Unicode MS" w:hAnsi="Times New Roman" w:cs="Times New Roman"/>
          <w:color w:val="000000"/>
          <w:sz w:val="24"/>
          <w:szCs w:val="24"/>
        </w:rPr>
      </w:pPr>
    </w:p>
    <w:p w:rsidR="00A36DB2" w:rsidRPr="00284F91" w:rsidRDefault="00A36DB2" w:rsidP="00A36DB2">
      <w:pPr>
        <w:pStyle w:val="a3"/>
        <w:rPr>
          <w:rFonts w:ascii="Times New Roman" w:eastAsia="Arial Unicode MS" w:hAnsi="Times New Roman" w:cs="Times New Roman"/>
          <w:color w:val="000000"/>
          <w:sz w:val="24"/>
          <w:szCs w:val="24"/>
        </w:rPr>
      </w:pPr>
    </w:p>
    <w:p w:rsidR="00A36DB2" w:rsidRPr="00284F91" w:rsidRDefault="00A36DB2" w:rsidP="00A36DB2">
      <w:pPr>
        <w:pStyle w:val="a3"/>
        <w:rPr>
          <w:rFonts w:ascii="Times New Roman" w:eastAsia="Arial Unicode MS" w:hAnsi="Times New Roman" w:cs="Times New Roman"/>
          <w:color w:val="000000"/>
          <w:sz w:val="24"/>
          <w:szCs w:val="24"/>
        </w:rPr>
      </w:pPr>
    </w:p>
    <w:p w:rsidR="00A36DB2" w:rsidRPr="00284F91" w:rsidRDefault="00A36DB2" w:rsidP="00A36DB2">
      <w:pPr>
        <w:pStyle w:val="a3"/>
        <w:rPr>
          <w:rFonts w:ascii="Times New Roman" w:eastAsia="Arial Unicode MS" w:hAnsi="Times New Roman" w:cs="Times New Roman"/>
          <w:color w:val="000000"/>
          <w:sz w:val="24"/>
          <w:szCs w:val="24"/>
        </w:rPr>
      </w:pPr>
    </w:p>
    <w:p w:rsidR="00A36DB2" w:rsidRPr="00284F91" w:rsidRDefault="00A36DB2" w:rsidP="00A36DB2">
      <w:pPr>
        <w:pStyle w:val="a3"/>
        <w:rPr>
          <w:rFonts w:ascii="Times New Roman" w:eastAsia="Arial Unicode MS" w:hAnsi="Times New Roman" w:cs="Times New Roman"/>
          <w:color w:val="000000"/>
          <w:sz w:val="24"/>
          <w:szCs w:val="24"/>
        </w:rPr>
      </w:pPr>
    </w:p>
    <w:p w:rsidR="00A36DB2" w:rsidRPr="00284F91" w:rsidRDefault="00A36DB2" w:rsidP="00A36DB2">
      <w:pPr>
        <w:pStyle w:val="a3"/>
        <w:rPr>
          <w:rFonts w:ascii="Times New Roman" w:eastAsia="Arial Unicode MS" w:hAnsi="Times New Roman" w:cs="Times New Roman"/>
          <w:color w:val="000000"/>
          <w:sz w:val="24"/>
          <w:szCs w:val="24"/>
        </w:rPr>
      </w:pPr>
    </w:p>
    <w:p w:rsidR="00A36DB2" w:rsidRPr="00284F91" w:rsidRDefault="00A36DB2" w:rsidP="00A36DB2">
      <w:pPr>
        <w:pStyle w:val="a3"/>
        <w:rPr>
          <w:rFonts w:ascii="Times New Roman" w:eastAsia="Arial Unicode MS" w:hAnsi="Times New Roman" w:cs="Times New Roman"/>
          <w:color w:val="000000"/>
          <w:sz w:val="24"/>
          <w:szCs w:val="24"/>
        </w:rPr>
      </w:pPr>
    </w:p>
    <w:p w:rsidR="00A36DB2" w:rsidRPr="00284F91" w:rsidRDefault="00A36DB2" w:rsidP="00A36DB2">
      <w:pPr>
        <w:pStyle w:val="a3"/>
        <w:rPr>
          <w:rFonts w:ascii="Times New Roman" w:eastAsia="Arial Unicode MS" w:hAnsi="Times New Roman" w:cs="Times New Roman"/>
          <w:color w:val="000000"/>
          <w:sz w:val="24"/>
          <w:szCs w:val="24"/>
        </w:rPr>
      </w:pPr>
    </w:p>
    <w:p w:rsidR="00A36DB2" w:rsidRPr="00284F91" w:rsidRDefault="00A36DB2" w:rsidP="00A36DB2">
      <w:pPr>
        <w:pStyle w:val="a3"/>
        <w:rPr>
          <w:rFonts w:ascii="Times New Roman" w:eastAsia="Arial Unicode MS" w:hAnsi="Times New Roman" w:cs="Times New Roman"/>
          <w:i/>
          <w:color w:val="000000"/>
          <w:sz w:val="24"/>
          <w:szCs w:val="24"/>
        </w:rPr>
      </w:pPr>
    </w:p>
    <w:p w:rsidR="00A36DB2" w:rsidRPr="00284F91" w:rsidRDefault="00A36DB2" w:rsidP="00A36DB2">
      <w:pPr>
        <w:pStyle w:val="a3"/>
        <w:rPr>
          <w:rFonts w:ascii="Times New Roman" w:eastAsia="Arial Unicode MS" w:hAnsi="Times New Roman" w:cs="Times New Roman"/>
          <w:i/>
          <w:color w:val="000000"/>
          <w:sz w:val="24"/>
          <w:szCs w:val="24"/>
        </w:rPr>
      </w:pPr>
      <w:r w:rsidRPr="00284F91">
        <w:rPr>
          <w:rFonts w:ascii="Times New Roman" w:eastAsia="Arial Unicode MS" w:hAnsi="Times New Roman" w:cs="Times New Roman"/>
          <w:i/>
          <w:color w:val="000000"/>
          <w:sz w:val="24"/>
          <w:szCs w:val="24"/>
        </w:rPr>
        <w:t>Экологически безопасная, здоровьесберегающая инфраструктура образовательного учреждения включает:</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наличие и необходимое оснащение помещений для питания обучающихся, а также для хранения и приготовления пищи;</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 xml:space="preserve">организацию качественного горячего питания </w:t>
      </w:r>
      <w:proofErr w:type="gramStart"/>
      <w:r w:rsidRPr="00284F91">
        <w:rPr>
          <w:rFonts w:ascii="Times New Roman" w:eastAsia="Arial Unicode MS" w:hAnsi="Times New Roman" w:cs="Times New Roman"/>
          <w:color w:val="000000"/>
          <w:sz w:val="24"/>
          <w:szCs w:val="24"/>
        </w:rPr>
        <w:t>обучающихся</w:t>
      </w:r>
      <w:proofErr w:type="gramEnd"/>
      <w:r w:rsidRPr="00284F91">
        <w:rPr>
          <w:rFonts w:ascii="Times New Roman" w:eastAsia="Arial Unicode MS" w:hAnsi="Times New Roman" w:cs="Times New Roman"/>
          <w:color w:val="000000"/>
          <w:sz w:val="24"/>
          <w:szCs w:val="24"/>
        </w:rPr>
        <w:t>;</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lastRenderedPageBreak/>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оснащённость кабинетов, физкультурного зала, спортплощадок необходимым игровым и спортивным оборудованием и инвентарём;</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наличие помещений для медицинского персонала;</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w:t>
      </w:r>
      <w:proofErr w:type="gramStart"/>
      <w:r w:rsidRPr="00284F91">
        <w:rPr>
          <w:rFonts w:ascii="Times New Roman" w:eastAsia="Arial Unicode MS" w:hAnsi="Times New Roman" w:cs="Times New Roman"/>
          <w:color w:val="000000"/>
          <w:sz w:val="24"/>
          <w:szCs w:val="24"/>
        </w:rPr>
        <w:t>обучающимися</w:t>
      </w:r>
      <w:proofErr w:type="gramEnd"/>
      <w:r w:rsidRPr="00284F91">
        <w:rPr>
          <w:rFonts w:ascii="Times New Roman" w:eastAsia="Arial Unicode MS" w:hAnsi="Times New Roman" w:cs="Times New Roman"/>
          <w:color w:val="000000"/>
          <w:sz w:val="24"/>
          <w:szCs w:val="24"/>
        </w:rPr>
        <w:t xml:space="preserve"> (учителя физической культуры, психологи, медицинские работники).</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Ответственность и контроль за реализацию этого направления возлагаются на администрацию Школы.</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i/>
          <w:iCs/>
          <w:sz w:val="24"/>
          <w:szCs w:val="24"/>
        </w:rPr>
        <w:t xml:space="preserve">Организация учебной и внеурочной деятельности </w:t>
      </w:r>
      <w:proofErr w:type="gramStart"/>
      <w:r w:rsidRPr="00284F91">
        <w:rPr>
          <w:rFonts w:ascii="Times New Roman" w:eastAsia="Times New Roman" w:hAnsi="Times New Roman" w:cs="Times New Roman"/>
          <w:i/>
          <w:iCs/>
          <w:sz w:val="24"/>
          <w:szCs w:val="24"/>
        </w:rPr>
        <w:t>обучающихся</w:t>
      </w:r>
      <w:proofErr w:type="gramEnd"/>
      <w:r w:rsidRPr="00284F91">
        <w:rPr>
          <w:rFonts w:ascii="Times New Roman" w:eastAsia="Times New Roman" w:hAnsi="Times New Roman" w:cs="Times New Roman"/>
          <w:i/>
          <w:iCs/>
          <w:sz w:val="24"/>
          <w:szCs w:val="24"/>
        </w:rPr>
        <w:t>,</w:t>
      </w:r>
      <w:r w:rsidRPr="00284F91">
        <w:rPr>
          <w:rFonts w:ascii="Times New Roman" w:eastAsia="Times New Roman" w:hAnsi="Times New Roman" w:cs="Times New Roman"/>
          <w:sz w:val="24"/>
          <w:szCs w:val="24"/>
        </w:rPr>
        <w:t xml:space="preserve"> направленная на повышение эффективности учебного процесса, при чередовании обучения и отдыха включает:</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введение любых инноваций в учебный процесс только под контролем специалистов;</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 xml:space="preserve">индивидуализацию обучения, учёт индивидуальных особенностей развития обучающихся: темпа развития и темпа деятельности, </w:t>
      </w:r>
      <w:proofErr w:type="gramStart"/>
      <w:r w:rsidRPr="00284F91">
        <w:rPr>
          <w:rFonts w:ascii="Times New Roman" w:eastAsia="Arial Unicode MS" w:hAnsi="Times New Roman" w:cs="Times New Roman"/>
          <w:color w:val="000000"/>
          <w:sz w:val="24"/>
          <w:szCs w:val="24"/>
        </w:rPr>
        <w:t>обучение</w:t>
      </w:r>
      <w:proofErr w:type="gramEnd"/>
      <w:r w:rsidRPr="00284F91">
        <w:rPr>
          <w:rFonts w:ascii="Times New Roman" w:eastAsia="Arial Unicode MS" w:hAnsi="Times New Roman" w:cs="Times New Roman"/>
          <w:color w:val="000000"/>
          <w:sz w:val="24"/>
          <w:szCs w:val="24"/>
        </w:rPr>
        <w:t xml:space="preserve"> по индивидуальным образовательным траекториям;</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ведение систематической работы с детьми с ослабленным здоровьем и с детьми с ограниченными возможностями здоровья, посещающими специальные медицинские группы под строгим контролем медицинских работников.</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Эффективность реализации этого направления зависит от деятельности каждого педагога.</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284F91">
        <w:rPr>
          <w:rFonts w:ascii="Times New Roman" w:eastAsia="Times New Roman" w:hAnsi="Times New Roman" w:cs="Times New Roman"/>
          <w:sz w:val="24"/>
          <w:szCs w:val="24"/>
        </w:rPr>
        <w:t>обучающихся</w:t>
      </w:r>
      <w:proofErr w:type="gramEnd"/>
      <w:r w:rsidRPr="00284F91">
        <w:rPr>
          <w:rFonts w:ascii="Times New Roman" w:eastAsia="Times New Roman" w:hAnsi="Times New Roman" w:cs="Times New Roman"/>
          <w:sz w:val="24"/>
          <w:szCs w:val="24"/>
        </w:rPr>
        <w:t>,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i/>
          <w:iCs/>
          <w:sz w:val="24"/>
          <w:szCs w:val="24"/>
        </w:rPr>
        <w:t xml:space="preserve">Организация физкультурно-оздоровительной работы, </w:t>
      </w:r>
      <w:r w:rsidRPr="00284F91">
        <w:rPr>
          <w:rFonts w:ascii="Times New Roman" w:eastAsia="Times New Roman" w:hAnsi="Times New Roman" w:cs="Times New Roman"/>
          <w:sz w:val="24"/>
          <w:szCs w:val="24"/>
        </w:rPr>
        <w:t>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 xml:space="preserve">полноценную и эффективную работу с </w:t>
      </w:r>
      <w:proofErr w:type="gramStart"/>
      <w:r w:rsidRPr="00284F91">
        <w:rPr>
          <w:rFonts w:ascii="Times New Roman" w:eastAsia="Arial Unicode MS" w:hAnsi="Times New Roman" w:cs="Times New Roman"/>
          <w:color w:val="000000"/>
          <w:sz w:val="24"/>
          <w:szCs w:val="24"/>
        </w:rPr>
        <w:t>обучающимися</w:t>
      </w:r>
      <w:proofErr w:type="gramEnd"/>
      <w:r w:rsidRPr="00284F91">
        <w:rPr>
          <w:rFonts w:ascii="Times New Roman" w:eastAsia="Arial Unicode MS" w:hAnsi="Times New Roman" w:cs="Times New Roman"/>
          <w:color w:val="000000"/>
          <w:sz w:val="24"/>
          <w:szCs w:val="24"/>
        </w:rPr>
        <w:t xml:space="preserve"> всех групп здоровья (на уроках физкультуры, в секциях и т. п.);</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рациональную организацию уроков физической культуры и занятий активно-двигательного характера;</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организацию занятий по лечебной физкультуре;</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организацию часа активных движений (динамической паузы) между 3-м и 4-м уроками в первом классе;</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организацию работы спортивных секций и создание условий для их эффективного функционирования;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регулярное проведение спортивно-оздоровительных мероприятий (дней спорта, соревнований, олимпиад, походов и т. п.).</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Реализация этого направления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i/>
          <w:iCs/>
          <w:sz w:val="24"/>
          <w:szCs w:val="24"/>
        </w:rPr>
        <w:t xml:space="preserve">Реализация дополнительных образовательных курсов, </w:t>
      </w:r>
      <w:r w:rsidRPr="00284F91">
        <w:rPr>
          <w:rFonts w:ascii="Times New Roman" w:eastAsia="Times New Roman" w:hAnsi="Times New Roman" w:cs="Times New Roman"/>
          <w:sz w:val="24"/>
          <w:szCs w:val="24"/>
        </w:rPr>
        <w:t xml:space="preserve">направленных на повышение уровня знаний и практических </w:t>
      </w:r>
      <w:proofErr w:type="gramStart"/>
      <w:r w:rsidRPr="00284F91">
        <w:rPr>
          <w:rFonts w:ascii="Times New Roman" w:eastAsia="Times New Roman" w:hAnsi="Times New Roman" w:cs="Times New Roman"/>
          <w:sz w:val="24"/>
          <w:szCs w:val="24"/>
        </w:rPr>
        <w:t>умений</w:t>
      </w:r>
      <w:proofErr w:type="gramEnd"/>
      <w:r w:rsidRPr="00284F91">
        <w:rPr>
          <w:rFonts w:ascii="Times New Roman" w:eastAsia="Times New Roman" w:hAnsi="Times New Roman" w:cs="Times New Roman"/>
          <w:sz w:val="24"/>
          <w:szCs w:val="24"/>
        </w:rPr>
        <w:t xml:space="preserve"> обучающихся в области экологической культуры и охраны здоровья, предусматривает:</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lastRenderedPageBreak/>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внедрение в систему работы образовательного учреждения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организацию в образовательном учреждении кружков, секций, факультативов по избранной тематике;</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проведение тематических дней здоровья, интеллектуальных соревнований, конкурсов, праздников и т. п.</w:t>
      </w:r>
    </w:p>
    <w:p w:rsidR="00A36DB2" w:rsidRPr="00284F91" w:rsidRDefault="00A36DB2" w:rsidP="00A36DB2">
      <w:pPr>
        <w:pStyle w:val="a3"/>
        <w:rPr>
          <w:rFonts w:ascii="Arial Unicode MS" w:eastAsia="Arial Unicode MS" w:hAnsi="Arial Unicode MS" w:cs="Arial Unicode MS"/>
          <w:color w:val="000000"/>
          <w:sz w:val="24"/>
          <w:szCs w:val="24"/>
        </w:rPr>
      </w:pPr>
      <w:r w:rsidRPr="00284F91">
        <w:rPr>
          <w:rFonts w:ascii="Times New Roman" w:eastAsia="Arial Unicode MS" w:hAnsi="Times New Roman" w:cs="Arial Unicode MS"/>
          <w:color w:val="000000"/>
          <w:sz w:val="24"/>
          <w:szCs w:val="24"/>
        </w:rPr>
        <w:t>Эффективность реализации этого направления зависит от деятельности всех педагогов.</w:t>
      </w:r>
    </w:p>
    <w:p w:rsidR="00A36DB2" w:rsidRPr="00284F91" w:rsidRDefault="00A36DB2" w:rsidP="00A36DB2">
      <w:pPr>
        <w:pStyle w:val="a3"/>
        <w:rPr>
          <w:rFonts w:ascii="Times New Roman" w:eastAsia="Arial Unicode MS" w:hAnsi="Times New Roman" w:cs="Times New Roman"/>
          <w:color w:val="000000"/>
          <w:sz w:val="24"/>
          <w:szCs w:val="24"/>
        </w:rPr>
      </w:pPr>
      <w:proofErr w:type="gramStart"/>
      <w:r w:rsidRPr="00284F91">
        <w:rPr>
          <w:rFonts w:ascii="Times New Roman" w:eastAsia="Arial Unicode MS" w:hAnsi="Times New Roman" w:cs="Times New Roman"/>
          <w:color w:val="000000"/>
          <w:sz w:val="24"/>
          <w:szCs w:val="24"/>
        </w:rPr>
        <w:t>Реализация программы обеспечивается системой оздоровительных мероприятий, проводимых вобразовательном учреждении: утренняя зарядка; ежедневные урокидвигательной активности, проходящие на улице; чайная пауза (целебныйчай); а также правильная организация проведения урока, не допускающая переутомления учащихся, — проведение игр, физминутка.</w:t>
      </w:r>
      <w:proofErr w:type="gramEnd"/>
      <w:r w:rsidRPr="00284F91">
        <w:rPr>
          <w:rFonts w:ascii="Times New Roman" w:eastAsia="Arial Unicode MS" w:hAnsi="Times New Roman" w:cs="Times New Roman"/>
          <w:color w:val="000000"/>
          <w:sz w:val="24"/>
          <w:szCs w:val="24"/>
        </w:rPr>
        <w:t xml:space="preserve"> В рамках внеурочной деятельности предусматриваются спортивно-оздоровительные кружки </w:t>
      </w:r>
      <w:r w:rsidRPr="00284F91">
        <w:rPr>
          <w:rFonts w:ascii="Times New Roman" w:eastAsia="Arial Unicode MS" w:hAnsi="Times New Roman" w:cs="Times New Roman"/>
          <w:i/>
          <w:color w:val="000000"/>
          <w:sz w:val="24"/>
          <w:szCs w:val="24"/>
        </w:rPr>
        <w:t>«</w:t>
      </w:r>
      <w:r>
        <w:rPr>
          <w:rFonts w:ascii="Times New Roman" w:eastAsia="Arial Unicode MS" w:hAnsi="Times New Roman" w:cs="Times New Roman"/>
          <w:i/>
          <w:color w:val="000000"/>
          <w:sz w:val="24"/>
          <w:szCs w:val="24"/>
        </w:rPr>
        <w:t>Час здоровья</w:t>
      </w:r>
      <w:r w:rsidRPr="00284F91">
        <w:rPr>
          <w:rFonts w:ascii="Times New Roman" w:eastAsia="Arial Unicode MS" w:hAnsi="Times New Roman" w:cs="Times New Roman"/>
          <w:i/>
          <w:color w:val="000000"/>
          <w:sz w:val="24"/>
          <w:szCs w:val="24"/>
        </w:rPr>
        <w:t>»</w:t>
      </w:r>
      <w:r>
        <w:rPr>
          <w:rFonts w:ascii="Times New Roman" w:eastAsia="Arial Unicode MS" w:hAnsi="Times New Roman" w:cs="Times New Roman"/>
          <w:i/>
          <w:color w:val="000000"/>
          <w:sz w:val="24"/>
          <w:szCs w:val="24"/>
        </w:rPr>
        <w:t>.</w:t>
      </w:r>
    </w:p>
    <w:p w:rsidR="00A36DB2" w:rsidRPr="00284F91" w:rsidRDefault="00A36DB2" w:rsidP="00A36DB2">
      <w:pPr>
        <w:pStyle w:val="a3"/>
        <w:rPr>
          <w:rFonts w:ascii="Times New Roman" w:eastAsia="Times New Roman" w:hAnsi="Times New Roman" w:cs="Times New Roman"/>
          <w:sz w:val="24"/>
          <w:szCs w:val="24"/>
          <w:shd w:val="clear" w:color="auto" w:fill="FFFFFF"/>
        </w:rPr>
      </w:pPr>
      <w:r w:rsidRPr="00284F91">
        <w:rPr>
          <w:rFonts w:ascii="Times New Roman" w:eastAsia="Times New Roman" w:hAnsi="Times New Roman" w:cs="Times New Roman"/>
          <w:sz w:val="24"/>
          <w:szCs w:val="24"/>
          <w:shd w:val="clear" w:color="auto" w:fill="FFFFFF"/>
        </w:rPr>
        <w:t xml:space="preserve">Для достижения успеха в области формирования культуры здорового и </w:t>
      </w:r>
      <w:r>
        <w:rPr>
          <w:rFonts w:ascii="Times New Roman" w:eastAsia="Times New Roman" w:hAnsi="Times New Roman" w:cs="Times New Roman"/>
          <w:sz w:val="24"/>
          <w:szCs w:val="24"/>
          <w:shd w:val="clear" w:color="auto" w:fill="FFFFFF"/>
        </w:rPr>
        <w:t>безопасного образа жизни воспитание ведется по 2 направлениям</w:t>
      </w:r>
      <w:r w:rsidRPr="00284F91">
        <w:rPr>
          <w:rFonts w:ascii="Times New Roman" w:eastAsia="Times New Roman" w:hAnsi="Times New Roman" w:cs="Times New Roman"/>
          <w:sz w:val="24"/>
          <w:szCs w:val="24"/>
          <w:shd w:val="clear" w:color="auto" w:fill="FFFFFF"/>
        </w:rPr>
        <w:t>:</w:t>
      </w:r>
    </w:p>
    <w:p w:rsidR="00A36DB2" w:rsidRPr="00284F91" w:rsidRDefault="00A36DB2" w:rsidP="00A36DB2">
      <w:pPr>
        <w:pStyle w:val="a3"/>
        <w:rPr>
          <w:rFonts w:ascii="Times New Roman" w:eastAsia="Arial Unicode MS" w:hAnsi="Times New Roman" w:cs="Times New Roman"/>
          <w:b/>
          <w:i/>
          <w:color w:val="000000"/>
          <w:sz w:val="24"/>
          <w:szCs w:val="24"/>
        </w:rPr>
      </w:pPr>
      <w:proofErr w:type="gramStart"/>
      <w:r w:rsidRPr="00284F91">
        <w:rPr>
          <w:rFonts w:ascii="Times New Roman" w:eastAsia="Arial Unicode MS" w:hAnsi="Times New Roman" w:cs="Times New Roman"/>
          <w:b/>
          <w:color w:val="000000"/>
          <w:sz w:val="24"/>
          <w:szCs w:val="24"/>
          <w:lang w:val="en-US"/>
        </w:rPr>
        <w:t>I</w:t>
      </w:r>
      <w:r w:rsidRPr="00284F91">
        <w:rPr>
          <w:rFonts w:ascii="Times New Roman" w:eastAsia="Arial Unicode MS" w:hAnsi="Times New Roman" w:cs="Times New Roman"/>
          <w:b/>
          <w:color w:val="000000"/>
          <w:sz w:val="24"/>
          <w:szCs w:val="24"/>
        </w:rPr>
        <w:t xml:space="preserve">. </w:t>
      </w:r>
      <w:r w:rsidRPr="00284F91">
        <w:rPr>
          <w:rFonts w:ascii="Times New Roman" w:eastAsia="Arial Unicode MS" w:hAnsi="Times New Roman" w:cs="Times New Roman"/>
          <w:b/>
          <w:i/>
          <w:color w:val="000000"/>
          <w:sz w:val="24"/>
          <w:szCs w:val="24"/>
        </w:rPr>
        <w:t xml:space="preserve"> «</w:t>
      </w:r>
      <w:proofErr w:type="gramEnd"/>
      <w:r>
        <w:rPr>
          <w:rFonts w:ascii="Times New Roman" w:eastAsia="Arial Unicode MS" w:hAnsi="Times New Roman" w:cs="Times New Roman"/>
          <w:b/>
          <w:i/>
          <w:color w:val="000000"/>
          <w:sz w:val="24"/>
          <w:szCs w:val="24"/>
        </w:rPr>
        <w:t>Спортивно-физическое</w:t>
      </w:r>
      <w:r w:rsidRPr="00284F91">
        <w:rPr>
          <w:rFonts w:ascii="Times New Roman" w:eastAsia="Arial Unicode MS" w:hAnsi="Times New Roman" w:cs="Times New Roman"/>
          <w:b/>
          <w:i/>
          <w:color w:val="000000"/>
          <w:sz w:val="24"/>
          <w:szCs w:val="24"/>
        </w:rPr>
        <w:t>»</w:t>
      </w:r>
    </w:p>
    <w:p w:rsidR="00A36DB2" w:rsidRPr="00284F91" w:rsidRDefault="00A36DB2" w:rsidP="00A36DB2">
      <w:pPr>
        <w:pStyle w:val="a3"/>
        <w:rPr>
          <w:rFonts w:ascii="Times New Roman" w:eastAsia="Arial Unicode MS" w:hAnsi="Times New Roman" w:cs="Times New Roman"/>
          <w:b/>
          <w:i/>
          <w:color w:val="000000"/>
          <w:sz w:val="24"/>
          <w:szCs w:val="24"/>
        </w:rPr>
      </w:pPr>
      <w:r w:rsidRPr="00284F91">
        <w:rPr>
          <w:rFonts w:ascii="Times New Roman" w:eastAsia="Arial Unicode MS" w:hAnsi="Times New Roman" w:cs="Times New Roman"/>
          <w:b/>
          <w:color w:val="000000"/>
          <w:sz w:val="24"/>
          <w:szCs w:val="24"/>
          <w:lang w:val="en-US"/>
        </w:rPr>
        <w:t>II</w:t>
      </w:r>
      <w:r w:rsidRPr="00284F91">
        <w:rPr>
          <w:rFonts w:ascii="Times New Roman" w:eastAsia="Arial Unicode MS" w:hAnsi="Times New Roman" w:cs="Times New Roman"/>
          <w:b/>
          <w:color w:val="000000"/>
          <w:sz w:val="24"/>
          <w:szCs w:val="24"/>
        </w:rPr>
        <w:t xml:space="preserve">. </w:t>
      </w:r>
      <w:r w:rsidRPr="00284F91">
        <w:rPr>
          <w:rFonts w:ascii="Times New Roman" w:eastAsia="Arial Unicode MS" w:hAnsi="Times New Roman" w:cs="Times New Roman"/>
          <w:b/>
          <w:i/>
          <w:color w:val="000000"/>
          <w:sz w:val="24"/>
          <w:szCs w:val="24"/>
        </w:rPr>
        <w:t>«</w:t>
      </w:r>
      <w:r>
        <w:rPr>
          <w:rFonts w:ascii="Times New Roman" w:eastAsia="Arial Unicode MS" w:hAnsi="Times New Roman" w:cs="Times New Roman"/>
          <w:b/>
          <w:i/>
          <w:color w:val="000000"/>
          <w:sz w:val="24"/>
          <w:szCs w:val="24"/>
        </w:rPr>
        <w:t>ЗОЖ</w:t>
      </w:r>
      <w:r w:rsidRPr="00284F91">
        <w:rPr>
          <w:rFonts w:ascii="Times New Roman" w:eastAsia="Arial Unicode MS" w:hAnsi="Times New Roman" w:cs="Times New Roman"/>
          <w:b/>
          <w:i/>
          <w:color w:val="000000"/>
          <w:sz w:val="24"/>
          <w:szCs w:val="24"/>
        </w:rPr>
        <w:t>»</w:t>
      </w:r>
    </w:p>
    <w:p w:rsidR="00A36DB2" w:rsidRPr="00284F91" w:rsidRDefault="00A36DB2" w:rsidP="00A36DB2">
      <w:pPr>
        <w:pStyle w:val="a3"/>
        <w:jc w:val="center"/>
        <w:rPr>
          <w:rFonts w:ascii="Times New Roman" w:eastAsia="Arial Unicode MS" w:hAnsi="Times New Roman" w:cs="Times New Roman"/>
          <w:b/>
          <w:i/>
          <w:color w:val="000000"/>
          <w:sz w:val="24"/>
          <w:szCs w:val="24"/>
        </w:rPr>
      </w:pPr>
      <w:r w:rsidRPr="00284F91">
        <w:rPr>
          <w:rFonts w:ascii="Times New Roman" w:eastAsia="Arial Unicode MS" w:hAnsi="Times New Roman" w:cs="Times New Roman"/>
          <w:b/>
          <w:color w:val="000000"/>
          <w:sz w:val="24"/>
          <w:szCs w:val="24"/>
          <w:lang w:val="en-US"/>
        </w:rPr>
        <w:t>I</w:t>
      </w:r>
      <w:r w:rsidRPr="00284F91">
        <w:rPr>
          <w:rFonts w:ascii="Times New Roman" w:eastAsia="Arial Unicode MS" w:hAnsi="Times New Roman" w:cs="Times New Roman"/>
          <w:b/>
          <w:color w:val="000000"/>
          <w:sz w:val="24"/>
          <w:szCs w:val="24"/>
        </w:rPr>
        <w:t>.</w:t>
      </w:r>
      <w:r w:rsidRPr="00284F91">
        <w:rPr>
          <w:rFonts w:ascii="Times New Roman" w:eastAsia="Arial Unicode MS" w:hAnsi="Times New Roman" w:cs="Times New Roman"/>
          <w:b/>
          <w:i/>
          <w:color w:val="000000"/>
          <w:sz w:val="24"/>
          <w:szCs w:val="24"/>
        </w:rPr>
        <w:t xml:space="preserve"> «</w:t>
      </w:r>
      <w:r>
        <w:rPr>
          <w:rFonts w:ascii="Times New Roman" w:eastAsia="Arial Unicode MS" w:hAnsi="Times New Roman" w:cs="Times New Roman"/>
          <w:b/>
          <w:i/>
          <w:color w:val="000000"/>
          <w:sz w:val="24"/>
          <w:szCs w:val="24"/>
        </w:rPr>
        <w:t>Спортивно-физическое</w:t>
      </w:r>
      <w:r w:rsidRPr="00284F91">
        <w:rPr>
          <w:rFonts w:ascii="Times New Roman" w:eastAsia="Arial Unicode MS" w:hAnsi="Times New Roman" w:cs="Times New Roman"/>
          <w:b/>
          <w:i/>
          <w:color w:val="000000"/>
          <w:sz w:val="24"/>
          <w:szCs w:val="24"/>
        </w:rPr>
        <w:t>»</w:t>
      </w:r>
    </w:p>
    <w:p w:rsidR="00A36DB2" w:rsidRPr="00284F91" w:rsidRDefault="00A36DB2" w:rsidP="00A36DB2">
      <w:pPr>
        <w:pStyle w:val="a3"/>
        <w:rPr>
          <w:rFonts w:ascii="Times New Roman" w:eastAsia="Arial Unicode MS" w:hAnsi="Times New Roman" w:cs="Times New Roman"/>
          <w:b/>
          <w:color w:val="000000"/>
          <w:sz w:val="24"/>
          <w:szCs w:val="24"/>
          <w:u w:val="single"/>
        </w:rPr>
      </w:pPr>
      <w:r w:rsidRPr="00284F91">
        <w:rPr>
          <w:rFonts w:ascii="Times New Roman" w:eastAsia="Arial Unicode MS" w:hAnsi="Times New Roman" w:cs="Times New Roman"/>
          <w:b/>
          <w:color w:val="000000"/>
          <w:sz w:val="24"/>
          <w:szCs w:val="24"/>
          <w:u w:val="single"/>
        </w:rPr>
        <w:t>Главные идеи:</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сохранение собственного здоровья – одна из основных обязанностей человека;</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образ жизни человека, отношение к своему здоровью определяет здоровье будущих поколений;</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экологическое воспитание и экологическая культура должны стать основой здравого смысла в сохранении человеком своего здоровья, его поведении и поступках;</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социальное благополучие и успешность человека невозможны без сохранения физического и психического здоровья;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воспитание привычки к постоянным занятиям физкультурой и спортом не с целью спортивных достижений, а с целью ежедневного оздоровления своего организма;</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стремление к воспитанию человеком воли, характера, стремления к достижению невозможного.</w:t>
      </w:r>
    </w:p>
    <w:p w:rsidR="00A36DB2" w:rsidRPr="00284F91" w:rsidRDefault="00A36DB2" w:rsidP="00A36DB2">
      <w:pPr>
        <w:pStyle w:val="a3"/>
        <w:rPr>
          <w:rFonts w:ascii="Times New Roman" w:eastAsia="Arial Unicode MS" w:hAnsi="Times New Roman" w:cs="Times New Roman"/>
          <w:b/>
          <w:color w:val="000000"/>
          <w:sz w:val="24"/>
          <w:szCs w:val="24"/>
          <w:u w:val="single"/>
        </w:rPr>
      </w:pPr>
      <w:r w:rsidRPr="00284F91">
        <w:rPr>
          <w:rFonts w:ascii="Times New Roman" w:eastAsia="Arial Unicode MS" w:hAnsi="Times New Roman" w:cs="Times New Roman"/>
          <w:b/>
          <w:color w:val="000000"/>
          <w:sz w:val="24"/>
          <w:szCs w:val="24"/>
          <w:u w:val="single"/>
        </w:rPr>
        <w:t>Главная цель:</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Формирование у учащихся всех возрастов понимания значимости здоровья для собственного самоутверждения.</w:t>
      </w:r>
    </w:p>
    <w:p w:rsidR="00A36DB2" w:rsidRPr="00284F91" w:rsidRDefault="00A36DB2" w:rsidP="00A36DB2">
      <w:pPr>
        <w:pStyle w:val="a3"/>
        <w:rPr>
          <w:rFonts w:ascii="Times New Roman" w:eastAsia="Arial Unicode MS" w:hAnsi="Times New Roman" w:cs="Times New Roman"/>
          <w:b/>
          <w:color w:val="000000"/>
          <w:sz w:val="24"/>
          <w:szCs w:val="24"/>
          <w:u w:val="single"/>
        </w:rPr>
      </w:pPr>
      <w:r w:rsidRPr="00284F91">
        <w:rPr>
          <w:rFonts w:ascii="Times New Roman" w:eastAsia="Arial Unicode MS" w:hAnsi="Times New Roman" w:cs="Times New Roman"/>
          <w:b/>
          <w:color w:val="000000"/>
          <w:sz w:val="24"/>
          <w:szCs w:val="24"/>
          <w:u w:val="single"/>
        </w:rPr>
        <w:t>Задачи воспитания: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знакомить учащихся с традициями и обычаями бережного отношения человека к собственному здоровью;</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создавать условия для формирования у учащихся культуры сохранения собственного здоровья;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формировать у учащихся отношение к мужскому и женскому здоровью как бесценному дару природы;</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создавать  возможность учащимся демонстрировать свои достижения и усилия по сохранению здоровья;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способствовать преодолению вредных привычек учащихся средствами физической культуры и занятием спортом.</w:t>
      </w:r>
    </w:p>
    <w:p w:rsidR="00A36DB2" w:rsidRPr="00284F91" w:rsidRDefault="00A36DB2" w:rsidP="00A36DB2">
      <w:pPr>
        <w:pStyle w:val="a3"/>
        <w:rPr>
          <w:rFonts w:ascii="Times New Roman" w:eastAsia="Arial Unicode MS" w:hAnsi="Times New Roman" w:cs="Times New Roman"/>
          <w:b/>
          <w:color w:val="000000"/>
          <w:sz w:val="24"/>
          <w:szCs w:val="24"/>
          <w:u w:val="single"/>
        </w:rPr>
      </w:pPr>
      <w:r w:rsidRPr="00284F91">
        <w:rPr>
          <w:rFonts w:ascii="Times New Roman" w:eastAsia="Arial Unicode MS" w:hAnsi="Times New Roman" w:cs="Times New Roman"/>
          <w:b/>
          <w:color w:val="000000"/>
          <w:sz w:val="24"/>
          <w:szCs w:val="24"/>
          <w:u w:val="single"/>
        </w:rPr>
        <w:t xml:space="preserve">Содержание воспитательной работы: </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изучение состояния физического здоровья учащихся и определение возможных путей преодоления физического нездоровья, формирование интереса  и желания преодолеть собственные проблемы здоровья;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изучение отношения родителей учащихся к данной проблеме в школе и дома;</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изучение возможностей социума для создания условий по формированию здорового образа жизни учащихся;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изучение спортивных интересов учащихся, потребностей в занятиях физкультурой и спортом;</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разностороннее просвещение и активное привлечение учащихся к занятиям физкультурой и спортом;</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учет возрастных и личностных возможностей учащихся в спортивных мероприятиях класса и школы;</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содержательная сторона организации спортивных мероприятий и праздников;</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всесторонняя демонстрация достижений учащихся занятиями физической культурой и спортом;</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поощрение учащихся, демонстрирующих ответственное отношение к занятиям спортом, физической культурой;</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контроль результативности занятий учащихся физкультурой и спортом в ОУ;</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поощрение родителей учащихся, поддерживающих деятельность школы в данном направлении;</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привлечение родителей-энтузиастов спортивного движения для пропаганды здорового образа жизни в семье.</w:t>
      </w:r>
    </w:p>
    <w:p w:rsidR="00A36DB2" w:rsidRPr="00284F91" w:rsidRDefault="00A36DB2" w:rsidP="00A36DB2">
      <w:pPr>
        <w:pStyle w:val="a3"/>
        <w:rPr>
          <w:rFonts w:ascii="Times New Roman" w:eastAsia="Arial Unicode MS" w:hAnsi="Times New Roman" w:cs="Times New Roman"/>
          <w:color w:val="000000"/>
          <w:sz w:val="24"/>
          <w:szCs w:val="24"/>
          <w:u w:val="single"/>
        </w:rPr>
      </w:pPr>
      <w:r w:rsidRPr="00284F91">
        <w:rPr>
          <w:rFonts w:ascii="Times New Roman" w:eastAsia="Arial Unicode MS" w:hAnsi="Times New Roman" w:cs="Times New Roman"/>
          <w:color w:val="000000"/>
          <w:sz w:val="24"/>
          <w:szCs w:val="24"/>
          <w:u w:val="single"/>
        </w:rPr>
        <w:t>Формы внеклассной работы:</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lastRenderedPageBreak/>
        <w:t>- беседы, интерактивные игры, дискуссии, конференции, дебаты по темам, связанным с физкультурой и спортом;</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спортивные конкурсы в классе, в параллели, в масштабе всей школы;</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общешкольные встречи, посвященные физкультурному движению и спорту;</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спортивно-исторические и географические викторины, посвященные спортивной тематике;</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конкурсы спортивных проектов и газет;</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фестивали туристической песни;</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спортивные аукционы;</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интеллектуальные олимпиады на спортивную тематику;</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спортивные бои, дебаты на спортивную тему;</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научные исследования учащихся по спортивной тематике;</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читательские конференции по спортивной тематике.</w:t>
      </w:r>
    </w:p>
    <w:p w:rsidR="00A36DB2" w:rsidRDefault="00A36DB2" w:rsidP="00D064E0">
      <w:pPr>
        <w:pStyle w:val="Default"/>
        <w:rPr>
          <w:sz w:val="23"/>
          <w:szCs w:val="23"/>
        </w:rPr>
      </w:pP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тематике.</w:t>
      </w:r>
    </w:p>
    <w:p w:rsidR="00A36DB2" w:rsidRPr="00284F91" w:rsidRDefault="00A36DB2" w:rsidP="00A36DB2">
      <w:pPr>
        <w:pStyle w:val="a3"/>
        <w:jc w:val="center"/>
        <w:rPr>
          <w:rFonts w:ascii="Times New Roman" w:eastAsia="Arial Unicode MS" w:hAnsi="Times New Roman" w:cs="Times New Roman"/>
          <w:b/>
          <w:i/>
          <w:color w:val="000000"/>
          <w:sz w:val="24"/>
          <w:szCs w:val="24"/>
        </w:rPr>
      </w:pPr>
      <w:r w:rsidRPr="00284F91">
        <w:rPr>
          <w:rFonts w:ascii="Times New Roman" w:eastAsia="Arial Unicode MS" w:hAnsi="Times New Roman" w:cs="Times New Roman"/>
          <w:b/>
          <w:color w:val="000000"/>
          <w:sz w:val="24"/>
          <w:szCs w:val="24"/>
          <w:lang w:val="en-US"/>
        </w:rPr>
        <w:t>II</w:t>
      </w:r>
      <w:r w:rsidRPr="00284F91">
        <w:rPr>
          <w:rFonts w:ascii="Times New Roman" w:eastAsia="Arial Unicode MS" w:hAnsi="Times New Roman" w:cs="Times New Roman"/>
          <w:b/>
          <w:color w:val="000000"/>
          <w:sz w:val="24"/>
          <w:szCs w:val="24"/>
        </w:rPr>
        <w:t xml:space="preserve">. </w:t>
      </w:r>
      <w:r w:rsidRPr="00284F91">
        <w:rPr>
          <w:rFonts w:ascii="Times New Roman" w:eastAsia="Arial Unicode MS" w:hAnsi="Times New Roman" w:cs="Times New Roman"/>
          <w:b/>
          <w:i/>
          <w:color w:val="000000"/>
          <w:sz w:val="24"/>
          <w:szCs w:val="24"/>
        </w:rPr>
        <w:t>«</w:t>
      </w:r>
      <w:r>
        <w:rPr>
          <w:rFonts w:ascii="Times New Roman" w:eastAsia="Arial Unicode MS" w:hAnsi="Times New Roman" w:cs="Times New Roman"/>
          <w:b/>
          <w:i/>
          <w:color w:val="000000"/>
          <w:sz w:val="24"/>
          <w:szCs w:val="24"/>
        </w:rPr>
        <w:t>ЗОЖ</w:t>
      </w:r>
      <w:r w:rsidRPr="00284F91">
        <w:rPr>
          <w:rFonts w:ascii="Times New Roman" w:eastAsia="Arial Unicode MS" w:hAnsi="Times New Roman" w:cs="Times New Roman"/>
          <w:b/>
          <w:i/>
          <w:color w:val="000000"/>
          <w:sz w:val="24"/>
          <w:szCs w:val="24"/>
        </w:rPr>
        <w:t>»</w:t>
      </w:r>
    </w:p>
    <w:p w:rsidR="00A36DB2" w:rsidRPr="00284F91" w:rsidRDefault="00A36DB2" w:rsidP="00A36DB2">
      <w:pPr>
        <w:pStyle w:val="a3"/>
        <w:rPr>
          <w:rFonts w:ascii="Times New Roman" w:eastAsia="Arial Unicode MS" w:hAnsi="Times New Roman" w:cs="Times New Roman"/>
          <w:b/>
          <w:color w:val="000000"/>
          <w:sz w:val="24"/>
          <w:szCs w:val="24"/>
          <w:u w:val="single"/>
        </w:rPr>
      </w:pPr>
      <w:r w:rsidRPr="00284F91">
        <w:rPr>
          <w:rFonts w:ascii="Times New Roman" w:eastAsia="Arial Unicode MS" w:hAnsi="Times New Roman" w:cs="Times New Roman"/>
          <w:b/>
          <w:color w:val="000000"/>
          <w:sz w:val="24"/>
          <w:szCs w:val="24"/>
          <w:u w:val="single"/>
        </w:rPr>
        <w:t>Главные идеи:</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проведение  профилактической  работы, помогающей развить потребность в здоровом образе жизни;</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образ жизни человека, отношение к себе  определяет здоровье будущих поколений;</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воспитание и культура ЗОЖ  должны стать основой здравого смысла в сохранении человеком своего здоровья, его поведении и поступках;</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социальное благополучие и успешность человека невозможны без знаний  основ здорового образа жизни;</w:t>
      </w:r>
    </w:p>
    <w:p w:rsidR="00A36DB2" w:rsidRPr="00284F91" w:rsidRDefault="00A36DB2" w:rsidP="00A36DB2">
      <w:pPr>
        <w:pStyle w:val="a3"/>
        <w:rPr>
          <w:rFonts w:ascii="Times New Roman" w:eastAsia="Arial Unicode MS" w:hAnsi="Times New Roman" w:cs="Times New Roman"/>
          <w:b/>
          <w:color w:val="000000"/>
          <w:sz w:val="24"/>
          <w:szCs w:val="24"/>
          <w:u w:val="single"/>
        </w:rPr>
      </w:pPr>
      <w:r w:rsidRPr="00284F91">
        <w:rPr>
          <w:rFonts w:ascii="Times New Roman" w:eastAsia="Arial Unicode MS" w:hAnsi="Times New Roman" w:cs="Times New Roman"/>
          <w:b/>
          <w:color w:val="000000"/>
          <w:sz w:val="24"/>
          <w:szCs w:val="24"/>
          <w:u w:val="single"/>
        </w:rPr>
        <w:t>Главная цель:</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Воспитание волевых качеств характера, знание правовых основ охраны здоровья, правильное отношению к жизненным ценностям, формирование интереса к творческой, познавательной деятельности, созданию условий для социального и профессионального самоопределения.</w:t>
      </w:r>
    </w:p>
    <w:p w:rsidR="00A36DB2" w:rsidRPr="00284F91" w:rsidRDefault="00A36DB2" w:rsidP="00A36DB2">
      <w:pPr>
        <w:pStyle w:val="a3"/>
        <w:rPr>
          <w:rFonts w:ascii="Times New Roman" w:eastAsia="Arial Unicode MS" w:hAnsi="Times New Roman" w:cs="Times New Roman"/>
          <w:b/>
          <w:color w:val="000000"/>
          <w:sz w:val="24"/>
          <w:szCs w:val="24"/>
        </w:rPr>
      </w:pPr>
      <w:r w:rsidRPr="00284F91">
        <w:rPr>
          <w:rFonts w:ascii="Times New Roman" w:eastAsia="Arial Unicode MS" w:hAnsi="Times New Roman" w:cs="Times New Roman"/>
          <w:b/>
          <w:color w:val="000000"/>
          <w:sz w:val="24"/>
          <w:szCs w:val="24"/>
          <w:u w:val="single"/>
        </w:rPr>
        <w:t>Задачи воспитания: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знакомить учащихся с правилами  бережного отношения человека к себе и окружающим (ОБЖ);</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создавать условия для формирования у учащихся культуры сохранения собственного здоровья;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способствовать преодолению вредных привычек учащихся средствами ЗОЖ.</w:t>
      </w:r>
    </w:p>
    <w:p w:rsidR="00A36DB2" w:rsidRPr="00284F91" w:rsidRDefault="00A36DB2" w:rsidP="00A36DB2">
      <w:pPr>
        <w:pStyle w:val="a3"/>
        <w:rPr>
          <w:rFonts w:ascii="Times New Roman" w:eastAsia="Arial Unicode MS" w:hAnsi="Times New Roman" w:cs="Times New Roman"/>
          <w:color w:val="000000"/>
          <w:sz w:val="24"/>
          <w:szCs w:val="24"/>
          <w:u w:val="single"/>
        </w:rPr>
      </w:pPr>
      <w:r w:rsidRPr="00284F91">
        <w:rPr>
          <w:rFonts w:ascii="Times New Roman" w:eastAsia="Arial Unicode MS" w:hAnsi="Times New Roman" w:cs="Times New Roman"/>
          <w:color w:val="000000"/>
          <w:sz w:val="24"/>
          <w:szCs w:val="24"/>
          <w:u w:val="single"/>
        </w:rPr>
        <w:t xml:space="preserve">Содержание воспитательной работы: </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изучение отношения  учащихся и определение возможных путей в формировании интереса  ЗОЖ;</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изучение отношения родителей учащихся к данной проблеме в школе и дома;</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изучение возможностей социума для создания условий по формированию здорового образа жизни учащихся;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разностороннее просвещение и активное привлечение учащихся к занятиям по данной проблеме;</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контроль результативности занятий учащихся ОБЖ  в ОУ;</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поощрение родителей учащихся, поддерживающих деятельность школы в данном направлении;</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привлечение родителей-энтузиастов для пропаганды здорового образа жизни в семье.</w:t>
      </w:r>
    </w:p>
    <w:p w:rsidR="00A36DB2" w:rsidRPr="00284F91" w:rsidRDefault="00A36DB2" w:rsidP="00A36DB2">
      <w:pPr>
        <w:pStyle w:val="a3"/>
        <w:rPr>
          <w:rFonts w:ascii="Times New Roman" w:eastAsia="Arial Unicode MS" w:hAnsi="Times New Roman" w:cs="Times New Roman"/>
          <w:b/>
          <w:color w:val="000000"/>
          <w:sz w:val="24"/>
          <w:szCs w:val="24"/>
          <w:u w:val="single"/>
        </w:rPr>
      </w:pPr>
      <w:r w:rsidRPr="00284F91">
        <w:rPr>
          <w:rFonts w:ascii="Times New Roman" w:eastAsia="Arial Unicode MS" w:hAnsi="Times New Roman" w:cs="Times New Roman"/>
          <w:b/>
          <w:color w:val="000000"/>
          <w:sz w:val="24"/>
          <w:szCs w:val="24"/>
          <w:u w:val="single"/>
        </w:rPr>
        <w:t>Формы внеклассной работы:</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беседы, интерактивные игры, дискуссии, конференции, дебаты по темам, связанным с безопасностью жизни и сохранению его;</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спортивные  конкурсы, тренировочные мероприятия по эвакуации;</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встречи, посвященные ЗОЖ;</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викторины, посвященные ЗОЖ;</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конкурсы проектов и газет о сохранении здоровья;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фестивали агитбригад;</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интеллектуальные олимпиады по здоровьесберегающей  тематике;</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научные исследования учащихся по  ЗОЖ;</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 читательские конференции по ЗОЖ.</w:t>
      </w:r>
    </w:p>
    <w:p w:rsidR="00A36DB2" w:rsidRPr="00284F91" w:rsidRDefault="00A36DB2" w:rsidP="00A36DB2">
      <w:pPr>
        <w:pStyle w:val="a3"/>
        <w:rPr>
          <w:rFonts w:ascii="Times New Roman" w:eastAsia="Times New Roman" w:hAnsi="Times New Roman" w:cs="Times New Roman"/>
          <w:i/>
          <w:sz w:val="24"/>
          <w:szCs w:val="24"/>
        </w:rPr>
      </w:pPr>
    </w:p>
    <w:p w:rsidR="00A36DB2" w:rsidRPr="00284F91" w:rsidRDefault="00A36DB2" w:rsidP="00A36DB2">
      <w:pPr>
        <w:pStyle w:val="a3"/>
        <w:rPr>
          <w:rFonts w:ascii="Times New Roman" w:eastAsia="Arial Unicode MS" w:hAnsi="Times New Roman" w:cs="Times New Roman"/>
          <w:i/>
          <w:color w:val="000000"/>
          <w:sz w:val="24"/>
          <w:szCs w:val="24"/>
        </w:rPr>
      </w:pPr>
      <w:r w:rsidRPr="00284F91">
        <w:rPr>
          <w:rFonts w:ascii="Times New Roman" w:eastAsia="Arial Unicode MS" w:hAnsi="Times New Roman" w:cs="Times New Roman"/>
          <w:i/>
          <w:color w:val="000000"/>
          <w:sz w:val="24"/>
          <w:szCs w:val="24"/>
        </w:rPr>
        <w:t>Работа с родителями (законными представителями) включает:</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приобретение для родителей (законных представителей) необходимой научно-методической литературы;</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lastRenderedPageBreak/>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Эффективность реализации этого направления зависит от деятельности администрации образовательного учреждения, всех педагогов.</w:t>
      </w:r>
    </w:p>
    <w:p w:rsidR="00A36DB2" w:rsidRPr="00284F91" w:rsidRDefault="00A36DB2" w:rsidP="00A36DB2">
      <w:pPr>
        <w:pStyle w:val="a3"/>
        <w:rPr>
          <w:rFonts w:ascii="Times New Roman" w:eastAsia="Arial Unicode MS" w:hAnsi="Times New Roman" w:cs="Times New Roman"/>
          <w:b/>
          <w:i/>
          <w:color w:val="000000"/>
          <w:sz w:val="24"/>
          <w:szCs w:val="24"/>
        </w:rPr>
      </w:pPr>
      <w:bookmarkStart w:id="7" w:name="bookmark184"/>
      <w:r w:rsidRPr="00284F91">
        <w:rPr>
          <w:rFonts w:ascii="Times New Roman" w:eastAsia="Arial Unicode MS" w:hAnsi="Times New Roman" w:cs="Times New Roman"/>
          <w:b/>
          <w:i/>
          <w:color w:val="000000"/>
          <w:sz w:val="24"/>
          <w:szCs w:val="24"/>
        </w:rPr>
        <w:t>Критерии и показатели эффективности деятельности образовательного учреждения.</w:t>
      </w:r>
      <w:bookmarkEnd w:id="7"/>
    </w:p>
    <w:p w:rsidR="00A36DB2" w:rsidRPr="00284F91" w:rsidRDefault="00A36DB2" w:rsidP="00A36DB2">
      <w:pPr>
        <w:pStyle w:val="a3"/>
        <w:rPr>
          <w:rFonts w:ascii="Times New Roman" w:eastAsia="Times New Roman" w:hAnsi="Times New Roman" w:cs="Times New Roman"/>
          <w:sz w:val="24"/>
          <w:szCs w:val="24"/>
        </w:rPr>
      </w:pPr>
      <w:proofErr w:type="gramStart"/>
      <w:r w:rsidRPr="00284F91">
        <w:rPr>
          <w:rFonts w:ascii="Times New Roman" w:eastAsia="Times New Roman" w:hAnsi="Times New Roman" w:cs="Times New Roman"/>
          <w:sz w:val="24"/>
          <w:szCs w:val="24"/>
        </w:rPr>
        <w:t>Образовательное учреждение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roofErr w:type="gramEnd"/>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В целях получения объективных данных о результатах реализации программы и необходимости её коррекции целесообразно проводить систематический мониторинг в образовательном учреждении.</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Мониторинг реализации Программы включает в себя: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 xml:space="preserve">аналитические данные об уровне представлений </w:t>
      </w:r>
      <w:proofErr w:type="gramStart"/>
      <w:r w:rsidRPr="00284F91">
        <w:rPr>
          <w:rFonts w:ascii="Times New Roman" w:eastAsia="Arial Unicode MS" w:hAnsi="Times New Roman" w:cs="Times New Roman"/>
          <w:color w:val="000000"/>
          <w:sz w:val="24"/>
          <w:szCs w:val="24"/>
        </w:rPr>
        <w:t>обучающихся</w:t>
      </w:r>
      <w:proofErr w:type="gramEnd"/>
      <w:r w:rsidRPr="00284F91">
        <w:rPr>
          <w:rFonts w:ascii="Times New Roman" w:eastAsia="Arial Unicode MS" w:hAnsi="Times New Roman" w:cs="Times New Roman"/>
          <w:color w:val="000000"/>
          <w:sz w:val="24"/>
          <w:szCs w:val="24"/>
        </w:rPr>
        <w:t xml:space="preserve">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отслеживание динамики травматизма в образовательном учреждении, в том числе дорожно-транспортного травматизма;</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отслеживание динамики показателей количества пропусков занятий по болезни;</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включение в доступный широкой общественности ежегодный отчёт образовательного учреждения обобщённых данных о сформированности у обучающихся представлений об экологической культуре, здоровом и безопасном образе жизни.</w:t>
      </w:r>
    </w:p>
    <w:p w:rsidR="00A36DB2" w:rsidRPr="00284F91" w:rsidRDefault="00A36DB2" w:rsidP="00A36DB2">
      <w:pPr>
        <w:pStyle w:val="a3"/>
        <w:rPr>
          <w:rFonts w:ascii="Times New Roman" w:eastAsia="Times New Roman" w:hAnsi="Times New Roman" w:cs="Times New Roman"/>
          <w:sz w:val="24"/>
          <w:szCs w:val="24"/>
        </w:rPr>
      </w:pPr>
      <w:r w:rsidRPr="00284F91">
        <w:rPr>
          <w:rFonts w:ascii="Times New Roman" w:eastAsia="Times New Roman" w:hAnsi="Times New Roman" w:cs="Times New Roman"/>
          <w:sz w:val="24"/>
          <w:szCs w:val="24"/>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284F91">
        <w:rPr>
          <w:rFonts w:ascii="Times New Roman" w:eastAsia="Times New Roman" w:hAnsi="Times New Roman" w:cs="Times New Roman"/>
          <w:sz w:val="24"/>
          <w:szCs w:val="24"/>
        </w:rPr>
        <w:t>обучающихся</w:t>
      </w:r>
      <w:proofErr w:type="gramEnd"/>
      <w:r w:rsidRPr="00284F91">
        <w:rPr>
          <w:rFonts w:ascii="Times New Roman" w:eastAsia="Times New Roman" w:hAnsi="Times New Roman" w:cs="Times New Roman"/>
          <w:sz w:val="24"/>
          <w:szCs w:val="24"/>
        </w:rPr>
        <w:t>:</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высокая рейтинговая оценка деятельности школы по данному направлению в муниципальной или региональной системе образования;</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 xml:space="preserve">повышение уровня культуры межличностного общения </w:t>
      </w:r>
      <w:proofErr w:type="gramStart"/>
      <w:r w:rsidRPr="00284F91">
        <w:rPr>
          <w:rFonts w:ascii="Times New Roman" w:eastAsia="Arial Unicode MS" w:hAnsi="Times New Roman" w:cs="Times New Roman"/>
          <w:color w:val="000000"/>
          <w:sz w:val="24"/>
          <w:szCs w:val="24"/>
        </w:rPr>
        <w:t>обучающихся</w:t>
      </w:r>
      <w:proofErr w:type="gramEnd"/>
      <w:r w:rsidRPr="00284F91">
        <w:rPr>
          <w:rFonts w:ascii="Times New Roman" w:eastAsia="Arial Unicode MS" w:hAnsi="Times New Roman" w:cs="Times New Roman"/>
          <w:color w:val="000000"/>
          <w:sz w:val="24"/>
          <w:szCs w:val="24"/>
        </w:rPr>
        <w:t xml:space="preserve"> и уровня эмпатии друг к другу;</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снижение уровня социальной напряжённости в детской и подростковой среде;</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 xml:space="preserve">результаты </w:t>
      </w:r>
      <w:proofErr w:type="gramStart"/>
      <w:r w:rsidRPr="00284F91">
        <w:rPr>
          <w:rFonts w:ascii="Times New Roman" w:eastAsia="Arial Unicode MS" w:hAnsi="Times New Roman" w:cs="Times New Roman"/>
          <w:color w:val="000000"/>
          <w:sz w:val="24"/>
          <w:szCs w:val="24"/>
        </w:rPr>
        <w:t>экспресс-диагностики</w:t>
      </w:r>
      <w:proofErr w:type="gramEnd"/>
      <w:r w:rsidRPr="00284F91">
        <w:rPr>
          <w:rFonts w:ascii="Times New Roman" w:eastAsia="Arial Unicode MS" w:hAnsi="Times New Roman" w:cs="Times New Roman"/>
          <w:color w:val="000000"/>
          <w:sz w:val="24"/>
          <w:szCs w:val="24"/>
        </w:rPr>
        <w:t xml:space="preserve"> показателей здоровья школьников;</w:t>
      </w:r>
    </w:p>
    <w:p w:rsidR="00A36DB2" w:rsidRPr="00284F91" w:rsidRDefault="00A36DB2" w:rsidP="00A36DB2">
      <w:pPr>
        <w:pStyle w:val="a3"/>
        <w:rPr>
          <w:rFonts w:ascii="Times New Roman" w:eastAsia="Arial Unicode MS" w:hAnsi="Times New Roman" w:cs="Times New Roman"/>
          <w:color w:val="000000"/>
          <w:sz w:val="24"/>
          <w:szCs w:val="24"/>
        </w:rPr>
      </w:pPr>
      <w:r w:rsidRPr="00284F91">
        <w:rPr>
          <w:rFonts w:ascii="Times New Roman" w:eastAsia="Arial Unicode MS" w:hAnsi="Times New Roman" w:cs="Times New Roman"/>
          <w:color w:val="000000"/>
          <w:sz w:val="24"/>
          <w:szCs w:val="24"/>
        </w:rPr>
        <w:t>•</w:t>
      </w:r>
      <w:r w:rsidRPr="00284F91">
        <w:rPr>
          <w:rFonts w:ascii="Times New Roman" w:eastAsia="Arial Unicode MS" w:hAnsi="Times New Roman" w:cs="Times New Roman"/>
          <w:color w:val="000000"/>
          <w:sz w:val="24"/>
          <w:szCs w:val="24"/>
          <w:lang w:val="en-US"/>
        </w:rPr>
        <w:t> </w:t>
      </w:r>
      <w:r w:rsidRPr="00284F91">
        <w:rPr>
          <w:rFonts w:ascii="Times New Roman" w:eastAsia="Arial Unicode MS" w:hAnsi="Times New Roman" w:cs="Times New Roman"/>
          <w:color w:val="000000"/>
          <w:sz w:val="24"/>
          <w:szCs w:val="24"/>
        </w:rPr>
        <w:t>положительные результаты анализа анкет по исследованию жизнедеятельности школьников, анкет для родителей (законных представителей).</w:t>
      </w:r>
    </w:p>
    <w:p w:rsidR="00A36DB2" w:rsidRDefault="00A36DB2" w:rsidP="00A36DB2">
      <w:pPr>
        <w:pStyle w:val="a3"/>
        <w:rPr>
          <w:b/>
          <w:bCs/>
        </w:rPr>
      </w:pPr>
    </w:p>
    <w:p w:rsidR="00A36DB2" w:rsidRDefault="00A36DB2" w:rsidP="00A36DB2">
      <w:pPr>
        <w:pStyle w:val="Default"/>
        <w:rPr>
          <w:sz w:val="23"/>
          <w:szCs w:val="23"/>
        </w:rPr>
      </w:pPr>
      <w:r>
        <w:rPr>
          <w:b/>
          <w:bCs/>
          <w:sz w:val="23"/>
          <w:szCs w:val="23"/>
        </w:rPr>
        <w:t xml:space="preserve">2.5.Программа коррекционной работы </w:t>
      </w:r>
    </w:p>
    <w:p w:rsidR="00A36DB2" w:rsidRDefault="00A36DB2" w:rsidP="00A36DB2">
      <w:pPr>
        <w:pStyle w:val="Default"/>
        <w:rPr>
          <w:sz w:val="23"/>
          <w:szCs w:val="23"/>
        </w:rPr>
      </w:pPr>
      <w:r>
        <w:rPr>
          <w:b/>
          <w:bCs/>
          <w:sz w:val="23"/>
          <w:szCs w:val="23"/>
        </w:rPr>
        <w:t xml:space="preserve">Цель программы </w:t>
      </w:r>
    </w:p>
    <w:p w:rsidR="00A36DB2" w:rsidRDefault="00A36DB2" w:rsidP="00A36DB2">
      <w:pPr>
        <w:pStyle w:val="Default"/>
        <w:rPr>
          <w:sz w:val="23"/>
          <w:szCs w:val="23"/>
        </w:rPr>
      </w:pPr>
      <w:r>
        <w:rPr>
          <w:sz w:val="23"/>
          <w:szCs w:val="23"/>
        </w:rPr>
        <w:t xml:space="preserve">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 </w:t>
      </w:r>
    </w:p>
    <w:p w:rsidR="00A36DB2" w:rsidRDefault="00A36DB2" w:rsidP="00A36DB2">
      <w:pPr>
        <w:pStyle w:val="Default"/>
        <w:rPr>
          <w:sz w:val="23"/>
          <w:szCs w:val="23"/>
        </w:rPr>
      </w:pPr>
      <w:proofErr w:type="gramStart"/>
      <w:r w:rsidRPr="00AB754C">
        <w:rPr>
          <w:sz w:val="23"/>
          <w:szCs w:val="23"/>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w:t>
      </w:r>
      <w:r>
        <w:rPr>
          <w:sz w:val="23"/>
          <w:szCs w:val="23"/>
        </w:rPr>
        <w:t xml:space="preserve"> психическом развитии и нуждающиеся в создании специальных условий обучения и воспитания. </w:t>
      </w:r>
      <w:proofErr w:type="gramEnd"/>
    </w:p>
    <w:p w:rsidR="00A36DB2" w:rsidRDefault="00A36DB2" w:rsidP="00A36DB2">
      <w:pPr>
        <w:pStyle w:val="Default"/>
        <w:rPr>
          <w:sz w:val="23"/>
          <w:szCs w:val="23"/>
        </w:rPr>
      </w:pPr>
      <w:r>
        <w:rPr>
          <w:sz w:val="23"/>
          <w:szCs w:val="23"/>
        </w:rPr>
        <w:t xml:space="preserve">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 </w:t>
      </w:r>
    </w:p>
    <w:p w:rsidR="00A36DB2" w:rsidRDefault="00A36DB2" w:rsidP="00A36DB2">
      <w:pPr>
        <w:pStyle w:val="Default"/>
        <w:rPr>
          <w:sz w:val="23"/>
          <w:szCs w:val="23"/>
        </w:rPr>
      </w:pPr>
      <w:r>
        <w:rPr>
          <w:sz w:val="23"/>
          <w:szCs w:val="23"/>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 </w:t>
      </w:r>
    </w:p>
    <w:p w:rsidR="00A36DB2" w:rsidRDefault="00A36DB2" w:rsidP="00A36DB2">
      <w:pPr>
        <w:pStyle w:val="Default"/>
        <w:rPr>
          <w:sz w:val="23"/>
          <w:szCs w:val="23"/>
        </w:rPr>
      </w:pPr>
      <w:r>
        <w:rPr>
          <w:sz w:val="23"/>
          <w:szCs w:val="23"/>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w:t>
      </w:r>
      <w:r>
        <w:rPr>
          <w:sz w:val="23"/>
          <w:szCs w:val="23"/>
        </w:rPr>
        <w:lastRenderedPageBreak/>
        <w:t xml:space="preserve">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 </w:t>
      </w:r>
    </w:p>
    <w:p w:rsidR="00A36DB2" w:rsidRDefault="00A36DB2" w:rsidP="00A36DB2">
      <w:pPr>
        <w:pStyle w:val="Default"/>
        <w:rPr>
          <w:sz w:val="23"/>
          <w:szCs w:val="23"/>
        </w:rPr>
      </w:pPr>
      <w:r>
        <w:rPr>
          <w:b/>
          <w:bCs/>
          <w:sz w:val="23"/>
          <w:szCs w:val="23"/>
        </w:rPr>
        <w:t xml:space="preserve">Задачи программы: </w:t>
      </w:r>
    </w:p>
    <w:p w:rsidR="00A36DB2" w:rsidRDefault="00A36DB2" w:rsidP="00A36DB2">
      <w:pPr>
        <w:pStyle w:val="Default"/>
        <w:rPr>
          <w:sz w:val="23"/>
          <w:szCs w:val="23"/>
        </w:rPr>
      </w:pPr>
      <w:r>
        <w:rPr>
          <w:sz w:val="23"/>
          <w:szCs w:val="23"/>
        </w:rPr>
        <w:t xml:space="preserve">своевременное выявление детей с трудностями адаптации, обусловленными ограниченными возможностями здоровья; </w:t>
      </w:r>
    </w:p>
    <w:p w:rsidR="00A36DB2" w:rsidRDefault="00A36DB2" w:rsidP="00A36DB2">
      <w:pPr>
        <w:pStyle w:val="Default"/>
        <w:rPr>
          <w:sz w:val="23"/>
          <w:szCs w:val="23"/>
        </w:rPr>
      </w:pPr>
      <w:r>
        <w:rPr>
          <w:sz w:val="23"/>
          <w:szCs w:val="23"/>
        </w:rPr>
        <w:t xml:space="preserve">определение особых образовательных потребностей детей с ОВЗ, детейинвалидов; </w:t>
      </w:r>
    </w:p>
    <w:p w:rsidR="00A36DB2" w:rsidRDefault="00A36DB2" w:rsidP="00A36DB2">
      <w:pPr>
        <w:pStyle w:val="Default"/>
        <w:rPr>
          <w:sz w:val="23"/>
          <w:szCs w:val="23"/>
        </w:rPr>
      </w:pPr>
      <w:r>
        <w:rPr>
          <w:sz w:val="23"/>
          <w:szCs w:val="23"/>
        </w:rPr>
        <w:t xml:space="preserve">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 </w:t>
      </w:r>
    </w:p>
    <w:p w:rsidR="00A36DB2" w:rsidRDefault="00A36DB2" w:rsidP="00A36DB2">
      <w:pPr>
        <w:pStyle w:val="Default"/>
        <w:rPr>
          <w:sz w:val="23"/>
          <w:szCs w:val="23"/>
        </w:rPr>
      </w:pPr>
      <w:r>
        <w:rPr>
          <w:sz w:val="23"/>
          <w:szCs w:val="23"/>
        </w:rPr>
        <w:t xml:space="preserve">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 </w:t>
      </w:r>
    </w:p>
    <w:p w:rsidR="00A36DB2" w:rsidRDefault="00A36DB2" w:rsidP="00A36DB2">
      <w:pPr>
        <w:pStyle w:val="Default"/>
        <w:rPr>
          <w:sz w:val="23"/>
          <w:szCs w:val="23"/>
        </w:rPr>
      </w:pPr>
      <w:r>
        <w:rPr>
          <w:sz w:val="23"/>
          <w:szCs w:val="23"/>
        </w:rPr>
        <w:t xml:space="preserve">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A36DB2" w:rsidRDefault="00A36DB2" w:rsidP="00A36DB2">
      <w:pPr>
        <w:pStyle w:val="Default"/>
        <w:rPr>
          <w:sz w:val="23"/>
          <w:szCs w:val="23"/>
        </w:rPr>
      </w:pPr>
      <w:r>
        <w:rPr>
          <w:sz w:val="23"/>
          <w:szCs w:val="23"/>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 </w:t>
      </w:r>
    </w:p>
    <w:p w:rsidR="00A36DB2" w:rsidRDefault="00A36DB2" w:rsidP="00A36DB2">
      <w:pPr>
        <w:pStyle w:val="Default"/>
        <w:rPr>
          <w:sz w:val="23"/>
          <w:szCs w:val="23"/>
        </w:rPr>
      </w:pPr>
      <w:r>
        <w:rPr>
          <w:sz w:val="23"/>
          <w:szCs w:val="23"/>
        </w:rPr>
        <w:t xml:space="preserve">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A36DB2" w:rsidRDefault="00A36DB2" w:rsidP="00A36DB2">
      <w:pPr>
        <w:pStyle w:val="Default"/>
        <w:rPr>
          <w:sz w:val="23"/>
          <w:szCs w:val="23"/>
        </w:rPr>
      </w:pPr>
      <w:r>
        <w:rPr>
          <w:sz w:val="23"/>
          <w:szCs w:val="23"/>
        </w:rPr>
        <w:t xml:space="preserve">реализация системы мероприятий по социальной адаптации детей с ОВЗ; </w:t>
      </w:r>
    </w:p>
    <w:p w:rsidR="00A36DB2" w:rsidRDefault="00A36DB2" w:rsidP="00A36DB2">
      <w:pPr>
        <w:pStyle w:val="Default"/>
        <w:rPr>
          <w:sz w:val="23"/>
          <w:szCs w:val="23"/>
        </w:rPr>
      </w:pPr>
      <w:r>
        <w:rPr>
          <w:sz w:val="23"/>
          <w:szCs w:val="23"/>
        </w:rPr>
        <w:t xml:space="preserve">оказание родителям (законным представителям) детейс ОВЗ консультативной и методической помощи по медицинским, социальным, правовым и другим вопросам. </w:t>
      </w:r>
    </w:p>
    <w:p w:rsidR="00A36DB2" w:rsidRDefault="00A36DB2" w:rsidP="00A36DB2">
      <w:pPr>
        <w:pStyle w:val="Default"/>
        <w:rPr>
          <w:sz w:val="23"/>
          <w:szCs w:val="23"/>
        </w:rPr>
      </w:pPr>
      <w:r>
        <w:rPr>
          <w:b/>
          <w:bCs/>
          <w:sz w:val="23"/>
          <w:szCs w:val="23"/>
        </w:rPr>
        <w:t xml:space="preserve">Принципы формирования программы </w:t>
      </w:r>
    </w:p>
    <w:p w:rsidR="00A36DB2" w:rsidRDefault="00A36DB2" w:rsidP="00A36DB2">
      <w:pPr>
        <w:pStyle w:val="Default"/>
        <w:rPr>
          <w:sz w:val="23"/>
          <w:szCs w:val="23"/>
        </w:rPr>
      </w:pPr>
      <w:r>
        <w:rPr>
          <w:sz w:val="23"/>
          <w:szCs w:val="23"/>
        </w:rPr>
        <w:t xml:space="preserve">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 </w:t>
      </w:r>
    </w:p>
    <w:p w:rsidR="00A36DB2" w:rsidRDefault="00A36DB2" w:rsidP="00A36DB2">
      <w:pPr>
        <w:pStyle w:val="Default"/>
        <w:rPr>
          <w:sz w:val="23"/>
          <w:szCs w:val="23"/>
        </w:rPr>
      </w:pPr>
      <w:r>
        <w:rPr>
          <w:sz w:val="23"/>
          <w:szCs w:val="23"/>
        </w:rPr>
        <w:t xml:space="preserve">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 </w:t>
      </w:r>
    </w:p>
    <w:p w:rsidR="00A36DB2" w:rsidRPr="00AB754C" w:rsidRDefault="00A36DB2" w:rsidP="00A36DB2">
      <w:pPr>
        <w:pStyle w:val="Default"/>
        <w:rPr>
          <w:sz w:val="23"/>
          <w:szCs w:val="23"/>
        </w:rPr>
      </w:pPr>
      <w:r>
        <w:rPr>
          <w:sz w:val="23"/>
          <w:szCs w:val="23"/>
        </w:rPr>
        <w:t xml:space="preserve">Непрерывность. Принцип гарантирует ребенку и его родителям (законным представителям) непрерывность </w:t>
      </w:r>
      <w:r w:rsidRPr="00AB754C">
        <w:rPr>
          <w:sz w:val="23"/>
          <w:szCs w:val="23"/>
        </w:rPr>
        <w:t xml:space="preserve">помощи до полного решения проблемы или определения подхода к ее решению. </w:t>
      </w:r>
    </w:p>
    <w:p w:rsidR="00A36DB2" w:rsidRPr="00AB754C" w:rsidRDefault="00A36DB2" w:rsidP="00A36DB2">
      <w:pPr>
        <w:pStyle w:val="a3"/>
        <w:rPr>
          <w:rFonts w:ascii="Times New Roman" w:hAnsi="Times New Roman" w:cs="Times New Roman"/>
        </w:rPr>
      </w:pPr>
      <w:r w:rsidRPr="00AB754C">
        <w:rPr>
          <w:rFonts w:ascii="Times New Roman" w:hAnsi="Times New Roman" w:cs="Times New Roman"/>
          <w:sz w:val="23"/>
          <w:szCs w:val="23"/>
        </w:rPr>
        <w:t>Вариативность. Принцип предполагает создание вариативных условий для получения образования детьми с ОВЗ.</w:t>
      </w:r>
    </w:p>
    <w:p w:rsidR="00A36DB2" w:rsidRDefault="00A36DB2" w:rsidP="00A36DB2">
      <w:pPr>
        <w:pStyle w:val="Default"/>
        <w:rPr>
          <w:sz w:val="23"/>
          <w:szCs w:val="23"/>
        </w:rPr>
      </w:pPr>
      <w:r>
        <w:rPr>
          <w:sz w:val="23"/>
          <w:szCs w:val="23"/>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 </w:t>
      </w:r>
    </w:p>
    <w:p w:rsidR="00A36DB2" w:rsidRDefault="00A36DB2" w:rsidP="00A36DB2">
      <w:pPr>
        <w:pStyle w:val="Default"/>
        <w:rPr>
          <w:sz w:val="23"/>
          <w:szCs w:val="23"/>
        </w:rPr>
      </w:pPr>
      <w:r>
        <w:rPr>
          <w:b/>
          <w:bCs/>
          <w:sz w:val="23"/>
          <w:szCs w:val="23"/>
        </w:rPr>
        <w:t xml:space="preserve">Направления работы </w:t>
      </w:r>
    </w:p>
    <w:p w:rsidR="00A36DB2" w:rsidRDefault="00A36DB2" w:rsidP="00A36DB2">
      <w:pPr>
        <w:pStyle w:val="Default"/>
        <w:rPr>
          <w:sz w:val="23"/>
          <w:szCs w:val="23"/>
        </w:rPr>
      </w:pPr>
      <w:r>
        <w:rPr>
          <w:sz w:val="23"/>
          <w:szCs w:val="23"/>
        </w:rPr>
        <w:t xml:space="preserve">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 </w:t>
      </w:r>
    </w:p>
    <w:p w:rsidR="00A36DB2" w:rsidRDefault="00A36DB2" w:rsidP="00A36DB2">
      <w:pPr>
        <w:pStyle w:val="Default"/>
        <w:rPr>
          <w:sz w:val="23"/>
          <w:szCs w:val="23"/>
        </w:rPr>
      </w:pPr>
      <w:r w:rsidRPr="00E67368">
        <w:rPr>
          <w:b/>
          <w:sz w:val="23"/>
          <w:szCs w:val="23"/>
        </w:rPr>
        <w:t>диагностическая работа</w:t>
      </w:r>
      <w:r>
        <w:rPr>
          <w:sz w:val="23"/>
          <w:szCs w:val="23"/>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 </w:t>
      </w:r>
    </w:p>
    <w:p w:rsidR="00A36DB2" w:rsidRDefault="00A36DB2" w:rsidP="00A36DB2">
      <w:pPr>
        <w:pStyle w:val="Default"/>
        <w:rPr>
          <w:sz w:val="23"/>
          <w:szCs w:val="23"/>
        </w:rPr>
      </w:pPr>
      <w:r w:rsidRPr="00E67368">
        <w:rPr>
          <w:b/>
          <w:sz w:val="23"/>
          <w:szCs w:val="23"/>
        </w:rPr>
        <w:t>коррекционноразвивающая работа</w:t>
      </w:r>
      <w:r>
        <w:rPr>
          <w:sz w:val="23"/>
          <w:szCs w:val="23"/>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w:t>
      </w:r>
      <w:proofErr w:type="gramStart"/>
      <w:r>
        <w:rPr>
          <w:sz w:val="23"/>
          <w:szCs w:val="23"/>
        </w:rPr>
        <w:t>у</w:t>
      </w:r>
      <w:proofErr w:type="gramEnd"/>
      <w:r>
        <w:rPr>
          <w:sz w:val="23"/>
          <w:szCs w:val="23"/>
        </w:rPr>
        <w:t xml:space="preserve"> обучающихся (личностных, регулятивных, познавательных, коммуникативных); </w:t>
      </w:r>
    </w:p>
    <w:p w:rsidR="00A36DB2" w:rsidRDefault="00A36DB2" w:rsidP="00A36DB2">
      <w:pPr>
        <w:pStyle w:val="Default"/>
        <w:rPr>
          <w:sz w:val="23"/>
          <w:szCs w:val="23"/>
        </w:rPr>
      </w:pPr>
      <w:r w:rsidRPr="00E67368">
        <w:rPr>
          <w:b/>
          <w:sz w:val="23"/>
          <w:szCs w:val="23"/>
        </w:rPr>
        <w:t>консультативная работа</w:t>
      </w:r>
      <w:r>
        <w:rPr>
          <w:sz w:val="23"/>
          <w:szCs w:val="23"/>
        </w:rPr>
        <w:t xml:space="preserve">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A36DB2" w:rsidRDefault="00A36DB2" w:rsidP="00A36DB2">
      <w:pPr>
        <w:pStyle w:val="Default"/>
        <w:rPr>
          <w:sz w:val="23"/>
          <w:szCs w:val="23"/>
        </w:rPr>
      </w:pPr>
      <w:r w:rsidRPr="00E67368">
        <w:rPr>
          <w:b/>
          <w:sz w:val="23"/>
          <w:szCs w:val="23"/>
        </w:rPr>
        <w:t>информационно</w:t>
      </w:r>
      <w:r>
        <w:rPr>
          <w:b/>
          <w:sz w:val="23"/>
          <w:szCs w:val="23"/>
        </w:rPr>
        <w:t>-</w:t>
      </w:r>
      <w:r w:rsidRPr="00E67368">
        <w:rPr>
          <w:b/>
          <w:sz w:val="23"/>
          <w:szCs w:val="23"/>
        </w:rPr>
        <w:t xml:space="preserve">просветительская </w:t>
      </w:r>
      <w:r>
        <w:rPr>
          <w:sz w:val="23"/>
          <w:szCs w:val="23"/>
        </w:rPr>
        <w:t xml:space="preserve">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w:t>
      </w:r>
      <w:r>
        <w:rPr>
          <w:sz w:val="23"/>
          <w:szCs w:val="23"/>
        </w:rPr>
        <w:lastRenderedPageBreak/>
        <w:t xml:space="preserve">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 </w:t>
      </w:r>
    </w:p>
    <w:p w:rsidR="00A36DB2" w:rsidRDefault="00A36DB2" w:rsidP="00A36DB2">
      <w:pPr>
        <w:pStyle w:val="Default"/>
        <w:rPr>
          <w:sz w:val="23"/>
          <w:szCs w:val="23"/>
        </w:rPr>
      </w:pPr>
      <w:r>
        <w:rPr>
          <w:b/>
          <w:bCs/>
          <w:sz w:val="23"/>
          <w:szCs w:val="23"/>
        </w:rPr>
        <w:t xml:space="preserve">Содержание направлений работы </w:t>
      </w:r>
    </w:p>
    <w:p w:rsidR="00A36DB2" w:rsidRDefault="00A36DB2" w:rsidP="00A36DB2">
      <w:pPr>
        <w:pStyle w:val="Default"/>
        <w:rPr>
          <w:sz w:val="23"/>
          <w:szCs w:val="23"/>
        </w:rPr>
      </w:pPr>
      <w:r w:rsidRPr="00E67368">
        <w:rPr>
          <w:b/>
          <w:sz w:val="23"/>
          <w:szCs w:val="23"/>
        </w:rPr>
        <w:t>Диагностическая работа</w:t>
      </w:r>
      <w:r>
        <w:rPr>
          <w:sz w:val="23"/>
          <w:szCs w:val="23"/>
        </w:rPr>
        <w:t xml:space="preserve"> включает: </w:t>
      </w:r>
    </w:p>
    <w:p w:rsidR="00A36DB2" w:rsidRDefault="00A36DB2" w:rsidP="00A36DB2">
      <w:pPr>
        <w:pStyle w:val="Default"/>
        <w:rPr>
          <w:sz w:val="23"/>
          <w:szCs w:val="23"/>
        </w:rPr>
      </w:pPr>
      <w:r>
        <w:rPr>
          <w:sz w:val="23"/>
          <w:szCs w:val="23"/>
        </w:rPr>
        <w:t xml:space="preserve">своевременное выявление детей, нуждающихся в специализированной помощи; </w:t>
      </w:r>
    </w:p>
    <w:p w:rsidR="00A36DB2" w:rsidRDefault="00A36DB2" w:rsidP="00A36DB2">
      <w:pPr>
        <w:pStyle w:val="Default"/>
        <w:rPr>
          <w:sz w:val="23"/>
          <w:szCs w:val="23"/>
        </w:rPr>
      </w:pPr>
      <w:r>
        <w:rPr>
          <w:sz w:val="23"/>
          <w:szCs w:val="23"/>
        </w:rPr>
        <w:t xml:space="preserve">раннюю (с первых дней пребывания ребенка в образовательной организации) диагностику отклонений в развитии и анализ причин трудностей адаптации; </w:t>
      </w:r>
    </w:p>
    <w:p w:rsidR="00A36DB2" w:rsidRDefault="00A36DB2" w:rsidP="00A36DB2">
      <w:pPr>
        <w:pStyle w:val="Default"/>
        <w:rPr>
          <w:sz w:val="23"/>
          <w:szCs w:val="23"/>
        </w:rPr>
      </w:pPr>
      <w:r>
        <w:rPr>
          <w:sz w:val="23"/>
          <w:szCs w:val="23"/>
        </w:rPr>
        <w:t xml:space="preserve">комплексный сбор сведений о ребенке на основании диагностической информации от специалистов разного профиля; </w:t>
      </w:r>
    </w:p>
    <w:p w:rsidR="00A36DB2" w:rsidRDefault="00A36DB2" w:rsidP="00A36DB2">
      <w:pPr>
        <w:pStyle w:val="Default"/>
        <w:rPr>
          <w:sz w:val="23"/>
          <w:szCs w:val="23"/>
        </w:rPr>
      </w:pPr>
      <w:r>
        <w:rPr>
          <w:sz w:val="23"/>
          <w:szCs w:val="23"/>
        </w:rPr>
        <w:t xml:space="preserve">определение уровня актуального и зоны ближайшего развития обучающегося с ОВЗ, выявление его резервных возможностей; </w:t>
      </w:r>
    </w:p>
    <w:p w:rsidR="00A36DB2" w:rsidRDefault="00A36DB2" w:rsidP="00A36DB2">
      <w:pPr>
        <w:pStyle w:val="Default"/>
        <w:rPr>
          <w:sz w:val="23"/>
          <w:szCs w:val="23"/>
        </w:rPr>
      </w:pPr>
      <w:r>
        <w:rPr>
          <w:sz w:val="23"/>
          <w:szCs w:val="23"/>
        </w:rPr>
        <w:t xml:space="preserve">изучение развития эмоциональноволевой сферы и личностных особенностей обучающихся; </w:t>
      </w:r>
    </w:p>
    <w:p w:rsidR="00A36DB2" w:rsidRDefault="00A36DB2" w:rsidP="00A36DB2">
      <w:pPr>
        <w:pStyle w:val="Default"/>
        <w:rPr>
          <w:sz w:val="23"/>
          <w:szCs w:val="23"/>
        </w:rPr>
      </w:pPr>
      <w:r>
        <w:rPr>
          <w:sz w:val="23"/>
          <w:szCs w:val="23"/>
        </w:rPr>
        <w:t xml:space="preserve">изучение социальной ситуации развития и условий семейного воспитания ребенка; </w:t>
      </w:r>
    </w:p>
    <w:p w:rsidR="00A36DB2" w:rsidRDefault="00A36DB2" w:rsidP="00A36DB2">
      <w:pPr>
        <w:pStyle w:val="Default"/>
        <w:rPr>
          <w:sz w:val="23"/>
          <w:szCs w:val="23"/>
        </w:rPr>
      </w:pPr>
      <w:r>
        <w:rPr>
          <w:sz w:val="23"/>
          <w:szCs w:val="23"/>
        </w:rPr>
        <w:t xml:space="preserve">изучение адаптивных возможностей и уровня социализации ребенка с ОВЗ; </w:t>
      </w:r>
    </w:p>
    <w:p w:rsidR="00A36DB2" w:rsidRDefault="00A36DB2" w:rsidP="00A36DB2">
      <w:pPr>
        <w:pStyle w:val="Default"/>
        <w:rPr>
          <w:sz w:val="23"/>
          <w:szCs w:val="23"/>
        </w:rPr>
      </w:pPr>
      <w:r>
        <w:rPr>
          <w:sz w:val="23"/>
          <w:szCs w:val="23"/>
        </w:rPr>
        <w:t xml:space="preserve">системный разносторонний контроль специалистов за уровнем и динамикой развития ребенка; </w:t>
      </w:r>
    </w:p>
    <w:p w:rsidR="00A36DB2" w:rsidRDefault="00A36DB2" w:rsidP="00A36DB2">
      <w:pPr>
        <w:pStyle w:val="Default"/>
        <w:rPr>
          <w:sz w:val="23"/>
          <w:szCs w:val="23"/>
        </w:rPr>
      </w:pPr>
      <w:r>
        <w:rPr>
          <w:sz w:val="23"/>
          <w:szCs w:val="23"/>
        </w:rPr>
        <w:t xml:space="preserve">анализ успешности коррекционноразвивающей работы. </w:t>
      </w:r>
    </w:p>
    <w:p w:rsidR="00A36DB2" w:rsidRDefault="00A36DB2" w:rsidP="00A36DB2">
      <w:pPr>
        <w:pStyle w:val="Default"/>
        <w:rPr>
          <w:sz w:val="23"/>
          <w:szCs w:val="23"/>
        </w:rPr>
      </w:pPr>
      <w:r w:rsidRPr="00E67368">
        <w:rPr>
          <w:b/>
          <w:sz w:val="23"/>
          <w:szCs w:val="23"/>
        </w:rPr>
        <w:t>Коррекционно-развивающая</w:t>
      </w:r>
      <w:r>
        <w:rPr>
          <w:sz w:val="23"/>
          <w:szCs w:val="23"/>
        </w:rPr>
        <w:t xml:space="preserve"> работа включает: </w:t>
      </w:r>
    </w:p>
    <w:p w:rsidR="00A36DB2" w:rsidRDefault="00A36DB2" w:rsidP="00A36DB2">
      <w:pPr>
        <w:pStyle w:val="Default"/>
        <w:rPr>
          <w:sz w:val="23"/>
          <w:szCs w:val="23"/>
        </w:rPr>
      </w:pPr>
      <w:r>
        <w:rPr>
          <w:sz w:val="23"/>
          <w:szCs w:val="23"/>
        </w:rPr>
        <w:t xml:space="preserve">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 </w:t>
      </w:r>
    </w:p>
    <w:p w:rsidR="00A36DB2" w:rsidRDefault="00A36DB2" w:rsidP="00A36DB2">
      <w:pPr>
        <w:pStyle w:val="Default"/>
        <w:rPr>
          <w:sz w:val="23"/>
          <w:szCs w:val="23"/>
        </w:rPr>
      </w:pPr>
      <w:r>
        <w:rPr>
          <w:sz w:val="23"/>
          <w:szCs w:val="23"/>
        </w:rPr>
        <w:t xml:space="preserve">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A36DB2" w:rsidRPr="00AB754C" w:rsidRDefault="00A36DB2" w:rsidP="00A36DB2">
      <w:pPr>
        <w:pStyle w:val="Default"/>
        <w:rPr>
          <w:sz w:val="23"/>
          <w:szCs w:val="23"/>
        </w:rPr>
      </w:pPr>
      <w:r>
        <w:rPr>
          <w:sz w:val="23"/>
          <w:szCs w:val="23"/>
        </w:rPr>
        <w:t xml:space="preserve">системное воздействие на учебнопознавательную деятельность ребенка в динамике образовательного </w:t>
      </w:r>
      <w:r w:rsidRPr="00AB754C">
        <w:rPr>
          <w:sz w:val="23"/>
          <w:szCs w:val="23"/>
        </w:rPr>
        <w:t xml:space="preserve">процесса, направленное на формирование универсальных учебных действий и коррекцию отклонений в развитии; </w:t>
      </w:r>
    </w:p>
    <w:p w:rsidR="00A36DB2" w:rsidRPr="00AB754C" w:rsidRDefault="00A36DB2" w:rsidP="00A36DB2">
      <w:pPr>
        <w:pStyle w:val="a3"/>
        <w:rPr>
          <w:rFonts w:ascii="Times New Roman" w:hAnsi="Times New Roman" w:cs="Times New Roman"/>
        </w:rPr>
      </w:pPr>
      <w:r w:rsidRPr="00AB754C">
        <w:rPr>
          <w:rFonts w:ascii="Times New Roman" w:hAnsi="Times New Roman" w:cs="Times New Roman"/>
          <w:sz w:val="23"/>
          <w:szCs w:val="23"/>
        </w:rPr>
        <w:t>коррекцию и развитие высших психических функций;</w:t>
      </w:r>
    </w:p>
    <w:p w:rsidR="00A36DB2" w:rsidRDefault="00A36DB2" w:rsidP="00A36DB2">
      <w:pPr>
        <w:pStyle w:val="Default"/>
        <w:rPr>
          <w:sz w:val="23"/>
          <w:szCs w:val="23"/>
        </w:rPr>
      </w:pPr>
      <w:r>
        <w:rPr>
          <w:sz w:val="23"/>
          <w:szCs w:val="23"/>
        </w:rPr>
        <w:t xml:space="preserve">развитие эмоциональноволевой и личностной сферы ребенка и психокоррекцию его поведения; </w:t>
      </w:r>
    </w:p>
    <w:p w:rsidR="00A36DB2" w:rsidRDefault="00A36DB2" w:rsidP="00A36DB2">
      <w:pPr>
        <w:pStyle w:val="Default"/>
        <w:rPr>
          <w:sz w:val="23"/>
          <w:szCs w:val="23"/>
        </w:rPr>
      </w:pPr>
      <w:r>
        <w:rPr>
          <w:sz w:val="23"/>
          <w:szCs w:val="23"/>
        </w:rPr>
        <w:t xml:space="preserve">социальную защиту ребенка в случае неблагоприятных условий жизни при психотравмирующих обстоятельствах. </w:t>
      </w:r>
    </w:p>
    <w:p w:rsidR="00A36DB2" w:rsidRDefault="00A36DB2" w:rsidP="00A36DB2">
      <w:pPr>
        <w:pStyle w:val="Default"/>
        <w:rPr>
          <w:sz w:val="23"/>
          <w:szCs w:val="23"/>
        </w:rPr>
      </w:pPr>
      <w:r w:rsidRPr="00E67368">
        <w:rPr>
          <w:b/>
          <w:sz w:val="23"/>
          <w:szCs w:val="23"/>
        </w:rPr>
        <w:t>Консультативная работа</w:t>
      </w:r>
      <w:r>
        <w:rPr>
          <w:sz w:val="23"/>
          <w:szCs w:val="23"/>
        </w:rPr>
        <w:t xml:space="preserve"> включает: </w:t>
      </w:r>
    </w:p>
    <w:p w:rsidR="00A36DB2" w:rsidRDefault="00A36DB2" w:rsidP="00A36DB2">
      <w:pPr>
        <w:pStyle w:val="Default"/>
        <w:rPr>
          <w:sz w:val="23"/>
          <w:szCs w:val="23"/>
        </w:rPr>
      </w:pPr>
      <w:proofErr w:type="gramStart"/>
      <w:r>
        <w:rPr>
          <w:sz w:val="23"/>
          <w:szCs w:val="23"/>
        </w:rPr>
        <w:t xml:space="preserve">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 </w:t>
      </w:r>
      <w:proofErr w:type="gramEnd"/>
    </w:p>
    <w:p w:rsidR="00A36DB2" w:rsidRDefault="00A36DB2" w:rsidP="00A36DB2">
      <w:pPr>
        <w:pStyle w:val="Default"/>
        <w:rPr>
          <w:sz w:val="23"/>
          <w:szCs w:val="23"/>
        </w:rPr>
      </w:pPr>
      <w:r>
        <w:rPr>
          <w:sz w:val="23"/>
          <w:szCs w:val="23"/>
        </w:rPr>
        <w:t xml:space="preserve">консультирование специалистами педагогов по выбору индивидуально ориентированных методов и приемов работы с </w:t>
      </w:r>
      <w:proofErr w:type="gramStart"/>
      <w:r>
        <w:rPr>
          <w:sz w:val="23"/>
          <w:szCs w:val="23"/>
        </w:rPr>
        <w:t>обучающимся</w:t>
      </w:r>
      <w:proofErr w:type="gramEnd"/>
      <w:r>
        <w:rPr>
          <w:sz w:val="23"/>
          <w:szCs w:val="23"/>
        </w:rPr>
        <w:t xml:space="preserve"> с ОВЗ; </w:t>
      </w:r>
    </w:p>
    <w:p w:rsidR="00A36DB2" w:rsidRDefault="00A36DB2" w:rsidP="00A36DB2">
      <w:pPr>
        <w:pStyle w:val="Default"/>
        <w:rPr>
          <w:sz w:val="23"/>
          <w:szCs w:val="23"/>
        </w:rPr>
      </w:pPr>
      <w:r>
        <w:rPr>
          <w:sz w:val="23"/>
          <w:szCs w:val="23"/>
        </w:rPr>
        <w:t xml:space="preserve">консультативную помощь семье в вопросах выбора стратегии воспитания и приемов коррекционного обучения ребенка с ОВЗ. </w:t>
      </w:r>
    </w:p>
    <w:p w:rsidR="00A36DB2" w:rsidRDefault="00A36DB2" w:rsidP="00A36DB2">
      <w:pPr>
        <w:pStyle w:val="Default"/>
        <w:rPr>
          <w:sz w:val="23"/>
          <w:szCs w:val="23"/>
        </w:rPr>
      </w:pPr>
      <w:r>
        <w:rPr>
          <w:sz w:val="23"/>
          <w:szCs w:val="23"/>
        </w:rPr>
        <w:t xml:space="preserve">Информационнопросветительская работа предусматривает: </w:t>
      </w:r>
    </w:p>
    <w:p w:rsidR="00A36DB2" w:rsidRDefault="00A36DB2" w:rsidP="00A36DB2">
      <w:pPr>
        <w:pStyle w:val="Default"/>
        <w:rPr>
          <w:sz w:val="23"/>
          <w:szCs w:val="23"/>
        </w:rPr>
      </w:pPr>
      <w:r>
        <w:rPr>
          <w:sz w:val="23"/>
          <w:szCs w:val="23"/>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 </w:t>
      </w:r>
    </w:p>
    <w:p w:rsidR="00A36DB2" w:rsidRDefault="00A36DB2" w:rsidP="00A36DB2">
      <w:pPr>
        <w:pStyle w:val="Default"/>
        <w:rPr>
          <w:sz w:val="23"/>
          <w:szCs w:val="23"/>
        </w:rPr>
      </w:pPr>
      <w:r>
        <w:rPr>
          <w:sz w:val="23"/>
          <w:szCs w:val="23"/>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 </w:t>
      </w:r>
    </w:p>
    <w:p w:rsidR="00A36DB2" w:rsidRDefault="00A36DB2" w:rsidP="00A36DB2">
      <w:pPr>
        <w:pStyle w:val="Default"/>
        <w:rPr>
          <w:sz w:val="23"/>
          <w:szCs w:val="23"/>
        </w:rPr>
      </w:pPr>
      <w:r>
        <w:rPr>
          <w:b/>
          <w:bCs/>
          <w:sz w:val="23"/>
          <w:szCs w:val="23"/>
        </w:rPr>
        <w:t xml:space="preserve">Этапы реализации программы </w:t>
      </w:r>
    </w:p>
    <w:p w:rsidR="00A36DB2" w:rsidRDefault="00A36DB2" w:rsidP="00A36DB2">
      <w:pPr>
        <w:pStyle w:val="Default"/>
        <w:rPr>
          <w:sz w:val="23"/>
          <w:szCs w:val="23"/>
        </w:rPr>
      </w:pPr>
      <w:r>
        <w:rPr>
          <w:sz w:val="23"/>
          <w:szCs w:val="23"/>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A36DB2" w:rsidRDefault="00A36DB2" w:rsidP="00A36DB2">
      <w:pPr>
        <w:pStyle w:val="Default"/>
        <w:rPr>
          <w:sz w:val="23"/>
          <w:szCs w:val="23"/>
        </w:rPr>
      </w:pPr>
      <w:r w:rsidRPr="00E67368">
        <w:rPr>
          <w:b/>
          <w:sz w:val="23"/>
          <w:szCs w:val="23"/>
        </w:rPr>
        <w:t>Этап сбора и анализа информации</w:t>
      </w:r>
      <w:r>
        <w:rPr>
          <w:sz w:val="23"/>
          <w:szCs w:val="23"/>
        </w:rPr>
        <w:t xml:space="preserve">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 </w:t>
      </w:r>
    </w:p>
    <w:p w:rsidR="00A36DB2" w:rsidRDefault="00A36DB2" w:rsidP="00A36DB2">
      <w:pPr>
        <w:pStyle w:val="Default"/>
        <w:rPr>
          <w:sz w:val="23"/>
          <w:szCs w:val="23"/>
        </w:rPr>
      </w:pPr>
      <w:r w:rsidRPr="00E67368">
        <w:rPr>
          <w:b/>
          <w:sz w:val="23"/>
          <w:szCs w:val="23"/>
        </w:rPr>
        <w:t>Этап планирования, организации, координации</w:t>
      </w:r>
      <w:r>
        <w:rPr>
          <w:sz w:val="23"/>
          <w:szCs w:val="23"/>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 </w:t>
      </w:r>
    </w:p>
    <w:p w:rsidR="00A36DB2" w:rsidRPr="00E67368" w:rsidRDefault="00A36DB2" w:rsidP="00A36DB2">
      <w:pPr>
        <w:pStyle w:val="Default"/>
        <w:rPr>
          <w:b/>
          <w:sz w:val="23"/>
          <w:szCs w:val="23"/>
        </w:rPr>
      </w:pPr>
      <w:r w:rsidRPr="00E67368">
        <w:rPr>
          <w:b/>
          <w:sz w:val="23"/>
          <w:szCs w:val="23"/>
        </w:rPr>
        <w:t>Этап диагностики</w:t>
      </w:r>
      <w:r>
        <w:rPr>
          <w:sz w:val="23"/>
          <w:szCs w:val="23"/>
        </w:rPr>
        <w:t xml:space="preserve">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w:t>
      </w:r>
      <w:r w:rsidRPr="00E67368">
        <w:rPr>
          <w:sz w:val="23"/>
          <w:szCs w:val="23"/>
        </w:rPr>
        <w:t>коррекционноразвивающих и образовательных программ особым образовательным потребностям ребенка.</w:t>
      </w:r>
    </w:p>
    <w:p w:rsidR="00A36DB2" w:rsidRPr="00E67368" w:rsidRDefault="00A36DB2" w:rsidP="00A36DB2">
      <w:pPr>
        <w:pStyle w:val="a3"/>
        <w:rPr>
          <w:rFonts w:ascii="Times New Roman" w:hAnsi="Times New Roman" w:cs="Times New Roman"/>
        </w:rPr>
      </w:pPr>
      <w:r w:rsidRPr="00E67368">
        <w:rPr>
          <w:rFonts w:ascii="Times New Roman" w:hAnsi="Times New Roman" w:cs="Times New Roman"/>
          <w:b/>
        </w:rPr>
        <w:lastRenderedPageBreak/>
        <w:t>Этап регуляции и корректировки</w:t>
      </w:r>
      <w:r w:rsidRPr="00E67368">
        <w:rPr>
          <w:rFonts w:ascii="Times New Roman" w:hAnsi="Times New Roman" w:cs="Times New Roman"/>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 </w:t>
      </w:r>
    </w:p>
    <w:p w:rsidR="00A36DB2" w:rsidRPr="00E67368" w:rsidRDefault="00A36DB2" w:rsidP="00A36DB2">
      <w:pPr>
        <w:pStyle w:val="a3"/>
        <w:rPr>
          <w:rFonts w:ascii="Times New Roman" w:eastAsia="Arial Unicode MS" w:hAnsi="Times New Roman" w:cs="Times New Roman"/>
          <w:b/>
          <w:bCs/>
          <w:color w:val="000000"/>
          <w:sz w:val="24"/>
          <w:szCs w:val="24"/>
        </w:rPr>
      </w:pPr>
      <w:r w:rsidRPr="00E67368">
        <w:rPr>
          <w:rFonts w:ascii="Times New Roman" w:eastAsia="Arial Unicode MS" w:hAnsi="Times New Roman" w:cs="Times New Roman"/>
          <w:b/>
          <w:bCs/>
          <w:color w:val="000000"/>
          <w:sz w:val="24"/>
          <w:szCs w:val="24"/>
        </w:rPr>
        <w:t>План работы со слабоуспевающими учащимися на 201-201 уч. год</w:t>
      </w:r>
    </w:p>
    <w:p w:rsidR="00A36DB2" w:rsidRPr="00E67368" w:rsidRDefault="00A36DB2" w:rsidP="00A36DB2">
      <w:pPr>
        <w:pStyle w:val="a3"/>
        <w:rPr>
          <w:rFonts w:ascii="Times New Roman" w:eastAsia="Arial Unicode MS" w:hAnsi="Times New Roman" w:cs="Times New Roman"/>
          <w:color w:val="000000"/>
          <w:sz w:val="24"/>
          <w:szCs w:val="24"/>
        </w:rPr>
      </w:pPr>
    </w:p>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735"/>
      </w:tblGrid>
      <w:tr w:rsidR="00A36DB2" w:rsidRPr="00E67368" w:rsidTr="00A36DB2">
        <w:trPr>
          <w:jc w:val="center"/>
        </w:trPr>
        <w:tc>
          <w:tcPr>
            <w:tcW w:w="6948"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Мероприятия</w:t>
            </w:r>
          </w:p>
        </w:tc>
        <w:tc>
          <w:tcPr>
            <w:tcW w:w="2735"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Срок</w:t>
            </w:r>
          </w:p>
        </w:tc>
      </w:tr>
      <w:tr w:rsidR="00A36DB2" w:rsidRPr="00E67368" w:rsidTr="00A36DB2">
        <w:trPr>
          <w:jc w:val="center"/>
        </w:trPr>
        <w:tc>
          <w:tcPr>
            <w:tcW w:w="6948"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1. Составить список слабоуспевающих учащихся по преподаваемым предметам. Информацию сдать завучу</w:t>
            </w:r>
          </w:p>
        </w:tc>
        <w:tc>
          <w:tcPr>
            <w:tcW w:w="2735"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Август</w:t>
            </w:r>
          </w:p>
        </w:tc>
      </w:tr>
      <w:tr w:rsidR="00A36DB2" w:rsidRPr="00E67368" w:rsidTr="00A36DB2">
        <w:trPr>
          <w:jc w:val="center"/>
        </w:trPr>
        <w:tc>
          <w:tcPr>
            <w:tcW w:w="6948"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 xml:space="preserve">2.   Проведение контрольного среза знаний учащихся класса по основным разделам учебного материала предыдущих лет обучения. Цель: </w:t>
            </w:r>
          </w:p>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а) Определение фактического уровня знаний детей.</w:t>
            </w:r>
          </w:p>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б) Выявление в знаниях учеников пробелов, которые требуют быстрой ликвидации.</w:t>
            </w:r>
          </w:p>
        </w:tc>
        <w:tc>
          <w:tcPr>
            <w:tcW w:w="2735"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 xml:space="preserve">Сентябрь </w:t>
            </w:r>
          </w:p>
        </w:tc>
      </w:tr>
      <w:tr w:rsidR="00A36DB2" w:rsidRPr="00E67368" w:rsidTr="00A36DB2">
        <w:trPr>
          <w:jc w:val="center"/>
        </w:trPr>
        <w:tc>
          <w:tcPr>
            <w:tcW w:w="6948"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3. Провести собеседование с  учителями  по поводу выяснения  причины их отставания. Установление причин отставания  слабоуспевающих учащихся через беседы со школьными специалистами:  психологом.</w:t>
            </w:r>
          </w:p>
        </w:tc>
        <w:tc>
          <w:tcPr>
            <w:tcW w:w="2735"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 xml:space="preserve">Сентябрь </w:t>
            </w:r>
          </w:p>
        </w:tc>
      </w:tr>
      <w:tr w:rsidR="00A36DB2" w:rsidRPr="00E67368" w:rsidTr="00A36DB2">
        <w:trPr>
          <w:trHeight w:val="629"/>
          <w:jc w:val="center"/>
        </w:trPr>
        <w:tc>
          <w:tcPr>
            <w:tcW w:w="6948"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4. Встречи с отдельными родителями и  беседы с самими учащимися</w:t>
            </w:r>
          </w:p>
        </w:tc>
        <w:tc>
          <w:tcPr>
            <w:tcW w:w="2735"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В течение учебного года.</w:t>
            </w:r>
          </w:p>
        </w:tc>
      </w:tr>
      <w:tr w:rsidR="00A36DB2" w:rsidRPr="00E67368" w:rsidTr="00A36DB2">
        <w:trPr>
          <w:trHeight w:val="629"/>
          <w:jc w:val="center"/>
        </w:trPr>
        <w:tc>
          <w:tcPr>
            <w:tcW w:w="6948"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 xml:space="preserve">5. Участие в обсуждение  вопросов работы  со слабыми учащимися  и обмен  опытом с коллегами (на педсовете,  ШМО) </w:t>
            </w:r>
          </w:p>
        </w:tc>
        <w:tc>
          <w:tcPr>
            <w:tcW w:w="2735"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В течение учебного года.</w:t>
            </w:r>
          </w:p>
        </w:tc>
      </w:tr>
      <w:tr w:rsidR="00A36DB2" w:rsidRPr="00E67368" w:rsidTr="00A36DB2">
        <w:trPr>
          <w:jc w:val="center"/>
        </w:trPr>
        <w:tc>
          <w:tcPr>
            <w:tcW w:w="6948"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6.  Составление плана работы по ликвидации пробелов в знаниях отстающего ученика на текущую четверть.</w:t>
            </w:r>
          </w:p>
        </w:tc>
        <w:tc>
          <w:tcPr>
            <w:tcW w:w="2735"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Сентябрь, обновлять по мере необходимости.</w:t>
            </w:r>
          </w:p>
        </w:tc>
      </w:tr>
      <w:tr w:rsidR="00A36DB2" w:rsidRPr="00E67368" w:rsidTr="00A36DB2">
        <w:trPr>
          <w:jc w:val="center"/>
        </w:trPr>
        <w:tc>
          <w:tcPr>
            <w:tcW w:w="6948" w:type="dxa"/>
          </w:tcPr>
          <w:p w:rsidR="00A36DB2" w:rsidRPr="00E67368" w:rsidRDefault="00A36DB2" w:rsidP="00A36DB2">
            <w:pPr>
              <w:pStyle w:val="a3"/>
              <w:rPr>
                <w:rFonts w:ascii="Times New Roman" w:eastAsia="Arial Unicode MS" w:hAnsi="Times New Roman" w:cs="Times New Roman"/>
                <w:i/>
                <w:color w:val="000000"/>
                <w:sz w:val="24"/>
                <w:szCs w:val="24"/>
              </w:rPr>
            </w:pPr>
            <w:r w:rsidRPr="00E67368">
              <w:rPr>
                <w:rFonts w:ascii="Times New Roman" w:eastAsia="Arial Unicode MS" w:hAnsi="Times New Roman" w:cs="Times New Roman"/>
                <w:color w:val="000000"/>
                <w:sz w:val="24"/>
                <w:szCs w:val="24"/>
              </w:rPr>
              <w:t xml:space="preserve">7.Используя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 </w:t>
            </w:r>
            <w:r w:rsidRPr="00E67368">
              <w:rPr>
                <w:rFonts w:ascii="Times New Roman" w:eastAsia="Arial Unicode MS" w:hAnsi="Times New Roman" w:cs="Times New Roman"/>
                <w:i/>
                <w:color w:val="000000"/>
                <w:sz w:val="24"/>
                <w:szCs w:val="24"/>
              </w:rPr>
              <w:t xml:space="preserve">чтобы не забыть. </w:t>
            </w:r>
          </w:p>
          <w:p w:rsidR="00A36DB2" w:rsidRPr="00E67368" w:rsidRDefault="00A36DB2" w:rsidP="00A36DB2">
            <w:pPr>
              <w:pStyle w:val="a3"/>
              <w:rPr>
                <w:rFonts w:ascii="Times New Roman" w:eastAsia="Arial Unicode MS" w:hAnsi="Times New Roman" w:cs="Times New Roman"/>
                <w:color w:val="000000"/>
                <w:sz w:val="24"/>
                <w:szCs w:val="24"/>
              </w:rPr>
            </w:pPr>
          </w:p>
        </w:tc>
        <w:tc>
          <w:tcPr>
            <w:tcW w:w="2735"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В течение учебного года.</w:t>
            </w:r>
          </w:p>
        </w:tc>
      </w:tr>
      <w:tr w:rsidR="00A36DB2" w:rsidRPr="00E67368" w:rsidTr="00A36DB2">
        <w:trPr>
          <w:jc w:val="center"/>
        </w:trPr>
        <w:tc>
          <w:tcPr>
            <w:tcW w:w="6948" w:type="dxa"/>
          </w:tcPr>
          <w:p w:rsidR="00A36DB2" w:rsidRPr="00E67368" w:rsidRDefault="00A36DB2" w:rsidP="00A36DB2">
            <w:pPr>
              <w:pStyle w:val="a3"/>
              <w:rPr>
                <w:rFonts w:ascii="Times New Roman" w:eastAsia="Arial Unicode MS" w:hAnsi="Times New Roman" w:cs="Times New Roman"/>
                <w:i/>
                <w:color w:val="000000"/>
                <w:sz w:val="24"/>
                <w:szCs w:val="24"/>
              </w:rPr>
            </w:pPr>
            <w:r w:rsidRPr="00E67368">
              <w:rPr>
                <w:rFonts w:ascii="Times New Roman" w:eastAsia="Arial Unicode MS" w:hAnsi="Times New Roman" w:cs="Times New Roman"/>
                <w:color w:val="000000"/>
                <w:sz w:val="24"/>
                <w:szCs w:val="24"/>
              </w:rPr>
              <w:t xml:space="preserve">8. Вести обязательный тематический учет знаний слабоуспевающих учащихся  класса  при анализе тематического  учет знаний по предмету детей всего класса. </w:t>
            </w:r>
          </w:p>
          <w:p w:rsidR="00A36DB2" w:rsidRPr="00E67368" w:rsidRDefault="00A36DB2" w:rsidP="00A36DB2">
            <w:pPr>
              <w:pStyle w:val="a3"/>
              <w:rPr>
                <w:rFonts w:ascii="Times New Roman" w:eastAsia="Arial Unicode MS" w:hAnsi="Times New Roman" w:cs="Times New Roman"/>
                <w:color w:val="000000"/>
                <w:sz w:val="24"/>
                <w:szCs w:val="24"/>
              </w:rPr>
            </w:pPr>
          </w:p>
        </w:tc>
        <w:tc>
          <w:tcPr>
            <w:tcW w:w="2735"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В течение учебного года.</w:t>
            </w:r>
          </w:p>
          <w:p w:rsidR="00A36DB2" w:rsidRPr="00E67368" w:rsidRDefault="00A36DB2" w:rsidP="00A36DB2">
            <w:pPr>
              <w:pStyle w:val="a3"/>
              <w:rPr>
                <w:rFonts w:ascii="Times New Roman" w:eastAsia="Arial Unicode MS" w:hAnsi="Times New Roman" w:cs="Times New Roman"/>
                <w:color w:val="000000"/>
                <w:sz w:val="24"/>
                <w:szCs w:val="24"/>
              </w:rPr>
            </w:pPr>
          </w:p>
        </w:tc>
      </w:tr>
      <w:tr w:rsidR="00A36DB2" w:rsidRPr="00E67368" w:rsidTr="00A36DB2">
        <w:trPr>
          <w:jc w:val="center"/>
        </w:trPr>
        <w:tc>
          <w:tcPr>
            <w:tcW w:w="6948"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9. Отражать индивидуальную работу со слабым учеником в рабочих или специальных тетрадях по предмету.</w:t>
            </w:r>
          </w:p>
        </w:tc>
        <w:tc>
          <w:tcPr>
            <w:tcW w:w="2735" w:type="dxa"/>
          </w:tcPr>
          <w:p w:rsidR="00A36DB2" w:rsidRPr="00E67368" w:rsidRDefault="00A36DB2" w:rsidP="00A36DB2">
            <w:pPr>
              <w:pStyle w:val="a3"/>
              <w:rPr>
                <w:rFonts w:ascii="Times New Roman" w:eastAsia="Arial Unicode MS" w:hAnsi="Times New Roman" w:cs="Times New Roman"/>
                <w:color w:val="000000"/>
                <w:sz w:val="24"/>
                <w:szCs w:val="24"/>
              </w:rPr>
            </w:pPr>
            <w:r w:rsidRPr="00E67368">
              <w:rPr>
                <w:rFonts w:ascii="Times New Roman" w:eastAsia="Arial Unicode MS" w:hAnsi="Times New Roman" w:cs="Times New Roman"/>
                <w:color w:val="000000"/>
                <w:sz w:val="24"/>
                <w:szCs w:val="24"/>
              </w:rPr>
              <w:t>В течение учебного года.</w:t>
            </w:r>
          </w:p>
        </w:tc>
      </w:tr>
    </w:tbl>
    <w:p w:rsidR="00A36DB2" w:rsidRPr="00E67368" w:rsidRDefault="00A36DB2" w:rsidP="00A36DB2">
      <w:pPr>
        <w:pStyle w:val="a3"/>
        <w:rPr>
          <w:rFonts w:ascii="Times New Roman" w:hAnsi="Times New Roman" w:cs="Times New Roman"/>
        </w:rPr>
      </w:pPr>
    </w:p>
    <w:p w:rsidR="00A36DB2" w:rsidRPr="00E67368" w:rsidRDefault="00A36DB2" w:rsidP="00A36DB2">
      <w:pPr>
        <w:pStyle w:val="a3"/>
        <w:rPr>
          <w:rFonts w:ascii="Times New Roman" w:hAnsi="Times New Roman" w:cs="Times New Roman"/>
        </w:rPr>
      </w:pPr>
      <w:r w:rsidRPr="00E67368">
        <w:rPr>
          <w:rFonts w:ascii="Times New Roman" w:hAnsi="Times New Roman" w:cs="Times New Roman"/>
          <w:b/>
          <w:bCs/>
        </w:rPr>
        <w:t xml:space="preserve">Механизмы реализации программы </w:t>
      </w:r>
    </w:p>
    <w:p w:rsidR="00A36DB2" w:rsidRDefault="00A36DB2" w:rsidP="00A36DB2">
      <w:pPr>
        <w:pStyle w:val="Default"/>
        <w:rPr>
          <w:sz w:val="23"/>
          <w:szCs w:val="23"/>
        </w:rPr>
      </w:pPr>
      <w:r>
        <w:rPr>
          <w:sz w:val="23"/>
          <w:szCs w:val="23"/>
        </w:rPr>
        <w:t xml:space="preserve">Основными механизмами реализации коррекционной работы являются оптимально выстроенное взаимодействие специалистов образовательной </w:t>
      </w:r>
      <w:proofErr w:type="gramStart"/>
      <w:r>
        <w:rPr>
          <w:sz w:val="23"/>
          <w:szCs w:val="23"/>
        </w:rPr>
        <w:t>организации</w:t>
      </w:r>
      <w:proofErr w:type="gramEnd"/>
      <w:r>
        <w:rPr>
          <w:sz w:val="23"/>
          <w:szCs w:val="23"/>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 </w:t>
      </w:r>
    </w:p>
    <w:p w:rsidR="00A36DB2" w:rsidRPr="00DA10B7" w:rsidRDefault="00A36DB2" w:rsidP="00A36DB2">
      <w:pPr>
        <w:pStyle w:val="Default"/>
        <w:rPr>
          <w:b/>
          <w:sz w:val="23"/>
          <w:szCs w:val="23"/>
        </w:rPr>
      </w:pPr>
      <w:r w:rsidRPr="00DA10B7">
        <w:rPr>
          <w:b/>
          <w:sz w:val="23"/>
          <w:szCs w:val="23"/>
        </w:rPr>
        <w:t xml:space="preserve">Взаимодействие специалистов </w:t>
      </w:r>
      <w:r w:rsidRPr="00DA10B7">
        <w:rPr>
          <w:sz w:val="23"/>
          <w:szCs w:val="23"/>
        </w:rPr>
        <w:t>образовательной организации предусматривает:</w:t>
      </w:r>
    </w:p>
    <w:p w:rsidR="00A36DB2" w:rsidRPr="00AB754C" w:rsidRDefault="00A36DB2" w:rsidP="00A36DB2">
      <w:pPr>
        <w:pStyle w:val="Default"/>
        <w:rPr>
          <w:sz w:val="23"/>
          <w:szCs w:val="23"/>
        </w:rPr>
      </w:pPr>
      <w:r>
        <w:rPr>
          <w:sz w:val="23"/>
          <w:szCs w:val="23"/>
        </w:rPr>
        <w:t xml:space="preserve">комплексность в определении и решении проблем ребенка, предоставлении ему квалифицированной </w:t>
      </w:r>
      <w:r w:rsidRPr="00AB754C">
        <w:rPr>
          <w:sz w:val="23"/>
          <w:szCs w:val="23"/>
        </w:rPr>
        <w:t xml:space="preserve">помощи специалистов разного профиля; </w:t>
      </w:r>
    </w:p>
    <w:p w:rsidR="00A36DB2" w:rsidRPr="00AB754C" w:rsidRDefault="00A36DB2" w:rsidP="00A36DB2">
      <w:pPr>
        <w:pStyle w:val="a3"/>
        <w:rPr>
          <w:rFonts w:ascii="Times New Roman" w:hAnsi="Times New Roman" w:cs="Times New Roman"/>
        </w:rPr>
      </w:pPr>
      <w:r w:rsidRPr="00AB754C">
        <w:rPr>
          <w:rFonts w:ascii="Times New Roman" w:hAnsi="Times New Roman" w:cs="Times New Roman"/>
          <w:sz w:val="23"/>
          <w:szCs w:val="23"/>
        </w:rPr>
        <w:t>многоаспектный анализ личностного и познавательного развития ребенка;</w:t>
      </w:r>
    </w:p>
    <w:p w:rsidR="00A36DB2" w:rsidRDefault="00A36DB2" w:rsidP="00A36DB2">
      <w:pPr>
        <w:pStyle w:val="Default"/>
        <w:rPr>
          <w:sz w:val="23"/>
          <w:szCs w:val="23"/>
        </w:rPr>
      </w:pPr>
      <w:r>
        <w:rPr>
          <w:sz w:val="23"/>
          <w:szCs w:val="23"/>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 </w:t>
      </w:r>
    </w:p>
    <w:p w:rsidR="00A36DB2" w:rsidRDefault="00A36DB2" w:rsidP="00A36DB2">
      <w:pPr>
        <w:pStyle w:val="Default"/>
        <w:rPr>
          <w:sz w:val="23"/>
          <w:szCs w:val="23"/>
        </w:rPr>
      </w:pPr>
      <w:r>
        <w:rPr>
          <w:sz w:val="23"/>
          <w:szCs w:val="23"/>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 родителям (законным представителям), а </w:t>
      </w:r>
      <w:r>
        <w:rPr>
          <w:sz w:val="23"/>
          <w:szCs w:val="23"/>
        </w:rPr>
        <w:lastRenderedPageBreak/>
        <w:t xml:space="preserve">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 </w:t>
      </w:r>
    </w:p>
    <w:p w:rsidR="00A36DB2" w:rsidRDefault="00A36DB2" w:rsidP="00A36DB2">
      <w:pPr>
        <w:pStyle w:val="Default"/>
        <w:rPr>
          <w:sz w:val="23"/>
          <w:szCs w:val="23"/>
        </w:rPr>
      </w:pPr>
      <w:r w:rsidRPr="00DA10B7">
        <w:rPr>
          <w:b/>
          <w:sz w:val="23"/>
          <w:szCs w:val="23"/>
        </w:rPr>
        <w:t>Социальное партнерство</w:t>
      </w:r>
      <w:r>
        <w:rPr>
          <w:sz w:val="23"/>
          <w:szCs w:val="23"/>
        </w:rPr>
        <w:t xml:space="preserve"> предусматривает: </w:t>
      </w:r>
    </w:p>
    <w:p w:rsidR="00A36DB2" w:rsidRDefault="00A36DB2" w:rsidP="00A36DB2">
      <w:pPr>
        <w:pStyle w:val="Default"/>
        <w:rPr>
          <w:sz w:val="23"/>
          <w:szCs w:val="23"/>
        </w:rPr>
      </w:pPr>
      <w:r>
        <w:rPr>
          <w:sz w:val="23"/>
          <w:szCs w:val="23"/>
        </w:rPr>
        <w:t xml:space="preserve">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 </w:t>
      </w:r>
    </w:p>
    <w:p w:rsidR="00A36DB2" w:rsidRDefault="00A36DB2" w:rsidP="00A36DB2">
      <w:pPr>
        <w:pStyle w:val="Default"/>
        <w:rPr>
          <w:sz w:val="23"/>
          <w:szCs w:val="23"/>
        </w:rPr>
      </w:pPr>
      <w:r>
        <w:rPr>
          <w:sz w:val="23"/>
          <w:szCs w:val="23"/>
        </w:rPr>
        <w:t xml:space="preserve">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 </w:t>
      </w:r>
    </w:p>
    <w:p w:rsidR="00A36DB2" w:rsidRDefault="00A36DB2" w:rsidP="00A36DB2">
      <w:pPr>
        <w:pStyle w:val="Default"/>
        <w:rPr>
          <w:sz w:val="23"/>
          <w:szCs w:val="23"/>
        </w:rPr>
      </w:pPr>
      <w:r>
        <w:rPr>
          <w:sz w:val="23"/>
          <w:szCs w:val="23"/>
        </w:rPr>
        <w:t xml:space="preserve">сотрудничество с родительской общественностью. </w:t>
      </w:r>
    </w:p>
    <w:p w:rsidR="00A36DB2" w:rsidRDefault="00A36DB2" w:rsidP="00A36DB2">
      <w:pPr>
        <w:pStyle w:val="Default"/>
        <w:rPr>
          <w:sz w:val="23"/>
          <w:szCs w:val="23"/>
        </w:rPr>
      </w:pPr>
      <w:r>
        <w:rPr>
          <w:b/>
          <w:bCs/>
          <w:sz w:val="23"/>
          <w:szCs w:val="23"/>
        </w:rPr>
        <w:t xml:space="preserve">Условия реализации программы </w:t>
      </w:r>
    </w:p>
    <w:p w:rsidR="00A36DB2" w:rsidRDefault="00A36DB2" w:rsidP="00A36DB2">
      <w:pPr>
        <w:pStyle w:val="Default"/>
        <w:rPr>
          <w:sz w:val="23"/>
          <w:szCs w:val="23"/>
        </w:rPr>
      </w:pPr>
      <w:r>
        <w:rPr>
          <w:sz w:val="23"/>
          <w:szCs w:val="23"/>
        </w:rPr>
        <w:t xml:space="preserve">Программа коррекционной работы предусматривает создание в образовательной организации специальных условий обучения и воспитания детей с ОВЗ, включающих: </w:t>
      </w:r>
    </w:p>
    <w:p w:rsidR="00A36DB2" w:rsidRDefault="00A36DB2" w:rsidP="00A36DB2">
      <w:pPr>
        <w:pStyle w:val="Default"/>
        <w:rPr>
          <w:sz w:val="23"/>
          <w:szCs w:val="23"/>
        </w:rPr>
      </w:pPr>
      <w:r>
        <w:rPr>
          <w:sz w:val="23"/>
          <w:szCs w:val="23"/>
        </w:rPr>
        <w:t xml:space="preserve">Психологопедагогическое обеспечение, в том числе: </w:t>
      </w:r>
    </w:p>
    <w:p w:rsidR="00A36DB2" w:rsidRDefault="00A36DB2" w:rsidP="00A36DB2">
      <w:pPr>
        <w:pStyle w:val="Default"/>
        <w:rPr>
          <w:sz w:val="23"/>
          <w:szCs w:val="23"/>
        </w:rPr>
      </w:pPr>
      <w:r>
        <w:rPr>
          <w:sz w:val="23"/>
          <w:szCs w:val="23"/>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w:t>
      </w:r>
    </w:p>
    <w:p w:rsidR="00A36DB2" w:rsidRDefault="00A36DB2" w:rsidP="00A36DB2">
      <w:pPr>
        <w:pStyle w:val="Default"/>
        <w:rPr>
          <w:sz w:val="23"/>
          <w:szCs w:val="23"/>
        </w:rPr>
      </w:pPr>
      <w:r>
        <w:rPr>
          <w:sz w:val="23"/>
          <w:szCs w:val="23"/>
        </w:rPr>
        <w:t xml:space="preserve">обеспечение психологопедагогических условий (коррекционная направленность учебновоспитательной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 </w:t>
      </w:r>
    </w:p>
    <w:p w:rsidR="00A36DB2" w:rsidRDefault="00A36DB2" w:rsidP="00A36DB2">
      <w:pPr>
        <w:pStyle w:val="Default"/>
        <w:rPr>
          <w:sz w:val="23"/>
          <w:szCs w:val="23"/>
        </w:rPr>
      </w:pPr>
      <w:r>
        <w:rPr>
          <w:sz w:val="23"/>
          <w:szCs w:val="23"/>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Start"/>
      <w:r>
        <w:rPr>
          <w:sz w:val="23"/>
          <w:szCs w:val="23"/>
        </w:rPr>
        <w:t>;д</w:t>
      </w:r>
      <w:proofErr w:type="gramEnd"/>
      <w:r>
        <w:rPr>
          <w:sz w:val="23"/>
          <w:szCs w:val="23"/>
        </w:rPr>
        <w:t xml:space="preserve">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 </w:t>
      </w:r>
    </w:p>
    <w:p w:rsidR="00A36DB2" w:rsidRDefault="00A36DB2" w:rsidP="00A36DB2">
      <w:pPr>
        <w:pStyle w:val="Default"/>
        <w:rPr>
          <w:sz w:val="23"/>
          <w:szCs w:val="23"/>
        </w:rPr>
      </w:pPr>
      <w:r>
        <w:rPr>
          <w:sz w:val="23"/>
          <w:szCs w:val="23"/>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A36DB2" w:rsidRPr="00B03588" w:rsidRDefault="00A36DB2" w:rsidP="00A36DB2">
      <w:pPr>
        <w:pStyle w:val="Default"/>
        <w:rPr>
          <w:sz w:val="23"/>
          <w:szCs w:val="23"/>
        </w:rPr>
      </w:pPr>
      <w:r>
        <w:rPr>
          <w:sz w:val="23"/>
          <w:szCs w:val="23"/>
        </w:rPr>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w:t>
      </w:r>
      <w:r w:rsidRPr="00B03588">
        <w:rPr>
          <w:sz w:val="23"/>
          <w:szCs w:val="23"/>
        </w:rPr>
        <w:t xml:space="preserve">спортивнооздоровительных и иных досуговых мероприятий; </w:t>
      </w:r>
    </w:p>
    <w:p w:rsidR="00A36DB2" w:rsidRPr="00B03588" w:rsidRDefault="00A36DB2" w:rsidP="00A36DB2">
      <w:pPr>
        <w:pStyle w:val="Default"/>
        <w:rPr>
          <w:sz w:val="23"/>
          <w:szCs w:val="23"/>
        </w:rPr>
      </w:pPr>
      <w:r w:rsidRPr="00B03588">
        <w:rPr>
          <w:sz w:val="23"/>
          <w:szCs w:val="23"/>
        </w:rPr>
        <w:t xml:space="preserve">развитие системы обучения и воспитания детей, имеющих сложные нарушения психического и (или) физического развития 1. </w:t>
      </w:r>
    </w:p>
    <w:p w:rsidR="00A36DB2" w:rsidRPr="00B03588" w:rsidRDefault="00A36DB2" w:rsidP="00A36DB2">
      <w:pPr>
        <w:pStyle w:val="a3"/>
        <w:rPr>
          <w:rFonts w:ascii="Times New Roman" w:hAnsi="Times New Roman" w:cs="Times New Roman"/>
          <w:b/>
        </w:rPr>
      </w:pPr>
      <w:r w:rsidRPr="00B03588">
        <w:rPr>
          <w:rFonts w:ascii="Times New Roman" w:hAnsi="Times New Roman" w:cs="Times New Roman"/>
          <w:b/>
          <w:sz w:val="23"/>
          <w:szCs w:val="23"/>
        </w:rPr>
        <w:t xml:space="preserve">Программно-методическое обеспечение </w:t>
      </w:r>
    </w:p>
    <w:p w:rsidR="00A36DB2" w:rsidRDefault="00A36DB2" w:rsidP="00A36DB2">
      <w:pPr>
        <w:pStyle w:val="Default"/>
        <w:rPr>
          <w:sz w:val="23"/>
          <w:szCs w:val="23"/>
        </w:rPr>
      </w:pPr>
      <w:r>
        <w:rPr>
          <w:sz w:val="23"/>
          <w:szCs w:val="23"/>
        </w:rPr>
        <w:t xml:space="preserve">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 </w:t>
      </w:r>
    </w:p>
    <w:p w:rsidR="00A36DB2" w:rsidRDefault="00A36DB2" w:rsidP="00A36DB2">
      <w:pPr>
        <w:pStyle w:val="Default"/>
        <w:rPr>
          <w:sz w:val="23"/>
          <w:szCs w:val="23"/>
        </w:rPr>
      </w:pPr>
      <w:r>
        <w:rPr>
          <w:sz w:val="23"/>
          <w:szCs w:val="23"/>
        </w:rPr>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 </w:t>
      </w:r>
    </w:p>
    <w:p w:rsidR="00A36DB2" w:rsidRPr="00DA10B7" w:rsidRDefault="00A36DB2" w:rsidP="00A36DB2">
      <w:pPr>
        <w:pStyle w:val="Default"/>
        <w:rPr>
          <w:b/>
          <w:sz w:val="23"/>
          <w:szCs w:val="23"/>
        </w:rPr>
      </w:pPr>
      <w:r w:rsidRPr="00DA10B7">
        <w:rPr>
          <w:b/>
          <w:sz w:val="23"/>
          <w:szCs w:val="23"/>
        </w:rPr>
        <w:t xml:space="preserve">Кадровое обеспечение </w:t>
      </w:r>
    </w:p>
    <w:p w:rsidR="00A36DB2" w:rsidRDefault="00A36DB2" w:rsidP="00A36DB2">
      <w:pPr>
        <w:pStyle w:val="Default"/>
        <w:rPr>
          <w:sz w:val="23"/>
          <w:szCs w:val="23"/>
        </w:rPr>
      </w:pPr>
      <w:r>
        <w:rPr>
          <w:sz w:val="23"/>
          <w:szCs w:val="23"/>
        </w:rPr>
        <w:t xml:space="preserve">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 </w:t>
      </w:r>
    </w:p>
    <w:p w:rsidR="00A36DB2" w:rsidRDefault="00A36DB2" w:rsidP="00A36DB2">
      <w:pPr>
        <w:pStyle w:val="Default"/>
        <w:rPr>
          <w:sz w:val="23"/>
          <w:szCs w:val="23"/>
        </w:rPr>
      </w:pPr>
      <w:r>
        <w:rPr>
          <w:sz w:val="23"/>
          <w:szCs w:val="23"/>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 </w:t>
      </w:r>
    </w:p>
    <w:p w:rsidR="00A36DB2" w:rsidRPr="00DA10B7" w:rsidRDefault="00A36DB2" w:rsidP="00A36DB2">
      <w:pPr>
        <w:pStyle w:val="Default"/>
        <w:rPr>
          <w:b/>
          <w:sz w:val="23"/>
          <w:szCs w:val="23"/>
        </w:rPr>
      </w:pPr>
      <w:r w:rsidRPr="00DA10B7">
        <w:rPr>
          <w:b/>
          <w:sz w:val="23"/>
          <w:szCs w:val="23"/>
        </w:rPr>
        <w:t xml:space="preserve">Материальнотехническое обеспечение </w:t>
      </w:r>
    </w:p>
    <w:p w:rsidR="00A36DB2" w:rsidRDefault="00A36DB2" w:rsidP="00A36DB2">
      <w:pPr>
        <w:pStyle w:val="Default"/>
        <w:rPr>
          <w:sz w:val="23"/>
          <w:szCs w:val="23"/>
        </w:rPr>
      </w:pPr>
      <w:r>
        <w:rPr>
          <w:sz w:val="23"/>
          <w:szCs w:val="23"/>
        </w:rPr>
        <w:lastRenderedPageBreak/>
        <w:t>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proofErr w:type="gramStart"/>
      <w:r>
        <w:rPr>
          <w:sz w:val="23"/>
          <w:szCs w:val="23"/>
        </w:rPr>
        <w:t>,с</w:t>
      </w:r>
      <w:proofErr w:type="gramEnd"/>
      <w:r>
        <w:rPr>
          <w:sz w:val="23"/>
          <w:szCs w:val="23"/>
        </w:rPr>
        <w:t xml:space="preserve">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 </w:t>
      </w:r>
    </w:p>
    <w:p w:rsidR="00A36DB2" w:rsidRPr="00DA10B7" w:rsidRDefault="00A36DB2" w:rsidP="00A36DB2">
      <w:pPr>
        <w:pStyle w:val="Default"/>
        <w:rPr>
          <w:b/>
          <w:sz w:val="23"/>
          <w:szCs w:val="23"/>
        </w:rPr>
      </w:pPr>
      <w:r w:rsidRPr="00DA10B7">
        <w:rPr>
          <w:b/>
          <w:sz w:val="23"/>
          <w:szCs w:val="23"/>
        </w:rPr>
        <w:t xml:space="preserve">Информационное обеспечение </w:t>
      </w:r>
    </w:p>
    <w:p w:rsidR="00A36DB2" w:rsidRPr="00AB754C" w:rsidRDefault="00A36DB2" w:rsidP="00A36DB2">
      <w:pPr>
        <w:pStyle w:val="Default"/>
        <w:rPr>
          <w:sz w:val="23"/>
          <w:szCs w:val="23"/>
        </w:rPr>
      </w:pPr>
      <w:r>
        <w:rPr>
          <w:sz w:val="23"/>
          <w:szCs w:val="23"/>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w:t>
      </w:r>
      <w:r w:rsidRPr="00AB754C">
        <w:rPr>
          <w:sz w:val="23"/>
          <w:szCs w:val="23"/>
        </w:rPr>
        <w:t xml:space="preserve">использованием современных информационнокоммуникационных технологий. </w:t>
      </w:r>
    </w:p>
    <w:p w:rsidR="00A36DB2" w:rsidRPr="00A36DB2" w:rsidRDefault="00A36DB2" w:rsidP="00A36DB2">
      <w:pPr>
        <w:pStyle w:val="a3"/>
        <w:rPr>
          <w:rFonts w:ascii="Times New Roman" w:hAnsi="Times New Roman" w:cs="Times New Roman"/>
        </w:rPr>
      </w:pPr>
      <w:r w:rsidRPr="00AB754C">
        <w:rPr>
          <w:rFonts w:ascii="Times New Roman" w:hAnsi="Times New Roman" w:cs="Times New Roman"/>
          <w:sz w:val="23"/>
          <w:szCs w:val="23"/>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аудиои видеоматериалов.</w:t>
      </w:r>
    </w:p>
    <w:p w:rsidR="00A36DB2" w:rsidRPr="00D064E0" w:rsidRDefault="00A36DB2" w:rsidP="00D064E0">
      <w:pPr>
        <w:pStyle w:val="Default"/>
        <w:rPr>
          <w:sz w:val="23"/>
          <w:szCs w:val="23"/>
        </w:rPr>
      </w:pPr>
    </w:p>
    <w:p w:rsidR="00AB754C" w:rsidRDefault="00AB754C" w:rsidP="00AB754C">
      <w:pPr>
        <w:pStyle w:val="Default"/>
        <w:rPr>
          <w:sz w:val="23"/>
          <w:szCs w:val="23"/>
        </w:rPr>
      </w:pPr>
      <w:r>
        <w:rPr>
          <w:b/>
          <w:bCs/>
          <w:sz w:val="23"/>
          <w:szCs w:val="23"/>
        </w:rPr>
        <w:t xml:space="preserve">3.ОРГАНИЗАЦИОННЫЙ РАЗДЕЛ </w:t>
      </w:r>
    </w:p>
    <w:p w:rsidR="00971B99" w:rsidRDefault="00AB754C" w:rsidP="00AB754C">
      <w:pPr>
        <w:pStyle w:val="Default"/>
        <w:rPr>
          <w:sz w:val="23"/>
          <w:szCs w:val="23"/>
        </w:rPr>
      </w:pPr>
      <w:r>
        <w:rPr>
          <w:b/>
          <w:bCs/>
          <w:sz w:val="23"/>
          <w:szCs w:val="23"/>
        </w:rPr>
        <w:t xml:space="preserve">3.1 Учебный план начального общего образования </w:t>
      </w:r>
    </w:p>
    <w:p w:rsidR="00971B99" w:rsidRDefault="00AB754C" w:rsidP="00AB754C">
      <w:pPr>
        <w:pStyle w:val="Default"/>
        <w:rPr>
          <w:b/>
          <w:bCs/>
          <w:sz w:val="23"/>
          <w:szCs w:val="23"/>
        </w:rPr>
      </w:pPr>
      <w:r>
        <w:rPr>
          <w:b/>
          <w:bCs/>
          <w:sz w:val="23"/>
          <w:szCs w:val="23"/>
        </w:rPr>
        <w:t xml:space="preserve">Пояснительная записка к учебному плану </w:t>
      </w:r>
    </w:p>
    <w:p w:rsidR="00AB754C" w:rsidRPr="00DE5DEB" w:rsidRDefault="00AB754C" w:rsidP="00AB754C">
      <w:pPr>
        <w:pStyle w:val="Default"/>
        <w:rPr>
          <w:b/>
          <w:bCs/>
          <w:sz w:val="23"/>
          <w:szCs w:val="23"/>
        </w:rPr>
      </w:pPr>
      <w:r>
        <w:rPr>
          <w:sz w:val="23"/>
          <w:szCs w:val="23"/>
        </w:rPr>
        <w:t xml:space="preserve">Учебный план составлен на основе: </w:t>
      </w:r>
    </w:p>
    <w:p w:rsidR="00AB754C" w:rsidRDefault="00AB754C" w:rsidP="00AB754C">
      <w:pPr>
        <w:pStyle w:val="Default"/>
        <w:rPr>
          <w:sz w:val="23"/>
          <w:szCs w:val="23"/>
        </w:rPr>
      </w:pPr>
      <w:r>
        <w:rPr>
          <w:sz w:val="23"/>
          <w:szCs w:val="23"/>
        </w:rPr>
        <w:t xml:space="preserve">-Федерального закона №273-ФЗ от 29.12.2012 «Об образовании в Российской Федерации»; </w:t>
      </w:r>
    </w:p>
    <w:p w:rsidR="00AB754C" w:rsidRDefault="00AB754C" w:rsidP="00AB754C">
      <w:pPr>
        <w:pStyle w:val="Default"/>
        <w:rPr>
          <w:sz w:val="23"/>
          <w:szCs w:val="23"/>
        </w:rPr>
      </w:pPr>
      <w:r>
        <w:rPr>
          <w:sz w:val="23"/>
          <w:szCs w:val="23"/>
        </w:rPr>
        <w:t xml:space="preserve">-Закона Российской Федерации «О языках народов Российской Федерации» №126-ФЗ от 24.07.1998 (в действующей редакции); </w:t>
      </w:r>
    </w:p>
    <w:p w:rsidR="00AB754C" w:rsidRDefault="00AB754C" w:rsidP="00AB754C">
      <w:pPr>
        <w:pStyle w:val="Default"/>
        <w:rPr>
          <w:sz w:val="23"/>
          <w:szCs w:val="23"/>
        </w:rPr>
      </w:pPr>
      <w:r>
        <w:rPr>
          <w:sz w:val="23"/>
          <w:szCs w:val="23"/>
        </w:rPr>
        <w:t>-Приказа Министерства образования и науки России от 26 ноября 2010 №1241 «О внесении изменений в федеральный государственный образовательный стандарт начального общего образования, утвержд</w:t>
      </w:r>
      <w:r>
        <w:rPr>
          <w:rFonts w:ascii="Cambria Math" w:hAnsi="Cambria Math" w:cs="Cambria Math"/>
          <w:sz w:val="23"/>
          <w:szCs w:val="23"/>
        </w:rPr>
        <w:t>ѐ</w:t>
      </w:r>
      <w:r>
        <w:rPr>
          <w:sz w:val="23"/>
          <w:szCs w:val="23"/>
        </w:rPr>
        <w:t xml:space="preserve">нный приказом МО и Н РФ от 6октября 2009г. №373» (зарегистрирован в Минюсте России 4 февраля 2011г., регистрационный номер 19707); </w:t>
      </w:r>
    </w:p>
    <w:p w:rsidR="00AB754C" w:rsidRDefault="00AB754C" w:rsidP="00AB754C">
      <w:pPr>
        <w:pStyle w:val="Default"/>
        <w:rPr>
          <w:sz w:val="23"/>
          <w:szCs w:val="23"/>
        </w:rPr>
      </w:pPr>
      <w:r>
        <w:rPr>
          <w:sz w:val="23"/>
          <w:szCs w:val="23"/>
        </w:rPr>
        <w:t>-Приказ Министерства образования и науки РФ от 31 марта 2014 г. № 253</w:t>
      </w:r>
      <w:proofErr w:type="gramStart"/>
      <w:r>
        <w:rPr>
          <w:sz w:val="23"/>
          <w:szCs w:val="23"/>
        </w:rPr>
        <w:t xml:space="preserve"> ―О</w:t>
      </w:r>
      <w:proofErr w:type="gramEnd"/>
      <w:r>
        <w:rPr>
          <w:sz w:val="23"/>
          <w:szCs w:val="23"/>
        </w:rPr>
        <w:t xml:space="preserve">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AB754C" w:rsidRDefault="00AB754C" w:rsidP="00AB754C">
      <w:pPr>
        <w:pStyle w:val="Default"/>
        <w:rPr>
          <w:sz w:val="23"/>
          <w:szCs w:val="23"/>
        </w:rPr>
      </w:pPr>
      <w:r>
        <w:rPr>
          <w:sz w:val="23"/>
          <w:szCs w:val="23"/>
        </w:rPr>
        <w:t xml:space="preserve">-Приказ МО и Н РФ от 8июня 2015г.576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основного общего и среднего общего образования»; </w:t>
      </w:r>
    </w:p>
    <w:p w:rsidR="00AB754C" w:rsidRDefault="00AB754C" w:rsidP="00AB754C">
      <w:pPr>
        <w:pStyle w:val="Default"/>
        <w:rPr>
          <w:sz w:val="23"/>
          <w:szCs w:val="23"/>
        </w:rPr>
      </w:pPr>
      <w:r>
        <w:rPr>
          <w:sz w:val="23"/>
          <w:szCs w:val="23"/>
        </w:rPr>
        <w:t xml:space="preserve">-СанПиН 2.4.2.2821-10 «Санитарно-эпидемиологические требования к условиям и организации обучения в образовательных учреждениях» (утверждены постановлением Главного государственного санитарного врача РФ от 29 декабря 2010г. № 189, зарегистрированным в Минюсте России 3 марта 2011г., регистрационный номер 19993); </w:t>
      </w:r>
    </w:p>
    <w:p w:rsidR="00AB754C" w:rsidRDefault="00AB754C" w:rsidP="00AB754C">
      <w:pPr>
        <w:pStyle w:val="Default"/>
        <w:rPr>
          <w:sz w:val="23"/>
          <w:szCs w:val="23"/>
        </w:rPr>
      </w:pPr>
      <w:r>
        <w:rPr>
          <w:sz w:val="23"/>
          <w:szCs w:val="23"/>
        </w:rPr>
        <w:t xml:space="preserve">-Санитарно-эпидемиологических правил и нормативов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РФ от 3апреля 2003г. №27,зарегистрированным в Минюсте России 27 мая 2003г., регистрационный номер 4594); </w:t>
      </w:r>
    </w:p>
    <w:p w:rsidR="00AB754C" w:rsidRDefault="00AB754C" w:rsidP="00AB754C">
      <w:pPr>
        <w:pStyle w:val="Default"/>
        <w:rPr>
          <w:sz w:val="23"/>
          <w:szCs w:val="23"/>
        </w:rPr>
      </w:pPr>
      <w:r>
        <w:rPr>
          <w:sz w:val="23"/>
          <w:szCs w:val="23"/>
        </w:rPr>
        <w:t xml:space="preserve">Примерной основной образовательной программы начального общего образования; </w:t>
      </w:r>
    </w:p>
    <w:p w:rsidR="00AB754C" w:rsidRDefault="00AB754C" w:rsidP="00AB754C">
      <w:pPr>
        <w:pStyle w:val="Default"/>
        <w:rPr>
          <w:sz w:val="23"/>
          <w:szCs w:val="23"/>
        </w:rPr>
      </w:pPr>
      <w:r>
        <w:rPr>
          <w:sz w:val="23"/>
          <w:szCs w:val="23"/>
        </w:rPr>
        <w:t xml:space="preserve">-Закона Республики Татарстан «Об образовании» </w:t>
      </w:r>
      <w:proofErr w:type="gramStart"/>
      <w:r>
        <w:rPr>
          <w:sz w:val="23"/>
          <w:szCs w:val="23"/>
        </w:rPr>
        <w:t xml:space="preserve">( </w:t>
      </w:r>
      <w:proofErr w:type="gramEnd"/>
      <w:r>
        <w:rPr>
          <w:sz w:val="23"/>
          <w:szCs w:val="23"/>
        </w:rPr>
        <w:t xml:space="preserve">в действующей редакции); </w:t>
      </w:r>
    </w:p>
    <w:p w:rsidR="00AB754C" w:rsidRDefault="00AB754C" w:rsidP="00AB754C">
      <w:pPr>
        <w:pStyle w:val="Default"/>
        <w:rPr>
          <w:sz w:val="23"/>
          <w:szCs w:val="23"/>
        </w:rPr>
      </w:pPr>
      <w:r>
        <w:rPr>
          <w:sz w:val="23"/>
          <w:szCs w:val="23"/>
        </w:rPr>
        <w:t xml:space="preserve">-Закона Республики Татарстан «О государственных языках Республики Татарстан и других языках в Республике Татарстан» № 44ЗРТ от 18.07.2004г.; </w:t>
      </w:r>
    </w:p>
    <w:p w:rsidR="00AB754C" w:rsidRDefault="00AB754C" w:rsidP="00AB754C">
      <w:pPr>
        <w:pStyle w:val="Default"/>
        <w:rPr>
          <w:sz w:val="23"/>
          <w:szCs w:val="23"/>
        </w:rPr>
      </w:pPr>
      <w:r>
        <w:rPr>
          <w:sz w:val="23"/>
          <w:szCs w:val="23"/>
        </w:rPr>
        <w:t xml:space="preserve">-Письма МО и Н РТ от 23.06.2012г. №7699/12 «Об утверждении базисного и примерных учебных планах для 1-9 классов школ Республики Татарстан,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 </w:t>
      </w:r>
    </w:p>
    <w:p w:rsidR="00AB754C" w:rsidRDefault="00AB754C" w:rsidP="00AB754C">
      <w:pPr>
        <w:pStyle w:val="Default"/>
        <w:rPr>
          <w:sz w:val="23"/>
          <w:szCs w:val="23"/>
        </w:rPr>
      </w:pPr>
      <w:r>
        <w:rPr>
          <w:sz w:val="23"/>
          <w:szCs w:val="23"/>
        </w:rPr>
        <w:t xml:space="preserve">-Методических рекомендаций МО и Н РТ от 19.08.2015 №1054\15 «Методические рекомендации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 </w:t>
      </w:r>
    </w:p>
    <w:p w:rsidR="00AB754C" w:rsidRDefault="00AB754C" w:rsidP="00AB754C">
      <w:pPr>
        <w:pStyle w:val="Default"/>
        <w:rPr>
          <w:sz w:val="23"/>
          <w:szCs w:val="23"/>
        </w:rPr>
      </w:pPr>
      <w:r>
        <w:rPr>
          <w:sz w:val="23"/>
          <w:szCs w:val="23"/>
        </w:rPr>
        <w:t xml:space="preserve">-Устава школы </w:t>
      </w:r>
    </w:p>
    <w:p w:rsidR="00AB754C" w:rsidRDefault="00AB754C" w:rsidP="00AB754C">
      <w:pPr>
        <w:pStyle w:val="Default"/>
        <w:rPr>
          <w:sz w:val="23"/>
          <w:szCs w:val="23"/>
        </w:rPr>
      </w:pPr>
      <w:r>
        <w:rPr>
          <w:sz w:val="23"/>
          <w:szCs w:val="23"/>
        </w:rPr>
        <w:t xml:space="preserve">- Образовательных программ по предметам. </w:t>
      </w:r>
    </w:p>
    <w:p w:rsidR="00AB754C" w:rsidRDefault="00AB754C" w:rsidP="00AB754C">
      <w:pPr>
        <w:pStyle w:val="Default"/>
        <w:rPr>
          <w:b/>
          <w:bCs/>
          <w:sz w:val="23"/>
          <w:szCs w:val="23"/>
        </w:rPr>
      </w:pPr>
      <w:r>
        <w:rPr>
          <w:b/>
          <w:bCs/>
          <w:sz w:val="23"/>
          <w:szCs w:val="23"/>
        </w:rPr>
        <w:lastRenderedPageBreak/>
        <w:t>Максимальная нагрузка учащихся составляет:</w:t>
      </w:r>
    </w:p>
    <w:p w:rsidR="00AB754C" w:rsidRDefault="00AB754C" w:rsidP="00AB754C">
      <w:pPr>
        <w:pStyle w:val="Default"/>
        <w:rPr>
          <w:b/>
          <w:bCs/>
          <w:sz w:val="23"/>
          <w:szCs w:val="23"/>
        </w:rPr>
      </w:pPr>
    </w:p>
    <w:tbl>
      <w:tblPr>
        <w:tblW w:w="0" w:type="auto"/>
        <w:tblLook w:val="04A0" w:firstRow="1" w:lastRow="0" w:firstColumn="1" w:lastColumn="0" w:noHBand="0" w:noVBand="1"/>
      </w:tblPr>
      <w:tblGrid>
        <w:gridCol w:w="1547"/>
        <w:gridCol w:w="864"/>
        <w:gridCol w:w="270"/>
        <w:gridCol w:w="768"/>
        <w:gridCol w:w="366"/>
        <w:gridCol w:w="780"/>
        <w:gridCol w:w="354"/>
        <w:gridCol w:w="1134"/>
      </w:tblGrid>
      <w:tr w:rsidR="00A36DB2" w:rsidTr="00A36DB2">
        <w:tc>
          <w:tcPr>
            <w:tcW w:w="1547" w:type="dxa"/>
            <w:tcBorders>
              <w:top w:val="single" w:sz="4" w:space="0" w:color="auto"/>
              <w:left w:val="single" w:sz="4" w:space="0" w:color="auto"/>
              <w:bottom w:val="single" w:sz="4" w:space="0" w:color="auto"/>
              <w:right w:val="single" w:sz="4" w:space="0" w:color="auto"/>
            </w:tcBorders>
          </w:tcPr>
          <w:p w:rsidR="00A36DB2" w:rsidRDefault="00A36DB2" w:rsidP="00AB754C">
            <w:pPr>
              <w:pStyle w:val="Default"/>
              <w:rPr>
                <w:sz w:val="23"/>
                <w:szCs w:val="23"/>
              </w:rPr>
            </w:pPr>
            <w:r>
              <w:rPr>
                <w:sz w:val="23"/>
                <w:szCs w:val="23"/>
              </w:rPr>
              <w:t>класс</w:t>
            </w:r>
          </w:p>
        </w:tc>
        <w:tc>
          <w:tcPr>
            <w:tcW w:w="864" w:type="dxa"/>
            <w:tcBorders>
              <w:top w:val="single" w:sz="4" w:space="0" w:color="auto"/>
              <w:left w:val="single" w:sz="4" w:space="0" w:color="auto"/>
              <w:bottom w:val="single" w:sz="4" w:space="0" w:color="auto"/>
            </w:tcBorders>
          </w:tcPr>
          <w:p w:rsidR="00A36DB2" w:rsidRDefault="00A36DB2" w:rsidP="00AB754C">
            <w:pPr>
              <w:pStyle w:val="Default"/>
              <w:rPr>
                <w:sz w:val="23"/>
                <w:szCs w:val="23"/>
              </w:rPr>
            </w:pPr>
            <w:r>
              <w:rPr>
                <w:sz w:val="23"/>
                <w:szCs w:val="23"/>
              </w:rPr>
              <w:t>1 кл.</w:t>
            </w:r>
          </w:p>
        </w:tc>
        <w:tc>
          <w:tcPr>
            <w:tcW w:w="270" w:type="dxa"/>
            <w:tcBorders>
              <w:top w:val="single" w:sz="4" w:space="0" w:color="auto"/>
              <w:left w:val="single" w:sz="4" w:space="0" w:color="auto"/>
              <w:bottom w:val="single" w:sz="4" w:space="0" w:color="auto"/>
            </w:tcBorders>
          </w:tcPr>
          <w:p w:rsidR="00A36DB2" w:rsidRDefault="00A36DB2" w:rsidP="00A36DB2">
            <w:pPr>
              <w:pStyle w:val="Default"/>
              <w:rPr>
                <w:sz w:val="23"/>
                <w:szCs w:val="23"/>
              </w:rPr>
            </w:pPr>
          </w:p>
        </w:tc>
        <w:tc>
          <w:tcPr>
            <w:tcW w:w="768" w:type="dxa"/>
            <w:tcBorders>
              <w:top w:val="single" w:sz="4" w:space="0" w:color="auto"/>
              <w:bottom w:val="single" w:sz="4" w:space="0" w:color="auto"/>
              <w:right w:val="single" w:sz="4" w:space="0" w:color="auto"/>
            </w:tcBorders>
          </w:tcPr>
          <w:p w:rsidR="00A36DB2" w:rsidRDefault="00A36DB2" w:rsidP="00AB754C">
            <w:pPr>
              <w:pStyle w:val="Default"/>
              <w:rPr>
                <w:sz w:val="23"/>
                <w:szCs w:val="23"/>
              </w:rPr>
            </w:pPr>
            <w:r>
              <w:rPr>
                <w:sz w:val="23"/>
                <w:szCs w:val="23"/>
              </w:rPr>
              <w:t>2 кл.</w:t>
            </w:r>
          </w:p>
        </w:tc>
        <w:tc>
          <w:tcPr>
            <w:tcW w:w="366" w:type="dxa"/>
            <w:tcBorders>
              <w:top w:val="single" w:sz="4" w:space="0" w:color="auto"/>
              <w:left w:val="single" w:sz="4" w:space="0" w:color="auto"/>
              <w:bottom w:val="single" w:sz="4" w:space="0" w:color="auto"/>
            </w:tcBorders>
          </w:tcPr>
          <w:p w:rsidR="00A36DB2" w:rsidRDefault="00A36DB2" w:rsidP="00A36DB2">
            <w:pPr>
              <w:pStyle w:val="Default"/>
              <w:rPr>
                <w:sz w:val="23"/>
                <w:szCs w:val="23"/>
              </w:rPr>
            </w:pPr>
          </w:p>
        </w:tc>
        <w:tc>
          <w:tcPr>
            <w:tcW w:w="780" w:type="dxa"/>
            <w:tcBorders>
              <w:top w:val="single" w:sz="4" w:space="0" w:color="auto"/>
              <w:bottom w:val="single" w:sz="4" w:space="0" w:color="auto"/>
              <w:right w:val="single" w:sz="4" w:space="0" w:color="auto"/>
            </w:tcBorders>
          </w:tcPr>
          <w:p w:rsidR="00A36DB2" w:rsidRDefault="00A36DB2" w:rsidP="00AB754C">
            <w:pPr>
              <w:pStyle w:val="Default"/>
              <w:rPr>
                <w:sz w:val="23"/>
                <w:szCs w:val="23"/>
              </w:rPr>
            </w:pPr>
            <w:r>
              <w:rPr>
                <w:sz w:val="23"/>
                <w:szCs w:val="23"/>
              </w:rPr>
              <w:t>3 кл.</w:t>
            </w:r>
          </w:p>
        </w:tc>
        <w:tc>
          <w:tcPr>
            <w:tcW w:w="354" w:type="dxa"/>
            <w:tcBorders>
              <w:top w:val="single" w:sz="4" w:space="0" w:color="auto"/>
              <w:left w:val="single" w:sz="4" w:space="0" w:color="auto"/>
              <w:bottom w:val="single" w:sz="4" w:space="0" w:color="auto"/>
            </w:tcBorders>
          </w:tcPr>
          <w:p w:rsidR="00A36DB2" w:rsidRDefault="00A36DB2" w:rsidP="00A36DB2">
            <w:pPr>
              <w:pStyle w:val="Default"/>
              <w:rPr>
                <w:sz w:val="23"/>
                <w:szCs w:val="23"/>
              </w:rPr>
            </w:pPr>
          </w:p>
        </w:tc>
        <w:tc>
          <w:tcPr>
            <w:tcW w:w="1134" w:type="dxa"/>
            <w:tcBorders>
              <w:top w:val="single" w:sz="4" w:space="0" w:color="auto"/>
              <w:bottom w:val="single" w:sz="4" w:space="0" w:color="auto"/>
              <w:right w:val="single" w:sz="4" w:space="0" w:color="auto"/>
            </w:tcBorders>
          </w:tcPr>
          <w:p w:rsidR="00A36DB2" w:rsidRDefault="00A36DB2" w:rsidP="00AB754C">
            <w:pPr>
              <w:pStyle w:val="Default"/>
              <w:rPr>
                <w:sz w:val="23"/>
                <w:szCs w:val="23"/>
              </w:rPr>
            </w:pPr>
            <w:r>
              <w:rPr>
                <w:sz w:val="23"/>
                <w:szCs w:val="23"/>
              </w:rPr>
              <w:t>4 кл.</w:t>
            </w:r>
          </w:p>
        </w:tc>
      </w:tr>
      <w:tr w:rsidR="00A36DB2" w:rsidTr="00A36DB2">
        <w:tc>
          <w:tcPr>
            <w:tcW w:w="1547" w:type="dxa"/>
            <w:tcBorders>
              <w:top w:val="single" w:sz="4" w:space="0" w:color="auto"/>
              <w:left w:val="single" w:sz="4" w:space="0" w:color="auto"/>
              <w:bottom w:val="single" w:sz="4" w:space="0" w:color="auto"/>
              <w:right w:val="single" w:sz="4" w:space="0" w:color="auto"/>
            </w:tcBorders>
          </w:tcPr>
          <w:p w:rsidR="00A36DB2" w:rsidRDefault="00A36DB2" w:rsidP="00AB754C">
            <w:pPr>
              <w:pStyle w:val="Default"/>
              <w:rPr>
                <w:sz w:val="23"/>
                <w:szCs w:val="23"/>
              </w:rPr>
            </w:pPr>
            <w:r>
              <w:rPr>
                <w:sz w:val="23"/>
                <w:szCs w:val="23"/>
              </w:rPr>
              <w:t>Мак</w:t>
            </w:r>
            <w:proofErr w:type="gramStart"/>
            <w:r>
              <w:rPr>
                <w:sz w:val="23"/>
                <w:szCs w:val="23"/>
              </w:rPr>
              <w:t>.н</w:t>
            </w:r>
            <w:proofErr w:type="gramEnd"/>
            <w:r>
              <w:rPr>
                <w:sz w:val="23"/>
                <w:szCs w:val="23"/>
              </w:rPr>
              <w:t>агрузка</w:t>
            </w:r>
          </w:p>
        </w:tc>
        <w:tc>
          <w:tcPr>
            <w:tcW w:w="864" w:type="dxa"/>
            <w:tcBorders>
              <w:top w:val="single" w:sz="4" w:space="0" w:color="auto"/>
              <w:left w:val="single" w:sz="4" w:space="0" w:color="auto"/>
              <w:bottom w:val="single" w:sz="4" w:space="0" w:color="auto"/>
            </w:tcBorders>
          </w:tcPr>
          <w:p w:rsidR="00A36DB2" w:rsidRDefault="00A36DB2" w:rsidP="00AB754C">
            <w:pPr>
              <w:pStyle w:val="Default"/>
              <w:rPr>
                <w:sz w:val="23"/>
                <w:szCs w:val="23"/>
              </w:rPr>
            </w:pPr>
            <w:r>
              <w:rPr>
                <w:sz w:val="23"/>
                <w:szCs w:val="23"/>
              </w:rPr>
              <w:t>21</w:t>
            </w:r>
          </w:p>
        </w:tc>
        <w:tc>
          <w:tcPr>
            <w:tcW w:w="270" w:type="dxa"/>
            <w:tcBorders>
              <w:top w:val="single" w:sz="4" w:space="0" w:color="auto"/>
              <w:left w:val="single" w:sz="4" w:space="0" w:color="auto"/>
              <w:bottom w:val="single" w:sz="4" w:space="0" w:color="auto"/>
            </w:tcBorders>
          </w:tcPr>
          <w:p w:rsidR="00A36DB2" w:rsidRDefault="00A36DB2" w:rsidP="00A36DB2">
            <w:pPr>
              <w:pStyle w:val="Default"/>
              <w:rPr>
                <w:sz w:val="23"/>
                <w:szCs w:val="23"/>
              </w:rPr>
            </w:pPr>
          </w:p>
        </w:tc>
        <w:tc>
          <w:tcPr>
            <w:tcW w:w="768" w:type="dxa"/>
            <w:tcBorders>
              <w:top w:val="single" w:sz="4" w:space="0" w:color="auto"/>
              <w:bottom w:val="single" w:sz="4" w:space="0" w:color="auto"/>
              <w:right w:val="single" w:sz="4" w:space="0" w:color="auto"/>
            </w:tcBorders>
          </w:tcPr>
          <w:p w:rsidR="00A36DB2" w:rsidRDefault="00A36DB2" w:rsidP="00AB754C">
            <w:pPr>
              <w:pStyle w:val="Default"/>
              <w:rPr>
                <w:sz w:val="23"/>
                <w:szCs w:val="23"/>
              </w:rPr>
            </w:pPr>
            <w:r>
              <w:rPr>
                <w:sz w:val="23"/>
                <w:szCs w:val="23"/>
              </w:rPr>
              <w:t>26</w:t>
            </w:r>
          </w:p>
        </w:tc>
        <w:tc>
          <w:tcPr>
            <w:tcW w:w="366" w:type="dxa"/>
            <w:tcBorders>
              <w:top w:val="single" w:sz="4" w:space="0" w:color="auto"/>
              <w:left w:val="single" w:sz="4" w:space="0" w:color="auto"/>
              <w:bottom w:val="single" w:sz="4" w:space="0" w:color="auto"/>
            </w:tcBorders>
          </w:tcPr>
          <w:p w:rsidR="00A36DB2" w:rsidRDefault="00A36DB2" w:rsidP="00A36DB2">
            <w:pPr>
              <w:pStyle w:val="Default"/>
              <w:rPr>
                <w:sz w:val="23"/>
                <w:szCs w:val="23"/>
              </w:rPr>
            </w:pPr>
          </w:p>
        </w:tc>
        <w:tc>
          <w:tcPr>
            <w:tcW w:w="780" w:type="dxa"/>
            <w:tcBorders>
              <w:top w:val="single" w:sz="4" w:space="0" w:color="auto"/>
              <w:bottom w:val="single" w:sz="4" w:space="0" w:color="auto"/>
              <w:right w:val="single" w:sz="4" w:space="0" w:color="auto"/>
            </w:tcBorders>
          </w:tcPr>
          <w:p w:rsidR="00A36DB2" w:rsidRDefault="00A36DB2" w:rsidP="00AB754C">
            <w:pPr>
              <w:pStyle w:val="Default"/>
              <w:rPr>
                <w:sz w:val="23"/>
                <w:szCs w:val="23"/>
              </w:rPr>
            </w:pPr>
            <w:r>
              <w:rPr>
                <w:sz w:val="23"/>
                <w:szCs w:val="23"/>
              </w:rPr>
              <w:t>26</w:t>
            </w:r>
          </w:p>
        </w:tc>
        <w:tc>
          <w:tcPr>
            <w:tcW w:w="354" w:type="dxa"/>
            <w:tcBorders>
              <w:top w:val="single" w:sz="4" w:space="0" w:color="auto"/>
              <w:left w:val="single" w:sz="4" w:space="0" w:color="auto"/>
              <w:bottom w:val="single" w:sz="4" w:space="0" w:color="auto"/>
            </w:tcBorders>
          </w:tcPr>
          <w:p w:rsidR="00A36DB2" w:rsidRDefault="00A36DB2" w:rsidP="00A36DB2">
            <w:pPr>
              <w:pStyle w:val="Default"/>
              <w:rPr>
                <w:sz w:val="23"/>
                <w:szCs w:val="23"/>
              </w:rPr>
            </w:pPr>
          </w:p>
        </w:tc>
        <w:tc>
          <w:tcPr>
            <w:tcW w:w="1134" w:type="dxa"/>
            <w:tcBorders>
              <w:top w:val="single" w:sz="4" w:space="0" w:color="auto"/>
              <w:bottom w:val="single" w:sz="4" w:space="0" w:color="auto"/>
              <w:right w:val="single" w:sz="4" w:space="0" w:color="auto"/>
            </w:tcBorders>
          </w:tcPr>
          <w:p w:rsidR="00A36DB2" w:rsidRDefault="00A36DB2" w:rsidP="00AB754C">
            <w:pPr>
              <w:pStyle w:val="Default"/>
              <w:rPr>
                <w:sz w:val="23"/>
                <w:szCs w:val="23"/>
              </w:rPr>
            </w:pPr>
            <w:r>
              <w:rPr>
                <w:sz w:val="23"/>
                <w:szCs w:val="23"/>
              </w:rPr>
              <w:t>26</w:t>
            </w:r>
          </w:p>
        </w:tc>
      </w:tr>
    </w:tbl>
    <w:p w:rsidR="00AB754C" w:rsidRDefault="00AB754C" w:rsidP="00AB754C">
      <w:pPr>
        <w:pStyle w:val="Default"/>
        <w:rPr>
          <w:sz w:val="23"/>
          <w:szCs w:val="23"/>
        </w:rPr>
      </w:pPr>
    </w:p>
    <w:p w:rsidR="00AB754C" w:rsidRPr="00872792" w:rsidRDefault="00AB754C" w:rsidP="00AB754C">
      <w:pPr>
        <w:pStyle w:val="Default"/>
        <w:rPr>
          <w:sz w:val="23"/>
          <w:szCs w:val="23"/>
        </w:rPr>
      </w:pPr>
      <w:r w:rsidRPr="00872792">
        <w:rPr>
          <w:sz w:val="23"/>
          <w:szCs w:val="23"/>
        </w:rPr>
        <w:t xml:space="preserve">В учебном плане сохранены все области, предусмотренные базисным учебным планом: </w:t>
      </w:r>
    </w:p>
    <w:p w:rsidR="00AB754C" w:rsidRPr="00872792" w:rsidRDefault="00AB754C" w:rsidP="00AB754C">
      <w:pPr>
        <w:pStyle w:val="Default"/>
        <w:rPr>
          <w:sz w:val="23"/>
          <w:szCs w:val="23"/>
        </w:rPr>
      </w:pPr>
      <w:r w:rsidRPr="00872792">
        <w:rPr>
          <w:sz w:val="23"/>
          <w:szCs w:val="23"/>
        </w:rPr>
        <w:t>филология (русский язык и литература, татар</w:t>
      </w:r>
      <w:r w:rsidR="00BE5A43">
        <w:rPr>
          <w:sz w:val="23"/>
          <w:szCs w:val="23"/>
        </w:rPr>
        <w:t>ский язык и литературное чтение</w:t>
      </w:r>
      <w:r w:rsidRPr="00872792">
        <w:rPr>
          <w:sz w:val="23"/>
          <w:szCs w:val="23"/>
        </w:rPr>
        <w:t xml:space="preserve">, родной </w:t>
      </w:r>
      <w:r w:rsidR="00BE5A43">
        <w:rPr>
          <w:sz w:val="23"/>
          <w:szCs w:val="23"/>
        </w:rPr>
        <w:t>(чувашский</w:t>
      </w:r>
      <w:proofErr w:type="gramStart"/>
      <w:r w:rsidR="00BE5A43">
        <w:rPr>
          <w:sz w:val="23"/>
          <w:szCs w:val="23"/>
        </w:rPr>
        <w:t>)я</w:t>
      </w:r>
      <w:proofErr w:type="gramEnd"/>
      <w:r w:rsidR="00BE5A43">
        <w:rPr>
          <w:sz w:val="23"/>
          <w:szCs w:val="23"/>
        </w:rPr>
        <w:t>зык и литературное чтение</w:t>
      </w:r>
      <w:r w:rsidR="00872792">
        <w:rPr>
          <w:sz w:val="23"/>
          <w:szCs w:val="23"/>
        </w:rPr>
        <w:t>, иностранный язык (англ.яз</w:t>
      </w:r>
      <w:r w:rsidRPr="00872792">
        <w:rPr>
          <w:sz w:val="23"/>
          <w:szCs w:val="23"/>
        </w:rPr>
        <w:t xml:space="preserve">); </w:t>
      </w:r>
    </w:p>
    <w:p w:rsidR="00AB754C" w:rsidRPr="00872792" w:rsidRDefault="00AB754C" w:rsidP="00AB754C">
      <w:pPr>
        <w:pStyle w:val="Default"/>
        <w:rPr>
          <w:sz w:val="23"/>
          <w:szCs w:val="23"/>
        </w:rPr>
      </w:pPr>
      <w:r w:rsidRPr="00872792">
        <w:rPr>
          <w:sz w:val="23"/>
          <w:szCs w:val="23"/>
        </w:rPr>
        <w:t>математика (математика);</w:t>
      </w:r>
    </w:p>
    <w:p w:rsidR="00872792" w:rsidRDefault="00872792" w:rsidP="00872792">
      <w:pPr>
        <w:pStyle w:val="Default"/>
        <w:rPr>
          <w:sz w:val="23"/>
          <w:szCs w:val="23"/>
        </w:rPr>
      </w:pPr>
      <w:r>
        <w:rPr>
          <w:sz w:val="23"/>
          <w:szCs w:val="23"/>
        </w:rPr>
        <w:t xml:space="preserve"> обществознание (ОРКСЭ); </w:t>
      </w:r>
    </w:p>
    <w:p w:rsidR="00872792" w:rsidRDefault="00872792" w:rsidP="00872792">
      <w:pPr>
        <w:pStyle w:val="Default"/>
        <w:rPr>
          <w:sz w:val="23"/>
          <w:szCs w:val="23"/>
        </w:rPr>
      </w:pPr>
      <w:r>
        <w:rPr>
          <w:sz w:val="23"/>
          <w:szCs w:val="23"/>
        </w:rPr>
        <w:t xml:space="preserve">  окружающий мир (ОБЖ) </w:t>
      </w:r>
    </w:p>
    <w:p w:rsidR="00872792" w:rsidRDefault="00872792" w:rsidP="00872792">
      <w:pPr>
        <w:pStyle w:val="Default"/>
        <w:rPr>
          <w:sz w:val="23"/>
          <w:szCs w:val="23"/>
        </w:rPr>
      </w:pPr>
      <w:r>
        <w:rPr>
          <w:sz w:val="23"/>
          <w:szCs w:val="23"/>
        </w:rPr>
        <w:t xml:space="preserve"> искусство (музыка, </w:t>
      </w:r>
      <w:proofErr w:type="gramStart"/>
      <w:r>
        <w:rPr>
          <w:sz w:val="23"/>
          <w:szCs w:val="23"/>
        </w:rPr>
        <w:t>ИЗО</w:t>
      </w:r>
      <w:proofErr w:type="gramEnd"/>
      <w:r>
        <w:rPr>
          <w:sz w:val="23"/>
          <w:szCs w:val="23"/>
        </w:rPr>
        <w:t xml:space="preserve">); </w:t>
      </w:r>
    </w:p>
    <w:p w:rsidR="00872792" w:rsidRDefault="00872792" w:rsidP="00872792">
      <w:pPr>
        <w:pStyle w:val="Default"/>
        <w:rPr>
          <w:sz w:val="23"/>
          <w:szCs w:val="23"/>
        </w:rPr>
      </w:pPr>
      <w:r>
        <w:rPr>
          <w:sz w:val="23"/>
          <w:szCs w:val="23"/>
        </w:rPr>
        <w:t xml:space="preserve"> физическая культура (физическая культура); </w:t>
      </w:r>
    </w:p>
    <w:p w:rsidR="00872792" w:rsidRDefault="00872792" w:rsidP="00872792">
      <w:pPr>
        <w:pStyle w:val="Default"/>
        <w:rPr>
          <w:sz w:val="23"/>
          <w:szCs w:val="23"/>
        </w:rPr>
      </w:pPr>
      <w:r>
        <w:rPr>
          <w:sz w:val="23"/>
          <w:szCs w:val="23"/>
        </w:rPr>
        <w:t xml:space="preserve"> технология (информатика и ИКТ). </w:t>
      </w:r>
    </w:p>
    <w:p w:rsidR="00872792" w:rsidRDefault="00872792" w:rsidP="00872792">
      <w:pPr>
        <w:pStyle w:val="Default"/>
        <w:rPr>
          <w:sz w:val="23"/>
          <w:szCs w:val="23"/>
        </w:rPr>
      </w:pPr>
      <w:r>
        <w:rPr>
          <w:sz w:val="23"/>
          <w:szCs w:val="23"/>
        </w:rPr>
        <w:t xml:space="preserve">окружающий мир </w:t>
      </w:r>
    </w:p>
    <w:p w:rsidR="00872792" w:rsidRDefault="00872792" w:rsidP="00872792">
      <w:pPr>
        <w:pStyle w:val="Default"/>
        <w:rPr>
          <w:sz w:val="23"/>
          <w:szCs w:val="23"/>
        </w:rPr>
      </w:pPr>
      <w:r>
        <w:rPr>
          <w:sz w:val="23"/>
          <w:szCs w:val="23"/>
        </w:rPr>
        <w:t>музыка</w:t>
      </w:r>
    </w:p>
    <w:p w:rsidR="00872792" w:rsidRDefault="00872792" w:rsidP="00872792">
      <w:pPr>
        <w:pStyle w:val="Default"/>
        <w:rPr>
          <w:sz w:val="23"/>
          <w:szCs w:val="23"/>
        </w:rPr>
      </w:pPr>
      <w:r>
        <w:rPr>
          <w:i/>
          <w:iCs/>
          <w:sz w:val="23"/>
          <w:szCs w:val="23"/>
        </w:rPr>
        <w:t xml:space="preserve">1-4 КЛАССЫ </w:t>
      </w:r>
    </w:p>
    <w:p w:rsidR="00872792" w:rsidRDefault="00BE5A43" w:rsidP="00872792">
      <w:pPr>
        <w:pStyle w:val="Default"/>
        <w:rPr>
          <w:sz w:val="23"/>
          <w:szCs w:val="23"/>
        </w:rPr>
      </w:pPr>
      <w:r>
        <w:rPr>
          <w:sz w:val="23"/>
          <w:szCs w:val="23"/>
        </w:rPr>
        <w:t xml:space="preserve">    </w:t>
      </w:r>
      <w:r w:rsidR="00872792">
        <w:rPr>
          <w:sz w:val="23"/>
          <w:szCs w:val="23"/>
        </w:rPr>
        <w:t>Учебный план ориентирован на 4-летний нормативный срок освоения образовательных программ начального общего образования. Учебный план школы 1- 4-х классов реализуется по учебному плану ФГОС НОО, модель 3. Образование в начальной школе является базой, фундаментом всего последующего обучения. В начальной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Начальный уровень школьного обучения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 людьми. Содержание образования на уровне начального общего образования реализуется преимущественно за сч</w:t>
      </w:r>
      <w:r w:rsidR="00872792">
        <w:rPr>
          <w:rFonts w:ascii="Cambria Math" w:hAnsi="Cambria Math" w:cs="Cambria Math"/>
          <w:sz w:val="23"/>
          <w:szCs w:val="23"/>
        </w:rPr>
        <w:t>ѐ</w:t>
      </w:r>
      <w:r w:rsidR="00872792">
        <w:rPr>
          <w:sz w:val="23"/>
          <w:szCs w:val="23"/>
        </w:rPr>
        <w:t xml:space="preserve">т введения учебных курсов, обеспечивающих целостное восприятие мира, системно-деятельностного подхода и индивидуализации обучения. </w:t>
      </w:r>
    </w:p>
    <w:p w:rsidR="00872792" w:rsidRDefault="00BE5A43" w:rsidP="00872792">
      <w:pPr>
        <w:pStyle w:val="Default"/>
        <w:rPr>
          <w:sz w:val="23"/>
          <w:szCs w:val="23"/>
        </w:rPr>
      </w:pPr>
      <w:r>
        <w:rPr>
          <w:sz w:val="23"/>
          <w:szCs w:val="23"/>
        </w:rPr>
        <w:t xml:space="preserve">      </w:t>
      </w:r>
      <w:proofErr w:type="gramStart"/>
      <w:r w:rsidR="00872792">
        <w:rPr>
          <w:sz w:val="23"/>
          <w:szCs w:val="23"/>
        </w:rPr>
        <w:t xml:space="preserve">Учебный план отражает содержание образования, которое обеспечивает решение важнейших целей современного начального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основной школе;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 </w:t>
      </w:r>
      <w:proofErr w:type="gramEnd"/>
    </w:p>
    <w:p w:rsidR="00872792" w:rsidRDefault="00872792" w:rsidP="00872792">
      <w:pPr>
        <w:pStyle w:val="Default"/>
        <w:rPr>
          <w:sz w:val="23"/>
          <w:szCs w:val="23"/>
        </w:rPr>
      </w:pPr>
      <w:r>
        <w:rPr>
          <w:sz w:val="23"/>
          <w:szCs w:val="23"/>
        </w:rPr>
        <w:t xml:space="preserve">Содержание образования, формируемое участниками образовательного процесса, обеспечивает реализацию индивидуальных потребностей обучающихся. Это реализуется в выборе образовательной программы. В школе осуществляется обучение по УМК «Перспектива» </w:t>
      </w:r>
    </w:p>
    <w:p w:rsidR="00872792" w:rsidRDefault="00872792" w:rsidP="00872792">
      <w:pPr>
        <w:pStyle w:val="Default"/>
        <w:rPr>
          <w:sz w:val="23"/>
          <w:szCs w:val="23"/>
        </w:rPr>
      </w:pPr>
      <w:r>
        <w:rPr>
          <w:sz w:val="23"/>
          <w:szCs w:val="23"/>
        </w:rPr>
        <w:t xml:space="preserve">Сохранен необходимый объем часов на обязательные предметы для каждого класса. Учебная нагрузка учащихся соответствует действующим предельным нормативам. Сохраняется региональный компонент: татарский язык и татарская литература с 1, 2, 4 </w:t>
      </w:r>
      <w:proofErr w:type="gramStart"/>
      <w:r>
        <w:rPr>
          <w:sz w:val="23"/>
          <w:szCs w:val="23"/>
        </w:rPr>
        <w:t>классах</w:t>
      </w:r>
      <w:proofErr w:type="gramEnd"/>
      <w:r>
        <w:rPr>
          <w:sz w:val="23"/>
          <w:szCs w:val="23"/>
        </w:rPr>
        <w:t xml:space="preserve"> -2 часа в 3 классе – 3 часа; этнокультурный компонент (чувашский язык и литература) с 1-4 класс; в 1 классе-2 часа, во 2 и 4 классах – 4 часа, 3 класс-3 часа. </w:t>
      </w:r>
    </w:p>
    <w:p w:rsidR="00872792" w:rsidRDefault="00872792" w:rsidP="00872792">
      <w:pPr>
        <w:pStyle w:val="Default"/>
        <w:rPr>
          <w:sz w:val="23"/>
          <w:szCs w:val="23"/>
        </w:rPr>
      </w:pPr>
      <w:r>
        <w:rPr>
          <w:sz w:val="23"/>
          <w:szCs w:val="23"/>
        </w:rPr>
        <w:t xml:space="preserve">Продолжительность учебного года: 1класс-33 учебные недели; 2-4 классы - не менее 35 учебных недель. Продолжительность урока для 1 класса-35 минут, для 2-4 классов- 45 минут. </w:t>
      </w:r>
    </w:p>
    <w:p w:rsidR="00872792" w:rsidRDefault="00872792" w:rsidP="00872792">
      <w:pPr>
        <w:pStyle w:val="Default"/>
        <w:rPr>
          <w:sz w:val="23"/>
          <w:szCs w:val="23"/>
        </w:rPr>
      </w:pPr>
      <w:r>
        <w:rPr>
          <w:sz w:val="23"/>
          <w:szCs w:val="23"/>
        </w:rPr>
        <w:t xml:space="preserve">Объем используемых часов школьного компонента: </w:t>
      </w:r>
    </w:p>
    <w:p w:rsidR="00872792" w:rsidRDefault="004E4969" w:rsidP="00872792">
      <w:pPr>
        <w:pStyle w:val="Default"/>
        <w:rPr>
          <w:sz w:val="23"/>
          <w:szCs w:val="23"/>
        </w:rPr>
      </w:pPr>
      <w:r>
        <w:rPr>
          <w:sz w:val="23"/>
          <w:szCs w:val="23"/>
        </w:rPr>
        <w:t>2 класс-1час на литературное чтение</w:t>
      </w:r>
    </w:p>
    <w:p w:rsidR="00872792" w:rsidRDefault="00872792" w:rsidP="00872792">
      <w:pPr>
        <w:pStyle w:val="Default"/>
        <w:rPr>
          <w:sz w:val="23"/>
          <w:szCs w:val="23"/>
        </w:rPr>
      </w:pPr>
      <w:r>
        <w:rPr>
          <w:sz w:val="23"/>
          <w:szCs w:val="23"/>
        </w:rPr>
        <w:t xml:space="preserve">3 класс-1час на русский язык </w:t>
      </w:r>
    </w:p>
    <w:p w:rsidR="00872792" w:rsidRDefault="00872792" w:rsidP="00872792">
      <w:pPr>
        <w:pStyle w:val="Default"/>
        <w:rPr>
          <w:sz w:val="23"/>
          <w:szCs w:val="23"/>
        </w:rPr>
      </w:pPr>
      <w:r>
        <w:rPr>
          <w:sz w:val="23"/>
          <w:szCs w:val="23"/>
        </w:rPr>
        <w:t xml:space="preserve">Внеурочная деятельность с 1-4 классы по 2 часа. </w:t>
      </w:r>
    </w:p>
    <w:p w:rsidR="00872792" w:rsidRDefault="00872792" w:rsidP="00872792">
      <w:pPr>
        <w:pStyle w:val="Default"/>
        <w:rPr>
          <w:sz w:val="23"/>
          <w:szCs w:val="23"/>
        </w:rPr>
      </w:pPr>
      <w:r>
        <w:rPr>
          <w:b/>
          <w:bCs/>
          <w:sz w:val="23"/>
          <w:szCs w:val="23"/>
        </w:rPr>
        <w:t xml:space="preserve">Программы начального общего образования </w:t>
      </w:r>
    </w:p>
    <w:p w:rsidR="00872792" w:rsidRDefault="00872792" w:rsidP="00872792">
      <w:pPr>
        <w:pStyle w:val="Default"/>
        <w:rPr>
          <w:sz w:val="23"/>
          <w:szCs w:val="23"/>
        </w:rPr>
      </w:pPr>
      <w:r>
        <w:rPr>
          <w:sz w:val="23"/>
          <w:szCs w:val="23"/>
        </w:rPr>
        <w:t xml:space="preserve">Русский язык для образовательных учреждений с русским языком обучения. </w:t>
      </w:r>
    </w:p>
    <w:p w:rsidR="00872792" w:rsidRDefault="00872792" w:rsidP="00872792">
      <w:pPr>
        <w:pStyle w:val="Default"/>
        <w:rPr>
          <w:sz w:val="23"/>
          <w:szCs w:val="23"/>
        </w:rPr>
      </w:pPr>
      <w:r>
        <w:rPr>
          <w:sz w:val="23"/>
          <w:szCs w:val="23"/>
        </w:rPr>
        <w:t xml:space="preserve">Литература для образовательных учреждений с русским языком обучения. </w:t>
      </w:r>
    </w:p>
    <w:p w:rsidR="00872792" w:rsidRDefault="00FA5B16" w:rsidP="00872792">
      <w:pPr>
        <w:pStyle w:val="Default"/>
        <w:rPr>
          <w:sz w:val="23"/>
          <w:szCs w:val="23"/>
        </w:rPr>
      </w:pPr>
      <w:r>
        <w:rPr>
          <w:sz w:val="23"/>
          <w:szCs w:val="23"/>
        </w:rPr>
        <w:t>Родной (т</w:t>
      </w:r>
      <w:r w:rsidR="004E4969">
        <w:rPr>
          <w:sz w:val="23"/>
          <w:szCs w:val="23"/>
        </w:rPr>
        <w:t xml:space="preserve">атарский </w:t>
      </w:r>
      <w:proofErr w:type="gramStart"/>
      <w:r>
        <w:rPr>
          <w:sz w:val="23"/>
          <w:szCs w:val="23"/>
        </w:rPr>
        <w:t>)</w:t>
      </w:r>
      <w:r w:rsidR="004E4969">
        <w:rPr>
          <w:sz w:val="23"/>
          <w:szCs w:val="23"/>
        </w:rPr>
        <w:t>я</w:t>
      </w:r>
      <w:proofErr w:type="gramEnd"/>
      <w:r w:rsidR="004E4969">
        <w:rPr>
          <w:sz w:val="23"/>
          <w:szCs w:val="23"/>
        </w:rPr>
        <w:t>зык и литературное чтение</w:t>
      </w:r>
      <w:r w:rsidR="00872792">
        <w:rPr>
          <w:sz w:val="23"/>
          <w:szCs w:val="23"/>
        </w:rPr>
        <w:t xml:space="preserve"> </w:t>
      </w:r>
    </w:p>
    <w:p w:rsidR="00872792" w:rsidRDefault="004E4969" w:rsidP="00872792">
      <w:pPr>
        <w:pStyle w:val="a3"/>
        <w:rPr>
          <w:rFonts w:ascii="Times New Roman" w:hAnsi="Times New Roman" w:cs="Times New Roman"/>
          <w:sz w:val="23"/>
          <w:szCs w:val="23"/>
        </w:rPr>
      </w:pPr>
      <w:r>
        <w:rPr>
          <w:rFonts w:ascii="Times New Roman" w:hAnsi="Times New Roman" w:cs="Times New Roman"/>
          <w:sz w:val="23"/>
          <w:szCs w:val="23"/>
        </w:rPr>
        <w:t>Родной (ч</w:t>
      </w:r>
      <w:r w:rsidR="00872792" w:rsidRPr="00872792">
        <w:rPr>
          <w:rFonts w:ascii="Times New Roman" w:hAnsi="Times New Roman" w:cs="Times New Roman"/>
          <w:sz w:val="23"/>
          <w:szCs w:val="23"/>
        </w:rPr>
        <w:t>увашский) язык и литературное чтение</w:t>
      </w:r>
      <w:r w:rsidR="00872792">
        <w:rPr>
          <w:rFonts w:ascii="Times New Roman" w:hAnsi="Times New Roman" w:cs="Times New Roman"/>
          <w:sz w:val="23"/>
          <w:szCs w:val="23"/>
        </w:rPr>
        <w:t>.</w:t>
      </w:r>
    </w:p>
    <w:p w:rsidR="00872792" w:rsidRDefault="00872792" w:rsidP="00872792">
      <w:pPr>
        <w:pStyle w:val="a3"/>
        <w:rPr>
          <w:rFonts w:ascii="Times New Roman" w:hAnsi="Times New Roman" w:cs="Times New Roman"/>
          <w:sz w:val="23"/>
          <w:szCs w:val="23"/>
        </w:rPr>
      </w:pPr>
      <w:r w:rsidRPr="00872792">
        <w:rPr>
          <w:rFonts w:ascii="Times New Roman" w:hAnsi="Times New Roman" w:cs="Times New Roman"/>
          <w:sz w:val="23"/>
          <w:szCs w:val="23"/>
        </w:rPr>
        <w:t xml:space="preserve"> Английский язык</w:t>
      </w:r>
      <w:r>
        <w:rPr>
          <w:rFonts w:ascii="Times New Roman" w:hAnsi="Times New Roman" w:cs="Times New Roman"/>
          <w:sz w:val="23"/>
          <w:szCs w:val="23"/>
        </w:rPr>
        <w:t>.</w:t>
      </w:r>
    </w:p>
    <w:p w:rsidR="00872792" w:rsidRDefault="00872792" w:rsidP="00872792">
      <w:pPr>
        <w:pStyle w:val="a3"/>
        <w:rPr>
          <w:rFonts w:ascii="Times New Roman" w:hAnsi="Times New Roman" w:cs="Times New Roman"/>
          <w:sz w:val="23"/>
          <w:szCs w:val="23"/>
        </w:rPr>
      </w:pPr>
      <w:r w:rsidRPr="00872792">
        <w:rPr>
          <w:rFonts w:ascii="Times New Roman" w:hAnsi="Times New Roman" w:cs="Times New Roman"/>
          <w:sz w:val="23"/>
          <w:szCs w:val="23"/>
        </w:rPr>
        <w:t xml:space="preserve"> Математика</w:t>
      </w:r>
      <w:r w:rsidR="00FA5B16">
        <w:rPr>
          <w:rFonts w:ascii="Times New Roman" w:hAnsi="Times New Roman" w:cs="Times New Roman"/>
          <w:sz w:val="23"/>
          <w:szCs w:val="23"/>
        </w:rPr>
        <w:t xml:space="preserve"> и информатика</w:t>
      </w:r>
    </w:p>
    <w:p w:rsidR="004618F9" w:rsidRPr="00872792" w:rsidRDefault="00872792" w:rsidP="00872792">
      <w:pPr>
        <w:pStyle w:val="a3"/>
        <w:rPr>
          <w:rFonts w:ascii="Times New Roman" w:hAnsi="Times New Roman" w:cs="Times New Roman"/>
        </w:rPr>
      </w:pPr>
      <w:r w:rsidRPr="00872792">
        <w:rPr>
          <w:rFonts w:ascii="Times New Roman" w:hAnsi="Times New Roman" w:cs="Times New Roman"/>
          <w:sz w:val="23"/>
          <w:szCs w:val="23"/>
        </w:rPr>
        <w:t xml:space="preserve"> Окружающий</w:t>
      </w:r>
      <w:r>
        <w:rPr>
          <w:rFonts w:ascii="Times New Roman" w:hAnsi="Times New Roman" w:cs="Times New Roman"/>
          <w:sz w:val="23"/>
          <w:szCs w:val="23"/>
        </w:rPr>
        <w:t xml:space="preserve"> мир.</w:t>
      </w:r>
    </w:p>
    <w:p w:rsidR="00872792" w:rsidRDefault="00872792" w:rsidP="00872792">
      <w:pPr>
        <w:pStyle w:val="Default"/>
        <w:rPr>
          <w:sz w:val="23"/>
          <w:szCs w:val="23"/>
        </w:rPr>
      </w:pPr>
      <w:r>
        <w:rPr>
          <w:sz w:val="23"/>
          <w:szCs w:val="23"/>
        </w:rPr>
        <w:t>Изобразительное искусство.</w:t>
      </w:r>
    </w:p>
    <w:p w:rsidR="00872792" w:rsidRDefault="00872792" w:rsidP="00872792">
      <w:pPr>
        <w:pStyle w:val="Default"/>
        <w:rPr>
          <w:sz w:val="23"/>
          <w:szCs w:val="23"/>
        </w:rPr>
      </w:pPr>
      <w:r>
        <w:rPr>
          <w:sz w:val="23"/>
          <w:szCs w:val="23"/>
        </w:rPr>
        <w:t xml:space="preserve"> Технология.</w:t>
      </w:r>
    </w:p>
    <w:p w:rsidR="00872792" w:rsidRDefault="00872792" w:rsidP="00872792">
      <w:pPr>
        <w:pStyle w:val="Default"/>
        <w:rPr>
          <w:sz w:val="23"/>
          <w:szCs w:val="23"/>
        </w:rPr>
      </w:pPr>
      <w:r>
        <w:rPr>
          <w:sz w:val="23"/>
          <w:szCs w:val="23"/>
        </w:rPr>
        <w:lastRenderedPageBreak/>
        <w:t xml:space="preserve"> Физическая культура. </w:t>
      </w:r>
    </w:p>
    <w:p w:rsidR="004618F9" w:rsidRDefault="00872792" w:rsidP="00872792">
      <w:pPr>
        <w:pStyle w:val="a3"/>
        <w:rPr>
          <w:rFonts w:ascii="Times New Roman" w:hAnsi="Times New Roman" w:cs="Times New Roman"/>
          <w:sz w:val="23"/>
          <w:szCs w:val="23"/>
        </w:rPr>
      </w:pPr>
      <w:proofErr w:type="gramStart"/>
      <w:r w:rsidRPr="00872792">
        <w:rPr>
          <w:rFonts w:ascii="Times New Roman" w:hAnsi="Times New Roman" w:cs="Times New Roman"/>
          <w:sz w:val="23"/>
          <w:szCs w:val="23"/>
        </w:rPr>
        <w:t>В соответствие с приказом МО и Н РФ от 1.0.2012,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№1312», в 4-м классе вводится курс «Основы религиозных культур и светской этики» в объеме 35 учебных часа</w:t>
      </w:r>
      <w:proofErr w:type="gramEnd"/>
      <w:r w:rsidRPr="00872792">
        <w:rPr>
          <w:rFonts w:ascii="Times New Roman" w:hAnsi="Times New Roman" w:cs="Times New Roman"/>
          <w:sz w:val="23"/>
          <w:szCs w:val="23"/>
        </w:rPr>
        <w:t xml:space="preserve"> в год. Целью курса является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Уроки по курсу ОРКСЭ - безотметочные, объектом оценивания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w:t>
      </w:r>
      <w:r w:rsidR="00971B99">
        <w:rPr>
          <w:rFonts w:ascii="Times New Roman" w:hAnsi="Times New Roman" w:cs="Times New Roman"/>
          <w:sz w:val="23"/>
          <w:szCs w:val="23"/>
        </w:rPr>
        <w:t>гии.</w:t>
      </w:r>
    </w:p>
    <w:p w:rsidR="00971B99" w:rsidRPr="00872792" w:rsidRDefault="00971B99" w:rsidP="00872792">
      <w:pPr>
        <w:pStyle w:val="a3"/>
        <w:rPr>
          <w:rFonts w:ascii="Times New Roman" w:hAnsi="Times New Roman" w:cs="Times New Roman"/>
        </w:rPr>
      </w:pPr>
    </w:p>
    <w:p w:rsidR="00971B99" w:rsidRDefault="00971B99" w:rsidP="00971B99">
      <w:pPr>
        <w:pStyle w:val="Default"/>
        <w:jc w:val="center"/>
        <w:rPr>
          <w:sz w:val="23"/>
          <w:szCs w:val="23"/>
        </w:rPr>
      </w:pPr>
      <w:r>
        <w:rPr>
          <w:b/>
          <w:bCs/>
          <w:sz w:val="23"/>
          <w:szCs w:val="23"/>
        </w:rPr>
        <w:t>Учебный план 1-4 классов</w:t>
      </w:r>
    </w:p>
    <w:p w:rsidR="00971B99" w:rsidRDefault="004E4969" w:rsidP="00971B99">
      <w:pPr>
        <w:pStyle w:val="Default"/>
        <w:jc w:val="center"/>
        <w:rPr>
          <w:sz w:val="23"/>
          <w:szCs w:val="23"/>
        </w:rPr>
      </w:pPr>
      <w:r>
        <w:rPr>
          <w:sz w:val="23"/>
          <w:szCs w:val="23"/>
        </w:rPr>
        <w:t xml:space="preserve">МБОУ « Сиренькинская </w:t>
      </w:r>
      <w:r w:rsidR="008D64D1">
        <w:rPr>
          <w:sz w:val="23"/>
          <w:szCs w:val="23"/>
        </w:rPr>
        <w:t xml:space="preserve"> средняя</w:t>
      </w:r>
      <w:r w:rsidR="00971B99">
        <w:rPr>
          <w:sz w:val="23"/>
          <w:szCs w:val="23"/>
        </w:rPr>
        <w:t xml:space="preserve"> общеобразовательная школа Альметьевского                              муниципального района РТ»</w:t>
      </w:r>
    </w:p>
    <w:p w:rsidR="00A36DB2" w:rsidRPr="00B2157F" w:rsidRDefault="00A36DB2" w:rsidP="00A36DB2">
      <w:pPr>
        <w:pStyle w:val="Default"/>
        <w:jc w:val="center"/>
        <w:rPr>
          <w:sz w:val="23"/>
          <w:szCs w:val="23"/>
        </w:rPr>
      </w:pPr>
    </w:p>
    <w:tbl>
      <w:tblPr>
        <w:tblStyle w:val="a4"/>
        <w:tblW w:w="0" w:type="auto"/>
        <w:tblLook w:val="04A0" w:firstRow="1" w:lastRow="0" w:firstColumn="1" w:lastColumn="0" w:noHBand="0" w:noVBand="1"/>
      </w:tblPr>
      <w:tblGrid>
        <w:gridCol w:w="2802"/>
        <w:gridCol w:w="2802"/>
        <w:gridCol w:w="992"/>
        <w:gridCol w:w="992"/>
        <w:gridCol w:w="992"/>
        <w:gridCol w:w="869"/>
        <w:gridCol w:w="759"/>
      </w:tblGrid>
      <w:tr w:rsidR="00A36DB2" w:rsidRPr="00A36DB2" w:rsidTr="00A36DB2">
        <w:tc>
          <w:tcPr>
            <w:tcW w:w="2802" w:type="dxa"/>
            <w:vMerge w:val="restart"/>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Предметные области</w:t>
            </w:r>
          </w:p>
        </w:tc>
        <w:tc>
          <w:tcPr>
            <w:tcW w:w="2802" w:type="dxa"/>
            <w:vMerge w:val="restart"/>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Учебные предметы</w:t>
            </w:r>
          </w:p>
        </w:tc>
        <w:tc>
          <w:tcPr>
            <w:tcW w:w="3845" w:type="dxa"/>
            <w:gridSpan w:val="4"/>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классы</w:t>
            </w:r>
          </w:p>
        </w:tc>
        <w:tc>
          <w:tcPr>
            <w:tcW w:w="75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итого</w:t>
            </w:r>
          </w:p>
        </w:tc>
      </w:tr>
      <w:tr w:rsidR="00A36DB2" w:rsidRPr="00A36DB2" w:rsidTr="00A36DB2">
        <w:tc>
          <w:tcPr>
            <w:tcW w:w="2802" w:type="dxa"/>
            <w:vMerge/>
          </w:tcPr>
          <w:p w:rsidR="00A36DB2" w:rsidRPr="00A36DB2" w:rsidRDefault="00A36DB2" w:rsidP="00A36DB2">
            <w:pPr>
              <w:pStyle w:val="a3"/>
              <w:rPr>
                <w:rFonts w:ascii="Times New Roman" w:hAnsi="Times New Roman" w:cs="Times New Roman"/>
              </w:rPr>
            </w:pPr>
          </w:p>
        </w:tc>
        <w:tc>
          <w:tcPr>
            <w:tcW w:w="2802" w:type="dxa"/>
            <w:vMerge/>
          </w:tcPr>
          <w:p w:rsidR="00A36DB2" w:rsidRPr="00A36DB2" w:rsidRDefault="00A36DB2" w:rsidP="00A36DB2">
            <w:pPr>
              <w:pStyle w:val="a3"/>
              <w:rPr>
                <w:rFonts w:ascii="Times New Roman" w:hAnsi="Times New Roman" w:cs="Times New Roman"/>
              </w:rPr>
            </w:pP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2</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3</w:t>
            </w:r>
          </w:p>
        </w:tc>
        <w:tc>
          <w:tcPr>
            <w:tcW w:w="86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4</w:t>
            </w:r>
          </w:p>
        </w:tc>
        <w:tc>
          <w:tcPr>
            <w:tcW w:w="759" w:type="dxa"/>
          </w:tcPr>
          <w:p w:rsidR="00A36DB2" w:rsidRPr="00A36DB2" w:rsidRDefault="00A36DB2" w:rsidP="00A36DB2">
            <w:pPr>
              <w:pStyle w:val="a3"/>
              <w:rPr>
                <w:rFonts w:ascii="Times New Roman" w:hAnsi="Times New Roman" w:cs="Times New Roman"/>
              </w:rPr>
            </w:pPr>
          </w:p>
        </w:tc>
      </w:tr>
      <w:tr w:rsidR="00A36DB2" w:rsidRPr="00A36DB2" w:rsidTr="00A36DB2">
        <w:tc>
          <w:tcPr>
            <w:tcW w:w="2802" w:type="dxa"/>
            <w:vMerge/>
          </w:tcPr>
          <w:p w:rsidR="00A36DB2" w:rsidRPr="00A36DB2" w:rsidRDefault="00A36DB2" w:rsidP="00A36DB2">
            <w:pPr>
              <w:pStyle w:val="a3"/>
              <w:rPr>
                <w:rFonts w:ascii="Times New Roman" w:hAnsi="Times New Roman" w:cs="Times New Roman"/>
              </w:rPr>
            </w:pPr>
          </w:p>
        </w:tc>
        <w:tc>
          <w:tcPr>
            <w:tcW w:w="2802" w:type="dxa"/>
            <w:vMerge/>
          </w:tcPr>
          <w:p w:rsidR="00A36DB2" w:rsidRPr="00A36DB2" w:rsidRDefault="00A36DB2" w:rsidP="00A36DB2">
            <w:pPr>
              <w:pStyle w:val="a3"/>
              <w:rPr>
                <w:rFonts w:ascii="Times New Roman" w:hAnsi="Times New Roman" w:cs="Times New Roman"/>
              </w:rPr>
            </w:pPr>
          </w:p>
        </w:tc>
        <w:tc>
          <w:tcPr>
            <w:tcW w:w="4604" w:type="dxa"/>
            <w:gridSpan w:val="5"/>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Количество  часов  в  неделю</w:t>
            </w:r>
          </w:p>
        </w:tc>
      </w:tr>
      <w:tr w:rsidR="00FA5B16" w:rsidRPr="00A36DB2" w:rsidTr="00A36DB2">
        <w:tc>
          <w:tcPr>
            <w:tcW w:w="2802" w:type="dxa"/>
            <w:vMerge w:val="restart"/>
          </w:tcPr>
          <w:p w:rsidR="00FA5B16" w:rsidRPr="00A36DB2" w:rsidRDefault="00FA5B16" w:rsidP="00A36DB2">
            <w:pPr>
              <w:pStyle w:val="a3"/>
              <w:rPr>
                <w:rFonts w:ascii="Times New Roman" w:hAnsi="Times New Roman" w:cs="Times New Roman"/>
              </w:rPr>
            </w:pPr>
            <w:r>
              <w:rPr>
                <w:rFonts w:ascii="Times New Roman" w:hAnsi="Times New Roman" w:cs="Times New Roman"/>
              </w:rPr>
              <w:t>Русский язык и литературное чтение</w:t>
            </w:r>
          </w:p>
        </w:tc>
        <w:tc>
          <w:tcPr>
            <w:tcW w:w="2802" w:type="dxa"/>
          </w:tcPr>
          <w:p w:rsidR="00FA5B16" w:rsidRPr="00A36DB2" w:rsidRDefault="00FA5B16" w:rsidP="00A36DB2">
            <w:pPr>
              <w:pStyle w:val="a3"/>
              <w:rPr>
                <w:rFonts w:ascii="Times New Roman" w:hAnsi="Times New Roman" w:cs="Times New Roman"/>
              </w:rPr>
            </w:pPr>
            <w:r w:rsidRPr="00A36DB2">
              <w:rPr>
                <w:rFonts w:ascii="Times New Roman" w:hAnsi="Times New Roman" w:cs="Times New Roman"/>
              </w:rPr>
              <w:t>Русский язык</w:t>
            </w:r>
          </w:p>
        </w:tc>
        <w:tc>
          <w:tcPr>
            <w:tcW w:w="992" w:type="dxa"/>
          </w:tcPr>
          <w:p w:rsidR="00FA5B16" w:rsidRPr="00A36DB2" w:rsidRDefault="00FA5B16" w:rsidP="00A36DB2">
            <w:pPr>
              <w:pStyle w:val="a3"/>
              <w:rPr>
                <w:rFonts w:ascii="Times New Roman" w:hAnsi="Times New Roman" w:cs="Times New Roman"/>
              </w:rPr>
            </w:pPr>
            <w:r w:rsidRPr="00A36DB2">
              <w:rPr>
                <w:rFonts w:ascii="Times New Roman" w:hAnsi="Times New Roman" w:cs="Times New Roman"/>
              </w:rPr>
              <w:t>3</w:t>
            </w:r>
          </w:p>
        </w:tc>
        <w:tc>
          <w:tcPr>
            <w:tcW w:w="992" w:type="dxa"/>
          </w:tcPr>
          <w:p w:rsidR="00FA5B16" w:rsidRPr="00A36DB2" w:rsidRDefault="00FA5B16" w:rsidP="00A36DB2">
            <w:pPr>
              <w:pStyle w:val="a3"/>
              <w:rPr>
                <w:rFonts w:ascii="Times New Roman" w:hAnsi="Times New Roman" w:cs="Times New Roman"/>
              </w:rPr>
            </w:pPr>
            <w:r w:rsidRPr="00A36DB2">
              <w:rPr>
                <w:rFonts w:ascii="Times New Roman" w:hAnsi="Times New Roman" w:cs="Times New Roman"/>
              </w:rPr>
              <w:t>3</w:t>
            </w:r>
          </w:p>
        </w:tc>
        <w:tc>
          <w:tcPr>
            <w:tcW w:w="992" w:type="dxa"/>
          </w:tcPr>
          <w:p w:rsidR="00FA5B16" w:rsidRPr="00A36DB2" w:rsidRDefault="00FA5B16" w:rsidP="00A36DB2">
            <w:pPr>
              <w:pStyle w:val="a3"/>
              <w:rPr>
                <w:rFonts w:ascii="Times New Roman" w:hAnsi="Times New Roman" w:cs="Times New Roman"/>
              </w:rPr>
            </w:pPr>
            <w:r w:rsidRPr="00A36DB2">
              <w:rPr>
                <w:rFonts w:ascii="Times New Roman" w:hAnsi="Times New Roman" w:cs="Times New Roman"/>
              </w:rPr>
              <w:t>3</w:t>
            </w:r>
          </w:p>
        </w:tc>
        <w:tc>
          <w:tcPr>
            <w:tcW w:w="869" w:type="dxa"/>
          </w:tcPr>
          <w:p w:rsidR="00FA5B16" w:rsidRPr="00A36DB2" w:rsidRDefault="00FA5B16" w:rsidP="00A36DB2">
            <w:pPr>
              <w:pStyle w:val="a3"/>
              <w:rPr>
                <w:rFonts w:ascii="Times New Roman" w:hAnsi="Times New Roman" w:cs="Times New Roman"/>
              </w:rPr>
            </w:pPr>
            <w:r w:rsidRPr="00A36DB2">
              <w:rPr>
                <w:rFonts w:ascii="Times New Roman" w:hAnsi="Times New Roman" w:cs="Times New Roman"/>
              </w:rPr>
              <w:t>3</w:t>
            </w:r>
          </w:p>
        </w:tc>
        <w:tc>
          <w:tcPr>
            <w:tcW w:w="759" w:type="dxa"/>
          </w:tcPr>
          <w:p w:rsidR="00FA5B16" w:rsidRPr="00A36DB2" w:rsidRDefault="00FA5B16" w:rsidP="00A36DB2">
            <w:pPr>
              <w:pStyle w:val="a3"/>
              <w:rPr>
                <w:rFonts w:ascii="Times New Roman" w:hAnsi="Times New Roman" w:cs="Times New Roman"/>
              </w:rPr>
            </w:pPr>
            <w:r w:rsidRPr="00A36DB2">
              <w:rPr>
                <w:rFonts w:ascii="Times New Roman" w:hAnsi="Times New Roman" w:cs="Times New Roman"/>
              </w:rPr>
              <w:t>12</w:t>
            </w:r>
          </w:p>
        </w:tc>
      </w:tr>
      <w:tr w:rsidR="00FA5B16" w:rsidRPr="00A36DB2" w:rsidTr="00A36DB2">
        <w:tc>
          <w:tcPr>
            <w:tcW w:w="2802" w:type="dxa"/>
            <w:vMerge/>
          </w:tcPr>
          <w:p w:rsidR="00FA5B16" w:rsidRPr="00A36DB2" w:rsidRDefault="00FA5B16" w:rsidP="00A36DB2">
            <w:pPr>
              <w:pStyle w:val="a3"/>
              <w:rPr>
                <w:rFonts w:ascii="Times New Roman" w:hAnsi="Times New Roman" w:cs="Times New Roman"/>
              </w:rPr>
            </w:pPr>
          </w:p>
        </w:tc>
        <w:tc>
          <w:tcPr>
            <w:tcW w:w="2802" w:type="dxa"/>
          </w:tcPr>
          <w:p w:rsidR="00FA5B16" w:rsidRPr="00A36DB2" w:rsidRDefault="00FA5B16" w:rsidP="00A36DB2">
            <w:pPr>
              <w:pStyle w:val="a3"/>
              <w:rPr>
                <w:rFonts w:ascii="Times New Roman" w:hAnsi="Times New Roman" w:cs="Times New Roman"/>
              </w:rPr>
            </w:pPr>
            <w:r w:rsidRPr="00A36DB2">
              <w:rPr>
                <w:rFonts w:ascii="Times New Roman" w:hAnsi="Times New Roman" w:cs="Times New Roman"/>
              </w:rPr>
              <w:t>Литературное  чтение</w:t>
            </w:r>
          </w:p>
        </w:tc>
        <w:tc>
          <w:tcPr>
            <w:tcW w:w="992" w:type="dxa"/>
          </w:tcPr>
          <w:p w:rsidR="00FA5B16" w:rsidRPr="00A36DB2" w:rsidRDefault="00FA5B16" w:rsidP="00A36DB2">
            <w:pPr>
              <w:pStyle w:val="a3"/>
              <w:rPr>
                <w:rFonts w:ascii="Times New Roman" w:hAnsi="Times New Roman" w:cs="Times New Roman"/>
              </w:rPr>
            </w:pPr>
            <w:r w:rsidRPr="00A36DB2">
              <w:rPr>
                <w:rFonts w:ascii="Times New Roman" w:hAnsi="Times New Roman" w:cs="Times New Roman"/>
              </w:rPr>
              <w:t>2</w:t>
            </w:r>
          </w:p>
        </w:tc>
        <w:tc>
          <w:tcPr>
            <w:tcW w:w="992" w:type="dxa"/>
          </w:tcPr>
          <w:p w:rsidR="00FA5B16" w:rsidRPr="00A36DB2" w:rsidRDefault="00FA5B16" w:rsidP="00A36DB2">
            <w:pPr>
              <w:pStyle w:val="a3"/>
              <w:rPr>
                <w:rFonts w:ascii="Times New Roman" w:hAnsi="Times New Roman" w:cs="Times New Roman"/>
              </w:rPr>
            </w:pPr>
            <w:r w:rsidRPr="00A36DB2">
              <w:rPr>
                <w:rFonts w:ascii="Times New Roman" w:hAnsi="Times New Roman" w:cs="Times New Roman"/>
              </w:rPr>
              <w:t>2</w:t>
            </w:r>
          </w:p>
        </w:tc>
        <w:tc>
          <w:tcPr>
            <w:tcW w:w="992" w:type="dxa"/>
          </w:tcPr>
          <w:p w:rsidR="00FA5B16" w:rsidRPr="00A36DB2" w:rsidRDefault="00FA5B16" w:rsidP="00A36DB2">
            <w:pPr>
              <w:pStyle w:val="a3"/>
              <w:rPr>
                <w:rFonts w:ascii="Times New Roman" w:hAnsi="Times New Roman" w:cs="Times New Roman"/>
              </w:rPr>
            </w:pPr>
            <w:r w:rsidRPr="00A36DB2">
              <w:rPr>
                <w:rFonts w:ascii="Times New Roman" w:hAnsi="Times New Roman" w:cs="Times New Roman"/>
              </w:rPr>
              <w:t>2</w:t>
            </w:r>
          </w:p>
        </w:tc>
        <w:tc>
          <w:tcPr>
            <w:tcW w:w="869" w:type="dxa"/>
          </w:tcPr>
          <w:p w:rsidR="00FA5B16" w:rsidRPr="00A36DB2" w:rsidRDefault="00FA5B16" w:rsidP="00A36DB2">
            <w:pPr>
              <w:pStyle w:val="a3"/>
              <w:rPr>
                <w:rFonts w:ascii="Times New Roman" w:hAnsi="Times New Roman" w:cs="Times New Roman"/>
              </w:rPr>
            </w:pPr>
            <w:r w:rsidRPr="00A36DB2">
              <w:rPr>
                <w:rFonts w:ascii="Times New Roman" w:hAnsi="Times New Roman" w:cs="Times New Roman"/>
              </w:rPr>
              <w:t>2</w:t>
            </w:r>
          </w:p>
        </w:tc>
        <w:tc>
          <w:tcPr>
            <w:tcW w:w="759" w:type="dxa"/>
          </w:tcPr>
          <w:p w:rsidR="00FA5B16" w:rsidRPr="00A36DB2" w:rsidRDefault="00FA5B16" w:rsidP="00A36DB2">
            <w:pPr>
              <w:pStyle w:val="a3"/>
              <w:rPr>
                <w:rFonts w:ascii="Times New Roman" w:hAnsi="Times New Roman" w:cs="Times New Roman"/>
              </w:rPr>
            </w:pPr>
            <w:r w:rsidRPr="00A36DB2">
              <w:rPr>
                <w:rFonts w:ascii="Times New Roman" w:hAnsi="Times New Roman" w:cs="Times New Roman"/>
              </w:rPr>
              <w:t>8</w:t>
            </w:r>
          </w:p>
        </w:tc>
      </w:tr>
      <w:tr w:rsidR="00A36DB2" w:rsidRPr="00A36DB2" w:rsidTr="00A36DB2">
        <w:tc>
          <w:tcPr>
            <w:tcW w:w="2802" w:type="dxa"/>
          </w:tcPr>
          <w:p w:rsidR="00A36DB2" w:rsidRPr="00A36DB2" w:rsidRDefault="00FA5B16" w:rsidP="00A36DB2">
            <w:pPr>
              <w:pStyle w:val="a3"/>
              <w:rPr>
                <w:rFonts w:ascii="Times New Roman" w:hAnsi="Times New Roman" w:cs="Times New Roman"/>
              </w:rPr>
            </w:pPr>
            <w:r>
              <w:rPr>
                <w:rFonts w:ascii="Times New Roman" w:hAnsi="Times New Roman" w:cs="Times New Roman"/>
              </w:rPr>
              <w:t>Родной язык и литературное чтение на родном языке</w:t>
            </w:r>
          </w:p>
        </w:tc>
        <w:tc>
          <w:tcPr>
            <w:tcW w:w="280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Родной язык и литература</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2</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4</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3</w:t>
            </w:r>
          </w:p>
        </w:tc>
        <w:tc>
          <w:tcPr>
            <w:tcW w:w="86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4</w:t>
            </w:r>
          </w:p>
        </w:tc>
        <w:tc>
          <w:tcPr>
            <w:tcW w:w="75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13</w:t>
            </w:r>
          </w:p>
        </w:tc>
      </w:tr>
      <w:tr w:rsidR="00A36DB2" w:rsidRPr="00A36DB2" w:rsidTr="00A36DB2">
        <w:tc>
          <w:tcPr>
            <w:tcW w:w="2802" w:type="dxa"/>
          </w:tcPr>
          <w:p w:rsidR="00A36DB2" w:rsidRPr="00A36DB2" w:rsidRDefault="00FA5B16" w:rsidP="00A36DB2">
            <w:pPr>
              <w:pStyle w:val="a3"/>
              <w:rPr>
                <w:rFonts w:ascii="Times New Roman" w:hAnsi="Times New Roman" w:cs="Times New Roman"/>
              </w:rPr>
            </w:pPr>
            <w:r>
              <w:rPr>
                <w:rFonts w:ascii="Times New Roman" w:hAnsi="Times New Roman" w:cs="Times New Roman"/>
              </w:rPr>
              <w:t>Иностранный язык</w:t>
            </w:r>
          </w:p>
        </w:tc>
        <w:tc>
          <w:tcPr>
            <w:tcW w:w="280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Иностранный язык (англ.)</w:t>
            </w:r>
          </w:p>
        </w:tc>
        <w:tc>
          <w:tcPr>
            <w:tcW w:w="992" w:type="dxa"/>
          </w:tcPr>
          <w:p w:rsidR="00A36DB2" w:rsidRPr="00A36DB2" w:rsidRDefault="00A36DB2" w:rsidP="00A36DB2">
            <w:pPr>
              <w:pStyle w:val="a3"/>
              <w:rPr>
                <w:rFonts w:ascii="Times New Roman" w:hAnsi="Times New Roman" w:cs="Times New Roman"/>
              </w:rPr>
            </w:pP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2</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2</w:t>
            </w:r>
          </w:p>
        </w:tc>
        <w:tc>
          <w:tcPr>
            <w:tcW w:w="86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2</w:t>
            </w:r>
          </w:p>
        </w:tc>
        <w:tc>
          <w:tcPr>
            <w:tcW w:w="75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6</w:t>
            </w:r>
          </w:p>
        </w:tc>
      </w:tr>
      <w:tr w:rsidR="00A36DB2" w:rsidRPr="00A36DB2" w:rsidTr="00A36DB2">
        <w:tc>
          <w:tcPr>
            <w:tcW w:w="280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Математика  и информатика</w:t>
            </w:r>
          </w:p>
        </w:tc>
        <w:tc>
          <w:tcPr>
            <w:tcW w:w="280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 xml:space="preserve">Математика </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4</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4</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4</w:t>
            </w:r>
          </w:p>
        </w:tc>
        <w:tc>
          <w:tcPr>
            <w:tcW w:w="869" w:type="dxa"/>
          </w:tcPr>
          <w:p w:rsidR="00A36DB2" w:rsidRPr="00A36DB2" w:rsidRDefault="000C492A" w:rsidP="00A36DB2">
            <w:pPr>
              <w:pStyle w:val="a3"/>
              <w:rPr>
                <w:rFonts w:ascii="Times New Roman" w:hAnsi="Times New Roman" w:cs="Times New Roman"/>
              </w:rPr>
            </w:pPr>
            <w:r>
              <w:rPr>
                <w:rFonts w:ascii="Times New Roman" w:hAnsi="Times New Roman" w:cs="Times New Roman"/>
              </w:rPr>
              <w:t>5</w:t>
            </w:r>
          </w:p>
        </w:tc>
        <w:tc>
          <w:tcPr>
            <w:tcW w:w="759" w:type="dxa"/>
          </w:tcPr>
          <w:p w:rsidR="00A36DB2" w:rsidRPr="00A36DB2" w:rsidRDefault="000C492A" w:rsidP="00A36DB2">
            <w:pPr>
              <w:pStyle w:val="a3"/>
              <w:rPr>
                <w:rFonts w:ascii="Times New Roman" w:hAnsi="Times New Roman" w:cs="Times New Roman"/>
              </w:rPr>
            </w:pPr>
            <w:r>
              <w:rPr>
                <w:rFonts w:ascii="Times New Roman" w:hAnsi="Times New Roman" w:cs="Times New Roman"/>
              </w:rPr>
              <w:t>17</w:t>
            </w:r>
          </w:p>
        </w:tc>
      </w:tr>
      <w:tr w:rsidR="00A36DB2" w:rsidRPr="00A36DB2" w:rsidTr="00A36DB2">
        <w:tc>
          <w:tcPr>
            <w:tcW w:w="280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Обществознание и естествознание</w:t>
            </w:r>
          </w:p>
        </w:tc>
        <w:tc>
          <w:tcPr>
            <w:tcW w:w="280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Окружвющий мир</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2</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2</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2</w:t>
            </w:r>
          </w:p>
        </w:tc>
        <w:tc>
          <w:tcPr>
            <w:tcW w:w="86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2</w:t>
            </w:r>
          </w:p>
        </w:tc>
        <w:tc>
          <w:tcPr>
            <w:tcW w:w="75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8</w:t>
            </w:r>
          </w:p>
        </w:tc>
      </w:tr>
      <w:tr w:rsidR="00A36DB2" w:rsidRPr="00A36DB2" w:rsidTr="00A36DB2">
        <w:tc>
          <w:tcPr>
            <w:tcW w:w="280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Основы религиозных культур и светской этики</w:t>
            </w:r>
          </w:p>
        </w:tc>
        <w:tc>
          <w:tcPr>
            <w:tcW w:w="280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Основы религиозных культур и светской этики</w:t>
            </w:r>
          </w:p>
        </w:tc>
        <w:tc>
          <w:tcPr>
            <w:tcW w:w="992" w:type="dxa"/>
          </w:tcPr>
          <w:p w:rsidR="00A36DB2" w:rsidRPr="00A36DB2" w:rsidRDefault="00A36DB2" w:rsidP="00A36DB2">
            <w:pPr>
              <w:pStyle w:val="a3"/>
              <w:rPr>
                <w:rFonts w:ascii="Times New Roman" w:hAnsi="Times New Roman" w:cs="Times New Roman"/>
              </w:rPr>
            </w:pPr>
          </w:p>
        </w:tc>
        <w:tc>
          <w:tcPr>
            <w:tcW w:w="992" w:type="dxa"/>
          </w:tcPr>
          <w:p w:rsidR="00A36DB2" w:rsidRPr="00A36DB2" w:rsidRDefault="00A36DB2" w:rsidP="00A36DB2">
            <w:pPr>
              <w:pStyle w:val="a3"/>
              <w:rPr>
                <w:rFonts w:ascii="Times New Roman" w:hAnsi="Times New Roman" w:cs="Times New Roman"/>
              </w:rPr>
            </w:pPr>
          </w:p>
        </w:tc>
        <w:tc>
          <w:tcPr>
            <w:tcW w:w="992" w:type="dxa"/>
          </w:tcPr>
          <w:p w:rsidR="00A36DB2" w:rsidRPr="00A36DB2" w:rsidRDefault="00A36DB2" w:rsidP="00A36DB2">
            <w:pPr>
              <w:pStyle w:val="a3"/>
              <w:rPr>
                <w:rFonts w:ascii="Times New Roman" w:hAnsi="Times New Roman" w:cs="Times New Roman"/>
              </w:rPr>
            </w:pPr>
          </w:p>
        </w:tc>
        <w:tc>
          <w:tcPr>
            <w:tcW w:w="86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75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r>
      <w:tr w:rsidR="00A36DB2" w:rsidRPr="00A36DB2" w:rsidTr="00A36DB2">
        <w:tc>
          <w:tcPr>
            <w:tcW w:w="2802" w:type="dxa"/>
            <w:vMerge w:val="restart"/>
          </w:tcPr>
          <w:p w:rsidR="00A36DB2" w:rsidRPr="00A36DB2" w:rsidRDefault="00A36DB2" w:rsidP="00A36DB2">
            <w:pPr>
              <w:pStyle w:val="a3"/>
              <w:rPr>
                <w:rFonts w:ascii="Times New Roman" w:hAnsi="Times New Roman" w:cs="Times New Roman"/>
              </w:rPr>
            </w:pPr>
            <w:r>
              <w:rPr>
                <w:rFonts w:ascii="Times New Roman" w:hAnsi="Times New Roman" w:cs="Times New Roman"/>
              </w:rPr>
              <w:t>Ис</w:t>
            </w:r>
            <w:r w:rsidRPr="00A36DB2">
              <w:rPr>
                <w:rFonts w:ascii="Times New Roman" w:hAnsi="Times New Roman" w:cs="Times New Roman"/>
              </w:rPr>
              <w:t xml:space="preserve">кусство </w:t>
            </w:r>
          </w:p>
        </w:tc>
        <w:tc>
          <w:tcPr>
            <w:tcW w:w="280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 xml:space="preserve">Музыка </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86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75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4</w:t>
            </w:r>
          </w:p>
        </w:tc>
      </w:tr>
      <w:tr w:rsidR="00A36DB2" w:rsidRPr="00A36DB2" w:rsidTr="00A36DB2">
        <w:tc>
          <w:tcPr>
            <w:tcW w:w="2802" w:type="dxa"/>
            <w:vMerge/>
          </w:tcPr>
          <w:p w:rsidR="00A36DB2" w:rsidRPr="00A36DB2" w:rsidRDefault="00A36DB2" w:rsidP="00A36DB2">
            <w:pPr>
              <w:pStyle w:val="a3"/>
              <w:rPr>
                <w:rFonts w:ascii="Times New Roman" w:hAnsi="Times New Roman" w:cs="Times New Roman"/>
              </w:rPr>
            </w:pPr>
          </w:p>
        </w:tc>
        <w:tc>
          <w:tcPr>
            <w:tcW w:w="280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ИЗО</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86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75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4</w:t>
            </w:r>
          </w:p>
        </w:tc>
      </w:tr>
      <w:tr w:rsidR="00A36DB2" w:rsidRPr="00A36DB2" w:rsidTr="00A36DB2">
        <w:tc>
          <w:tcPr>
            <w:tcW w:w="280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 xml:space="preserve">Технология </w:t>
            </w:r>
          </w:p>
        </w:tc>
        <w:tc>
          <w:tcPr>
            <w:tcW w:w="280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 xml:space="preserve">Технология </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86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75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4</w:t>
            </w:r>
          </w:p>
        </w:tc>
      </w:tr>
      <w:tr w:rsidR="00A36DB2" w:rsidRPr="00A36DB2" w:rsidTr="00A36DB2">
        <w:tc>
          <w:tcPr>
            <w:tcW w:w="280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Физическая культура</w:t>
            </w:r>
          </w:p>
        </w:tc>
        <w:tc>
          <w:tcPr>
            <w:tcW w:w="280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Физическая культура</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3</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3</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3</w:t>
            </w:r>
          </w:p>
        </w:tc>
        <w:tc>
          <w:tcPr>
            <w:tcW w:w="86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3</w:t>
            </w:r>
          </w:p>
        </w:tc>
        <w:tc>
          <w:tcPr>
            <w:tcW w:w="75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12</w:t>
            </w:r>
          </w:p>
        </w:tc>
      </w:tr>
      <w:tr w:rsidR="00A36DB2" w:rsidRPr="00A36DB2" w:rsidTr="00A36DB2">
        <w:tc>
          <w:tcPr>
            <w:tcW w:w="280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Итого:</w:t>
            </w:r>
          </w:p>
        </w:tc>
        <w:tc>
          <w:tcPr>
            <w:tcW w:w="2802" w:type="dxa"/>
          </w:tcPr>
          <w:p w:rsidR="00A36DB2" w:rsidRPr="00A36DB2" w:rsidRDefault="00A36DB2" w:rsidP="00A36DB2">
            <w:pPr>
              <w:pStyle w:val="a3"/>
              <w:rPr>
                <w:rFonts w:ascii="Times New Roman" w:hAnsi="Times New Roman" w:cs="Times New Roman"/>
              </w:rPr>
            </w:pP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21</w:t>
            </w:r>
          </w:p>
        </w:tc>
        <w:tc>
          <w:tcPr>
            <w:tcW w:w="992"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25</w:t>
            </w:r>
          </w:p>
        </w:tc>
        <w:tc>
          <w:tcPr>
            <w:tcW w:w="992" w:type="dxa"/>
          </w:tcPr>
          <w:p w:rsidR="00A36DB2" w:rsidRPr="00A36DB2" w:rsidRDefault="00A36DB2" w:rsidP="00A36DB2">
            <w:pPr>
              <w:pStyle w:val="a3"/>
              <w:rPr>
                <w:rFonts w:ascii="Times New Roman" w:hAnsi="Times New Roman" w:cs="Times New Roman"/>
              </w:rPr>
            </w:pPr>
          </w:p>
        </w:tc>
        <w:tc>
          <w:tcPr>
            <w:tcW w:w="869" w:type="dxa"/>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26</w:t>
            </w:r>
          </w:p>
        </w:tc>
        <w:tc>
          <w:tcPr>
            <w:tcW w:w="759" w:type="dxa"/>
          </w:tcPr>
          <w:p w:rsidR="00A36DB2" w:rsidRPr="00A36DB2" w:rsidRDefault="00A36DB2" w:rsidP="00A36DB2">
            <w:pPr>
              <w:pStyle w:val="a3"/>
              <w:rPr>
                <w:rFonts w:ascii="Times New Roman" w:hAnsi="Times New Roman" w:cs="Times New Roman"/>
              </w:rPr>
            </w:pPr>
          </w:p>
        </w:tc>
      </w:tr>
      <w:tr w:rsidR="00A36DB2" w:rsidRPr="00A36DB2" w:rsidTr="00A36DB2">
        <w:tc>
          <w:tcPr>
            <w:tcW w:w="5604" w:type="dxa"/>
            <w:gridSpan w:val="2"/>
          </w:tcPr>
          <w:p w:rsidR="00A36DB2" w:rsidRPr="00A36DB2" w:rsidRDefault="00FA5B16" w:rsidP="00A36DB2">
            <w:pPr>
              <w:pStyle w:val="a3"/>
              <w:rPr>
                <w:rFonts w:ascii="Times New Roman" w:hAnsi="Times New Roman" w:cs="Times New Roman"/>
              </w:rPr>
            </w:pPr>
            <w:r>
              <w:rPr>
                <w:rFonts w:ascii="Times New Roman" w:hAnsi="Times New Roman" w:cs="Times New Roman"/>
              </w:rPr>
              <w:t>Часть</w:t>
            </w:r>
            <w:proofErr w:type="gramStart"/>
            <w:r>
              <w:rPr>
                <w:rFonts w:ascii="Times New Roman" w:hAnsi="Times New Roman" w:cs="Times New Roman"/>
              </w:rPr>
              <w:t xml:space="preserve"> ,</w:t>
            </w:r>
            <w:proofErr w:type="gramEnd"/>
            <w:r>
              <w:rPr>
                <w:rFonts w:ascii="Times New Roman" w:hAnsi="Times New Roman" w:cs="Times New Roman"/>
              </w:rPr>
              <w:t>формируемая участниками образовательного процесса</w:t>
            </w:r>
          </w:p>
          <w:p w:rsidR="00A36DB2" w:rsidRPr="00A36DB2" w:rsidRDefault="000C492A" w:rsidP="00A36DB2">
            <w:pPr>
              <w:pStyle w:val="a3"/>
              <w:rPr>
                <w:rFonts w:ascii="Times New Roman" w:hAnsi="Times New Roman" w:cs="Times New Roman"/>
              </w:rPr>
            </w:pPr>
            <w:r>
              <w:rPr>
                <w:rFonts w:ascii="Times New Roman" w:hAnsi="Times New Roman" w:cs="Times New Roman"/>
              </w:rPr>
              <w:t>Родной (татарский)</w:t>
            </w:r>
            <w:r w:rsidR="00A36DB2" w:rsidRPr="00A36DB2">
              <w:rPr>
                <w:rFonts w:ascii="Times New Roman" w:hAnsi="Times New Roman" w:cs="Times New Roman"/>
              </w:rPr>
              <w:t xml:space="preserve"> язык</w:t>
            </w:r>
            <w:r>
              <w:rPr>
                <w:rFonts w:ascii="Times New Roman" w:hAnsi="Times New Roman" w:cs="Times New Roman"/>
              </w:rPr>
              <w:t xml:space="preserve"> и литературное чтение</w:t>
            </w:r>
          </w:p>
        </w:tc>
        <w:tc>
          <w:tcPr>
            <w:tcW w:w="992" w:type="dxa"/>
          </w:tcPr>
          <w:p w:rsidR="00A36DB2" w:rsidRPr="00A36DB2" w:rsidRDefault="00A36DB2" w:rsidP="00A36DB2">
            <w:pPr>
              <w:pStyle w:val="a3"/>
              <w:rPr>
                <w:rFonts w:ascii="Times New Roman" w:hAnsi="Times New Roman" w:cs="Times New Roman"/>
              </w:rPr>
            </w:pPr>
          </w:p>
        </w:tc>
        <w:tc>
          <w:tcPr>
            <w:tcW w:w="992" w:type="dxa"/>
          </w:tcPr>
          <w:p w:rsidR="00A36DB2" w:rsidRPr="00A36DB2" w:rsidRDefault="00A36DB2" w:rsidP="00A36DB2">
            <w:pPr>
              <w:pStyle w:val="a3"/>
              <w:rPr>
                <w:rFonts w:ascii="Times New Roman" w:hAnsi="Times New Roman" w:cs="Times New Roman"/>
              </w:rPr>
            </w:pPr>
          </w:p>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992" w:type="dxa"/>
          </w:tcPr>
          <w:p w:rsidR="00A36DB2" w:rsidRPr="00A36DB2" w:rsidRDefault="00A36DB2" w:rsidP="00A36DB2">
            <w:pPr>
              <w:pStyle w:val="a3"/>
              <w:rPr>
                <w:rFonts w:ascii="Times New Roman" w:hAnsi="Times New Roman" w:cs="Times New Roman"/>
              </w:rPr>
            </w:pPr>
          </w:p>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1</w:t>
            </w:r>
          </w:p>
        </w:tc>
        <w:tc>
          <w:tcPr>
            <w:tcW w:w="869" w:type="dxa"/>
          </w:tcPr>
          <w:p w:rsidR="00A36DB2" w:rsidRPr="00A36DB2" w:rsidRDefault="00A36DB2" w:rsidP="00A36DB2">
            <w:pPr>
              <w:pStyle w:val="a3"/>
              <w:rPr>
                <w:rFonts w:ascii="Times New Roman" w:hAnsi="Times New Roman" w:cs="Times New Roman"/>
              </w:rPr>
            </w:pPr>
          </w:p>
        </w:tc>
        <w:tc>
          <w:tcPr>
            <w:tcW w:w="759" w:type="dxa"/>
          </w:tcPr>
          <w:p w:rsidR="00A36DB2" w:rsidRPr="00A36DB2" w:rsidRDefault="00A36DB2" w:rsidP="00A36DB2">
            <w:pPr>
              <w:pStyle w:val="a3"/>
              <w:rPr>
                <w:rFonts w:ascii="Times New Roman" w:hAnsi="Times New Roman" w:cs="Times New Roman"/>
              </w:rPr>
            </w:pPr>
          </w:p>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2</w:t>
            </w:r>
          </w:p>
        </w:tc>
      </w:tr>
      <w:tr w:rsidR="00A36DB2" w:rsidRPr="00A36DB2" w:rsidTr="00A36DB2">
        <w:tc>
          <w:tcPr>
            <w:tcW w:w="5604" w:type="dxa"/>
            <w:gridSpan w:val="2"/>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Максимально допустимая недельная нагрузка</w:t>
            </w:r>
          </w:p>
        </w:tc>
        <w:tc>
          <w:tcPr>
            <w:tcW w:w="992" w:type="dxa"/>
          </w:tcPr>
          <w:p w:rsidR="00A36DB2" w:rsidRPr="00A36DB2" w:rsidRDefault="00A36DB2" w:rsidP="00A36DB2">
            <w:pPr>
              <w:pStyle w:val="a3"/>
              <w:rPr>
                <w:rFonts w:ascii="Times New Roman" w:hAnsi="Times New Roman" w:cs="Times New Roman"/>
              </w:rPr>
            </w:pPr>
            <w:r>
              <w:rPr>
                <w:rFonts w:ascii="Times New Roman" w:hAnsi="Times New Roman" w:cs="Times New Roman"/>
              </w:rPr>
              <w:t>21</w:t>
            </w:r>
          </w:p>
        </w:tc>
        <w:tc>
          <w:tcPr>
            <w:tcW w:w="992" w:type="dxa"/>
          </w:tcPr>
          <w:p w:rsidR="00A36DB2" w:rsidRPr="00A36DB2" w:rsidRDefault="00A36DB2" w:rsidP="00A36DB2">
            <w:pPr>
              <w:pStyle w:val="a3"/>
              <w:rPr>
                <w:rFonts w:ascii="Times New Roman" w:hAnsi="Times New Roman" w:cs="Times New Roman"/>
              </w:rPr>
            </w:pPr>
            <w:r>
              <w:rPr>
                <w:rFonts w:ascii="Times New Roman" w:hAnsi="Times New Roman" w:cs="Times New Roman"/>
              </w:rPr>
              <w:t>26</w:t>
            </w:r>
          </w:p>
        </w:tc>
        <w:tc>
          <w:tcPr>
            <w:tcW w:w="992" w:type="dxa"/>
          </w:tcPr>
          <w:p w:rsidR="00A36DB2" w:rsidRPr="00A36DB2" w:rsidRDefault="00A36DB2" w:rsidP="00A36DB2">
            <w:pPr>
              <w:pStyle w:val="a3"/>
              <w:rPr>
                <w:rFonts w:ascii="Times New Roman" w:hAnsi="Times New Roman" w:cs="Times New Roman"/>
              </w:rPr>
            </w:pPr>
            <w:r>
              <w:rPr>
                <w:rFonts w:ascii="Times New Roman" w:hAnsi="Times New Roman" w:cs="Times New Roman"/>
              </w:rPr>
              <w:t>26</w:t>
            </w:r>
          </w:p>
        </w:tc>
        <w:tc>
          <w:tcPr>
            <w:tcW w:w="869" w:type="dxa"/>
          </w:tcPr>
          <w:p w:rsidR="00A36DB2" w:rsidRPr="00A36DB2" w:rsidRDefault="000C492A" w:rsidP="00A36DB2">
            <w:pPr>
              <w:pStyle w:val="a3"/>
              <w:rPr>
                <w:rFonts w:ascii="Times New Roman" w:hAnsi="Times New Roman" w:cs="Times New Roman"/>
              </w:rPr>
            </w:pPr>
            <w:r>
              <w:rPr>
                <w:rFonts w:ascii="Times New Roman" w:hAnsi="Times New Roman" w:cs="Times New Roman"/>
              </w:rPr>
              <w:t>27</w:t>
            </w:r>
          </w:p>
        </w:tc>
        <w:tc>
          <w:tcPr>
            <w:tcW w:w="759" w:type="dxa"/>
          </w:tcPr>
          <w:p w:rsidR="00A36DB2" w:rsidRPr="00A36DB2" w:rsidRDefault="000C492A" w:rsidP="00A36DB2">
            <w:pPr>
              <w:pStyle w:val="a3"/>
              <w:rPr>
                <w:rFonts w:ascii="Times New Roman" w:hAnsi="Times New Roman" w:cs="Times New Roman"/>
              </w:rPr>
            </w:pPr>
            <w:r>
              <w:rPr>
                <w:rFonts w:ascii="Times New Roman" w:hAnsi="Times New Roman" w:cs="Times New Roman"/>
              </w:rPr>
              <w:t>100</w:t>
            </w:r>
          </w:p>
        </w:tc>
      </w:tr>
      <w:tr w:rsidR="00A36DB2" w:rsidRPr="00A36DB2" w:rsidTr="00A36DB2">
        <w:tc>
          <w:tcPr>
            <w:tcW w:w="5604" w:type="dxa"/>
            <w:gridSpan w:val="2"/>
          </w:tcPr>
          <w:p w:rsidR="00A36DB2" w:rsidRPr="00A36DB2" w:rsidRDefault="00A36DB2" w:rsidP="00A36DB2">
            <w:pPr>
              <w:pStyle w:val="a3"/>
              <w:rPr>
                <w:rFonts w:ascii="Times New Roman" w:hAnsi="Times New Roman" w:cs="Times New Roman"/>
              </w:rPr>
            </w:pPr>
            <w:r w:rsidRPr="00A36DB2">
              <w:rPr>
                <w:rFonts w:ascii="Times New Roman" w:hAnsi="Times New Roman" w:cs="Times New Roman"/>
              </w:rPr>
              <w:t>Внеурочная деятельность</w:t>
            </w:r>
          </w:p>
        </w:tc>
        <w:tc>
          <w:tcPr>
            <w:tcW w:w="992" w:type="dxa"/>
          </w:tcPr>
          <w:p w:rsidR="00A36DB2" w:rsidRPr="00A36DB2" w:rsidRDefault="00A36DB2" w:rsidP="00A36DB2">
            <w:pPr>
              <w:pStyle w:val="a3"/>
              <w:rPr>
                <w:rFonts w:ascii="Times New Roman" w:hAnsi="Times New Roman" w:cs="Times New Roman"/>
              </w:rPr>
            </w:pPr>
            <w:r>
              <w:rPr>
                <w:rFonts w:ascii="Times New Roman" w:hAnsi="Times New Roman" w:cs="Times New Roman"/>
              </w:rPr>
              <w:t>10</w:t>
            </w:r>
          </w:p>
        </w:tc>
        <w:tc>
          <w:tcPr>
            <w:tcW w:w="992" w:type="dxa"/>
          </w:tcPr>
          <w:p w:rsidR="00A36DB2" w:rsidRPr="00A36DB2" w:rsidRDefault="00A36DB2" w:rsidP="00A36DB2">
            <w:pPr>
              <w:pStyle w:val="a3"/>
              <w:rPr>
                <w:rFonts w:ascii="Times New Roman" w:hAnsi="Times New Roman" w:cs="Times New Roman"/>
              </w:rPr>
            </w:pPr>
            <w:r>
              <w:rPr>
                <w:rFonts w:ascii="Times New Roman" w:hAnsi="Times New Roman" w:cs="Times New Roman"/>
              </w:rPr>
              <w:t>10</w:t>
            </w:r>
          </w:p>
        </w:tc>
        <w:tc>
          <w:tcPr>
            <w:tcW w:w="992" w:type="dxa"/>
          </w:tcPr>
          <w:p w:rsidR="00A36DB2" w:rsidRPr="00A36DB2" w:rsidRDefault="00A36DB2" w:rsidP="00A36DB2">
            <w:pPr>
              <w:pStyle w:val="a3"/>
              <w:rPr>
                <w:rFonts w:ascii="Times New Roman" w:hAnsi="Times New Roman" w:cs="Times New Roman"/>
              </w:rPr>
            </w:pPr>
            <w:r>
              <w:rPr>
                <w:rFonts w:ascii="Times New Roman" w:hAnsi="Times New Roman" w:cs="Times New Roman"/>
              </w:rPr>
              <w:t>10</w:t>
            </w:r>
          </w:p>
        </w:tc>
        <w:tc>
          <w:tcPr>
            <w:tcW w:w="869" w:type="dxa"/>
          </w:tcPr>
          <w:p w:rsidR="00A36DB2" w:rsidRPr="00A36DB2" w:rsidRDefault="00A36DB2" w:rsidP="00A36DB2">
            <w:pPr>
              <w:pStyle w:val="a3"/>
              <w:rPr>
                <w:rFonts w:ascii="Times New Roman" w:hAnsi="Times New Roman" w:cs="Times New Roman"/>
              </w:rPr>
            </w:pPr>
            <w:r>
              <w:rPr>
                <w:rFonts w:ascii="Times New Roman" w:hAnsi="Times New Roman" w:cs="Times New Roman"/>
              </w:rPr>
              <w:t>10</w:t>
            </w:r>
          </w:p>
        </w:tc>
        <w:tc>
          <w:tcPr>
            <w:tcW w:w="759" w:type="dxa"/>
          </w:tcPr>
          <w:p w:rsidR="00A36DB2" w:rsidRPr="00A36DB2" w:rsidRDefault="00A36DB2" w:rsidP="00A36DB2">
            <w:pPr>
              <w:pStyle w:val="a3"/>
              <w:rPr>
                <w:rFonts w:ascii="Times New Roman" w:hAnsi="Times New Roman" w:cs="Times New Roman"/>
              </w:rPr>
            </w:pPr>
            <w:r>
              <w:rPr>
                <w:rFonts w:ascii="Times New Roman" w:hAnsi="Times New Roman" w:cs="Times New Roman"/>
              </w:rPr>
              <w:t>40</w:t>
            </w:r>
          </w:p>
        </w:tc>
      </w:tr>
    </w:tbl>
    <w:p w:rsidR="00A36DB2" w:rsidRPr="00A36DB2" w:rsidRDefault="00A36DB2" w:rsidP="00A36DB2">
      <w:pPr>
        <w:pStyle w:val="a3"/>
        <w:rPr>
          <w:rFonts w:ascii="Times New Roman" w:hAnsi="Times New Roman" w:cs="Times New Roman"/>
        </w:rPr>
      </w:pPr>
    </w:p>
    <w:p w:rsidR="00971B99" w:rsidRPr="00A36DB2" w:rsidRDefault="00971B99" w:rsidP="00971B99">
      <w:pPr>
        <w:pStyle w:val="Default"/>
        <w:jc w:val="center"/>
        <w:rPr>
          <w:sz w:val="23"/>
          <w:szCs w:val="23"/>
        </w:rPr>
      </w:pPr>
    </w:p>
    <w:p w:rsidR="00971B99" w:rsidRPr="00190463" w:rsidRDefault="00971B99" w:rsidP="00971B99">
      <w:pPr>
        <w:pStyle w:val="Default"/>
        <w:rPr>
          <w:sz w:val="23"/>
          <w:szCs w:val="23"/>
        </w:rPr>
      </w:pPr>
      <w:r w:rsidRPr="00190463">
        <w:rPr>
          <w:sz w:val="23"/>
          <w:szCs w:val="23"/>
        </w:rPr>
        <w:t xml:space="preserve">Реализация учебного плана обеспечена необходимым количеством кадров, имеющих соответствующие квалификационные категории. В школе имеется необходимое программно-методическое обеспечение – учебники, программы, методические и дидактические пособия, лабораторное оборудование, компьютерная техника, технологическое оборудование. </w:t>
      </w:r>
    </w:p>
    <w:p w:rsidR="00971B99" w:rsidRPr="00190463" w:rsidRDefault="00971B99" w:rsidP="00971B99">
      <w:pPr>
        <w:pStyle w:val="a3"/>
        <w:rPr>
          <w:rFonts w:ascii="Times New Roman" w:hAnsi="Times New Roman" w:cs="Times New Roman"/>
        </w:rPr>
      </w:pPr>
      <w:r w:rsidRPr="00190463">
        <w:rPr>
          <w:rFonts w:ascii="Times New Roman" w:hAnsi="Times New Roman" w:cs="Times New Roman"/>
          <w:sz w:val="23"/>
          <w:szCs w:val="23"/>
        </w:rPr>
        <w:t>В результате реализации данного учебного плана предполагается получить уровень знаний и умений учащихся 1-4 классов, согласно требованиям ФГОС.</w:t>
      </w:r>
    </w:p>
    <w:p w:rsidR="00971B99" w:rsidRPr="000874AA" w:rsidRDefault="00971B99" w:rsidP="000874AA">
      <w:pPr>
        <w:pStyle w:val="a3"/>
      </w:pPr>
    </w:p>
    <w:p w:rsidR="004E4969" w:rsidRPr="004E4969" w:rsidRDefault="00872792" w:rsidP="004E4969">
      <w:pPr>
        <w:pStyle w:val="Default"/>
        <w:jc w:val="center"/>
        <w:rPr>
          <w:b/>
          <w:bCs/>
          <w:sz w:val="23"/>
          <w:szCs w:val="23"/>
        </w:rPr>
      </w:pPr>
      <w:r>
        <w:rPr>
          <w:b/>
          <w:bCs/>
          <w:sz w:val="23"/>
          <w:szCs w:val="23"/>
        </w:rPr>
        <w:t>Перечень учебников</w:t>
      </w:r>
    </w:p>
    <w:tbl>
      <w:tblPr>
        <w:tblW w:w="1478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2322"/>
        <w:gridCol w:w="4547"/>
        <w:gridCol w:w="2072"/>
        <w:gridCol w:w="1099"/>
        <w:gridCol w:w="1046"/>
        <w:gridCol w:w="1047"/>
        <w:gridCol w:w="1047"/>
        <w:gridCol w:w="1047"/>
      </w:tblGrid>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rPr>
            </w:pPr>
            <w:r>
              <w:rPr>
                <w:rFonts w:ascii="Times New Roman" w:hAnsi="Times New Roman"/>
                <w:b/>
                <w:sz w:val="24"/>
                <w:szCs w:val="24"/>
              </w:rPr>
              <w:t xml:space="preserve">№ </w:t>
            </w:r>
            <w:proofErr w:type="gramStart"/>
            <w:r>
              <w:rPr>
                <w:rFonts w:ascii="Times New Roman" w:hAnsi="Times New Roman"/>
                <w:b/>
                <w:sz w:val="24"/>
                <w:szCs w:val="24"/>
              </w:rPr>
              <w:t>п</w:t>
            </w:r>
            <w:proofErr w:type="gramEnd"/>
            <w:r>
              <w:rPr>
                <w:rFonts w:ascii="Times New Roman" w:hAnsi="Times New Roman"/>
                <w:b/>
                <w:sz w:val="24"/>
                <w:szCs w:val="24"/>
              </w:rPr>
              <w:t>/п</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lang w:val="en-US"/>
              </w:rPr>
            </w:pPr>
            <w:r>
              <w:rPr>
                <w:rFonts w:ascii="Times New Roman" w:hAnsi="Times New Roman"/>
                <w:b/>
                <w:sz w:val="24"/>
                <w:szCs w:val="24"/>
                <w:lang w:val="en-US"/>
              </w:rPr>
              <w:t>Учебныепредметы, классы</w:t>
            </w:r>
          </w:p>
        </w:tc>
        <w:tc>
          <w:tcPr>
            <w:tcW w:w="457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lang w:val="en-US"/>
              </w:rPr>
            </w:pPr>
            <w:r>
              <w:rPr>
                <w:rFonts w:ascii="Times New Roman" w:hAnsi="Times New Roman"/>
                <w:b/>
                <w:sz w:val="24"/>
                <w:szCs w:val="24"/>
                <w:lang w:val="en-US"/>
              </w:rPr>
              <w:t>Авторы, названиеучебника</w:t>
            </w:r>
          </w:p>
        </w:tc>
        <w:tc>
          <w:tcPr>
            <w:tcW w:w="2072"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lang w:val="en-US"/>
              </w:rPr>
            </w:pPr>
            <w:r>
              <w:rPr>
                <w:rFonts w:ascii="Times New Roman" w:hAnsi="Times New Roman"/>
                <w:b/>
                <w:sz w:val="24"/>
                <w:szCs w:val="24"/>
                <w:lang w:val="en-US"/>
              </w:rPr>
              <w:t>Издательство</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rPr>
            </w:pPr>
            <w:r>
              <w:rPr>
                <w:rFonts w:ascii="Times New Roman" w:hAnsi="Times New Roman"/>
                <w:b/>
                <w:sz w:val="24"/>
                <w:szCs w:val="24"/>
              </w:rPr>
              <w:t>Год издания</w:t>
            </w:r>
          </w:p>
        </w:tc>
      </w:tr>
      <w:tr w:rsidR="004E4969" w:rsidTr="00924970">
        <w:trPr>
          <w:gridAfter w:val="4"/>
          <w:wAfter w:w="4244" w:type="dxa"/>
        </w:trPr>
        <w:tc>
          <w:tcPr>
            <w:tcW w:w="10543" w:type="dxa"/>
            <w:gridSpan w:val="5"/>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rPr>
            </w:pPr>
            <w:r>
              <w:rPr>
                <w:rFonts w:ascii="Times New Roman" w:hAnsi="Times New Roman"/>
                <w:b/>
                <w:sz w:val="24"/>
                <w:szCs w:val="24"/>
              </w:rPr>
              <w:t>Русский язык</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Климанова Л.Ф., Макеева С.Г. Азбука</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vAlign w:val="bottom"/>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2011</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Климанова Л.Ф., Макеева С.Г. Русский язык</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2011</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lastRenderedPageBreak/>
              <w:t>3</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Климанова Л.Ф., Бабушкина Т.В. Русский язык</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2012</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Климанова Л.Ф., Бабушкина Т.В. Русский язык</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2017</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5</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Климанова Л.Ф., Бабушкина Т.В. Русский язык</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2014</w:t>
            </w:r>
          </w:p>
        </w:tc>
      </w:tr>
      <w:tr w:rsidR="004E4969" w:rsidTr="00924970">
        <w:trPr>
          <w:gridAfter w:val="4"/>
          <w:wAfter w:w="4244" w:type="dxa"/>
        </w:trPr>
        <w:tc>
          <w:tcPr>
            <w:tcW w:w="10543" w:type="dxa"/>
            <w:gridSpan w:val="5"/>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rPr>
            </w:pPr>
            <w:r>
              <w:rPr>
                <w:rFonts w:ascii="Times New Roman" w:hAnsi="Times New Roman"/>
                <w:b/>
                <w:sz w:val="24"/>
                <w:szCs w:val="24"/>
              </w:rPr>
              <w:t>Литературное чтение</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6</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Климанова Л.Ф., Горецкий В.Г., Виноградская Л.А. Литературное чтение</w:t>
            </w:r>
          </w:p>
        </w:tc>
        <w:tc>
          <w:tcPr>
            <w:tcW w:w="2072"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 xml:space="preserve">Просвещение      </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2011</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7</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Климанова Л.Ф., Горецкий В.Г., Виноградская Л.А. Литературное чтение</w:t>
            </w:r>
          </w:p>
        </w:tc>
        <w:tc>
          <w:tcPr>
            <w:tcW w:w="2072"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 xml:space="preserve">Просвещение      </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2012</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8</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Климанова Л.Ф., Горецкий В.Г., Виноградская Л.А. Литературное чтение</w:t>
            </w:r>
          </w:p>
        </w:tc>
        <w:tc>
          <w:tcPr>
            <w:tcW w:w="2072"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 xml:space="preserve">Просвещение      </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2017</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9</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Климанова Л.Ф., Виноградская Л.А., М.В.Бойкина Литературное чтение</w:t>
            </w:r>
          </w:p>
        </w:tc>
        <w:tc>
          <w:tcPr>
            <w:tcW w:w="2072"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 xml:space="preserve">Просвещение      </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2014</w:t>
            </w:r>
          </w:p>
        </w:tc>
      </w:tr>
      <w:tr w:rsidR="004E4969" w:rsidTr="00924970">
        <w:trPr>
          <w:gridAfter w:val="4"/>
          <w:wAfter w:w="4244" w:type="dxa"/>
        </w:trPr>
        <w:tc>
          <w:tcPr>
            <w:tcW w:w="10543" w:type="dxa"/>
            <w:gridSpan w:val="5"/>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rPr>
            </w:pPr>
            <w:r>
              <w:rPr>
                <w:rFonts w:ascii="Times New Roman" w:hAnsi="Times New Roman"/>
                <w:b/>
                <w:sz w:val="24"/>
                <w:szCs w:val="24"/>
              </w:rPr>
              <w:t>Математика</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10</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Дорофеев Г.В., Миракова Т.Н. Математика</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2011</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11</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Дорофеев Г.В., Миракова Т.Н. Математика</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2011</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12</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Дорофеев Г.В., Миракова Т.Н. Математика</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2017</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13</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Дорофеев Г.В., Миракова Т.Н. Математика</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2014</w:t>
            </w:r>
          </w:p>
        </w:tc>
      </w:tr>
      <w:tr w:rsidR="004E4969" w:rsidTr="00924970">
        <w:trPr>
          <w:gridAfter w:val="4"/>
          <w:wAfter w:w="4244" w:type="dxa"/>
        </w:trPr>
        <w:tc>
          <w:tcPr>
            <w:tcW w:w="10543" w:type="dxa"/>
            <w:gridSpan w:val="5"/>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rPr>
            </w:pPr>
            <w:r>
              <w:rPr>
                <w:rFonts w:ascii="Times New Roman" w:hAnsi="Times New Roman"/>
                <w:b/>
                <w:sz w:val="24"/>
                <w:szCs w:val="24"/>
              </w:rPr>
              <w:t>Окружающий мир</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14</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Плешаков А.А., Новицкая М.Ю. Окружающий мир</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2011</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15</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Плешаков А.А., Новицкая М.Ю. Окружающий мир</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2012</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16</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Плешаков А.А., Новицкая М.Ю. Окружающий мир</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2017</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17</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Плешаков А.А., Новицкая М.Ю. Окружающий мир</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2014</w:t>
            </w:r>
          </w:p>
        </w:tc>
      </w:tr>
      <w:tr w:rsidR="004E4969" w:rsidTr="00924970">
        <w:trPr>
          <w:gridAfter w:val="4"/>
          <w:wAfter w:w="4244" w:type="dxa"/>
        </w:trPr>
        <w:tc>
          <w:tcPr>
            <w:tcW w:w="10543" w:type="dxa"/>
            <w:gridSpan w:val="5"/>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rPr>
            </w:pPr>
            <w:r>
              <w:rPr>
                <w:rFonts w:ascii="Times New Roman" w:hAnsi="Times New Roman"/>
                <w:b/>
                <w:sz w:val="24"/>
                <w:szCs w:val="24"/>
              </w:rPr>
              <w:t>Иностранный язык</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18</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Быкова Н.И., Дули Д. , Поспелова М.Д. и др. Английский язык </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Просвещение      </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2015</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19</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Быкова Н.И., Дули Д. , Поспелова М.Д. и др. Английский язык</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2016</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w:t>
            </w:r>
          </w:p>
        </w:tc>
        <w:tc>
          <w:tcPr>
            <w:tcW w:w="2236" w:type="dxa"/>
            <w:tcBorders>
              <w:top w:val="single" w:sz="4" w:space="0" w:color="000000"/>
              <w:left w:val="single" w:sz="4" w:space="0" w:color="000000"/>
              <w:bottom w:val="single" w:sz="4" w:space="0" w:color="000000"/>
              <w:right w:val="single" w:sz="4" w:space="0" w:color="000000"/>
            </w:tcBorders>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w:t>
            </w:r>
          </w:p>
          <w:p w:rsidR="004E4969" w:rsidRDefault="004E4969" w:rsidP="00924970">
            <w:pPr>
              <w:spacing w:after="0" w:line="240" w:lineRule="auto"/>
              <w:rPr>
                <w:rFonts w:ascii="Times New Roman" w:hAnsi="Times New Roman"/>
                <w:sz w:val="24"/>
                <w:szCs w:val="24"/>
              </w:rPr>
            </w:pPr>
          </w:p>
          <w:p w:rsidR="004E4969" w:rsidRDefault="004E4969" w:rsidP="00924970">
            <w:pPr>
              <w:spacing w:after="0" w:line="240" w:lineRule="auto"/>
              <w:rPr>
                <w:rFonts w:ascii="Times New Roman" w:hAnsi="Times New Roman"/>
                <w:sz w:val="24"/>
                <w:szCs w:val="24"/>
              </w:rPr>
            </w:pP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rPr>
                <w:rFonts w:ascii="Times New Roman" w:hAnsi="Times New Roman"/>
                <w:color w:val="000000"/>
                <w:sz w:val="24"/>
                <w:szCs w:val="24"/>
              </w:rPr>
            </w:pPr>
            <w:r>
              <w:rPr>
                <w:rFonts w:ascii="Times New Roman" w:hAnsi="Times New Roman"/>
                <w:color w:val="000000"/>
                <w:sz w:val="24"/>
                <w:szCs w:val="24"/>
              </w:rPr>
              <w:t>Быкова Н.И., Дули Д. , Поспелова М.Д. и др. Английский язык</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2014</w:t>
            </w:r>
          </w:p>
        </w:tc>
      </w:tr>
      <w:tr w:rsidR="004E4969" w:rsidTr="00924970">
        <w:trPr>
          <w:gridAfter w:val="4"/>
          <w:wAfter w:w="4244" w:type="dxa"/>
        </w:trPr>
        <w:tc>
          <w:tcPr>
            <w:tcW w:w="10543" w:type="dxa"/>
            <w:gridSpan w:val="5"/>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rPr>
            </w:pPr>
            <w:r>
              <w:rPr>
                <w:rFonts w:ascii="Times New Roman" w:hAnsi="Times New Roman"/>
                <w:b/>
                <w:sz w:val="24"/>
                <w:szCs w:val="24"/>
              </w:rPr>
              <w:t>ИЗО</w:t>
            </w:r>
          </w:p>
        </w:tc>
      </w:tr>
      <w:tr w:rsidR="004E4969" w:rsidTr="00924970">
        <w:trPr>
          <w:gridAfter w:val="4"/>
          <w:wAfter w:w="4244" w:type="dxa"/>
          <w:trHeight w:val="722"/>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21</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Шпикалова Т.Я., Ершова Л.В. Изобразительное искусство</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2011</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22</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Шпикалова Т.Я., Ершова Л.В. Изобразительное искусство</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2012</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23</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Шпикалова Т.Я., Ершова Л.В. Изобразительное искусство</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2013</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24</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Шпикалова Т.Я., Ершова Л.В. Изобразительное искусство</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2014</w:t>
            </w:r>
          </w:p>
        </w:tc>
      </w:tr>
      <w:tr w:rsidR="004E4969" w:rsidTr="00924970">
        <w:tc>
          <w:tcPr>
            <w:tcW w:w="10543" w:type="dxa"/>
            <w:gridSpan w:val="5"/>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rPr>
            </w:pPr>
            <w:r>
              <w:rPr>
                <w:rFonts w:ascii="Times New Roman" w:hAnsi="Times New Roman"/>
                <w:b/>
                <w:sz w:val="24"/>
                <w:szCs w:val="24"/>
              </w:rPr>
              <w:lastRenderedPageBreak/>
              <w:t>Музыка</w:t>
            </w:r>
          </w:p>
        </w:tc>
        <w:tc>
          <w:tcPr>
            <w:tcW w:w="1061" w:type="dxa"/>
            <w:tcBorders>
              <w:top w:val="single" w:sz="4" w:space="0" w:color="000000"/>
              <w:left w:val="single" w:sz="4" w:space="0" w:color="000000"/>
              <w:bottom w:val="single" w:sz="4" w:space="0" w:color="000000"/>
              <w:right w:val="single" w:sz="4" w:space="0" w:color="000000"/>
            </w:tcBorders>
          </w:tcPr>
          <w:p w:rsidR="004E4969" w:rsidRDefault="004E4969" w:rsidP="00924970">
            <w:pPr>
              <w:spacing w:after="0" w:line="240" w:lineRule="auto"/>
              <w:rPr>
                <w:rFonts w:ascii="Times New Roman" w:hAnsi="Times New Roman"/>
                <w:sz w:val="24"/>
                <w:szCs w:val="24"/>
                <w:lang w:val="en-US"/>
              </w:rPr>
            </w:pPr>
          </w:p>
        </w:tc>
        <w:tc>
          <w:tcPr>
            <w:tcW w:w="1061" w:type="dxa"/>
            <w:tcBorders>
              <w:top w:val="single" w:sz="4" w:space="0" w:color="000000"/>
              <w:left w:val="single" w:sz="4" w:space="0" w:color="000000"/>
              <w:bottom w:val="single" w:sz="4" w:space="0" w:color="000000"/>
              <w:right w:val="single" w:sz="4" w:space="0" w:color="000000"/>
            </w:tcBorders>
          </w:tcPr>
          <w:p w:rsidR="004E4969" w:rsidRDefault="004E4969" w:rsidP="00924970">
            <w:pPr>
              <w:spacing w:after="0" w:line="240" w:lineRule="auto"/>
              <w:rPr>
                <w:rFonts w:ascii="Times New Roman" w:hAnsi="Times New Roman"/>
                <w:sz w:val="24"/>
                <w:szCs w:val="24"/>
                <w:lang w:val="en-US"/>
              </w:rPr>
            </w:pPr>
          </w:p>
        </w:tc>
        <w:tc>
          <w:tcPr>
            <w:tcW w:w="1061" w:type="dxa"/>
            <w:tcBorders>
              <w:top w:val="single" w:sz="4" w:space="0" w:color="000000"/>
              <w:left w:val="single" w:sz="4" w:space="0" w:color="000000"/>
              <w:bottom w:val="single" w:sz="4" w:space="0" w:color="000000"/>
              <w:right w:val="single" w:sz="4" w:space="0" w:color="000000"/>
            </w:tcBorders>
          </w:tcPr>
          <w:p w:rsidR="004E4969" w:rsidRDefault="004E4969" w:rsidP="00924970">
            <w:pPr>
              <w:spacing w:after="0" w:line="240" w:lineRule="auto"/>
              <w:rPr>
                <w:rFonts w:ascii="Times New Roman" w:hAnsi="Times New Roman"/>
                <w:sz w:val="24"/>
                <w:szCs w:val="24"/>
                <w:lang w:val="en-US"/>
              </w:rPr>
            </w:pPr>
          </w:p>
        </w:tc>
        <w:tc>
          <w:tcPr>
            <w:tcW w:w="1061" w:type="dxa"/>
            <w:tcBorders>
              <w:top w:val="single" w:sz="4" w:space="0" w:color="000000"/>
              <w:left w:val="single" w:sz="4" w:space="0" w:color="000000"/>
              <w:bottom w:val="single" w:sz="4" w:space="0" w:color="000000"/>
              <w:right w:val="single" w:sz="4" w:space="0" w:color="000000"/>
            </w:tcBorders>
          </w:tcPr>
          <w:p w:rsidR="004E4969" w:rsidRDefault="004E4969" w:rsidP="00924970">
            <w:pPr>
              <w:spacing w:after="0" w:line="240" w:lineRule="auto"/>
              <w:rPr>
                <w:rFonts w:ascii="Times New Roman" w:hAnsi="Times New Roman"/>
                <w:sz w:val="24"/>
                <w:szCs w:val="24"/>
                <w:lang w:val="en-US"/>
              </w:rPr>
            </w:pP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25</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Критская Е.Д., Сергеева Г.П., Шмагина Т.С. Музыка</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2011</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26</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Критская Е.Д., Сергеева Г.П., Шмагина Т.С. Музыка</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2012</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27</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Критская Е.Д., Сергеева Г.П., Шмагина Т.С. Музыка</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2013</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28</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Критская Е.Д., Сергеева Г.П., Шмагина Т.С. Музыка</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2014</w:t>
            </w:r>
          </w:p>
        </w:tc>
      </w:tr>
      <w:tr w:rsidR="004E4969" w:rsidTr="00924970">
        <w:trPr>
          <w:gridAfter w:val="4"/>
          <w:wAfter w:w="4244" w:type="dxa"/>
          <w:trHeight w:val="404"/>
        </w:trPr>
        <w:tc>
          <w:tcPr>
            <w:tcW w:w="10543" w:type="dxa"/>
            <w:gridSpan w:val="5"/>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rPr>
            </w:pPr>
            <w:r>
              <w:rPr>
                <w:rFonts w:ascii="Times New Roman" w:hAnsi="Times New Roman"/>
                <w:b/>
                <w:sz w:val="24"/>
                <w:szCs w:val="24"/>
              </w:rPr>
              <w:t>Технология</w:t>
            </w:r>
          </w:p>
        </w:tc>
      </w:tr>
      <w:tr w:rsidR="004E4969" w:rsidTr="00924970">
        <w:trPr>
          <w:gridAfter w:val="4"/>
          <w:wAfter w:w="4244" w:type="dxa"/>
          <w:trHeight w:val="311"/>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29</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Роговцева Н.И., Богданова Н.В., Фрейтаг И.П. Технология</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2011</w:t>
            </w:r>
          </w:p>
        </w:tc>
      </w:tr>
      <w:tr w:rsidR="004E4969" w:rsidTr="00924970">
        <w:trPr>
          <w:gridAfter w:val="4"/>
          <w:wAfter w:w="4244" w:type="dxa"/>
          <w:trHeight w:val="311"/>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30</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Роговцева Н.И., Богданова Н.В., Добромыслова Н.В. Технология</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2012</w:t>
            </w:r>
          </w:p>
        </w:tc>
      </w:tr>
      <w:tr w:rsidR="004E4969" w:rsidTr="00924970">
        <w:trPr>
          <w:gridAfter w:val="4"/>
          <w:wAfter w:w="4244" w:type="dxa"/>
          <w:trHeight w:val="311"/>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31</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Роговцева Н.И., Богданова Н.В., Добромыслова Н.В. Технология</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2013</w:t>
            </w:r>
          </w:p>
        </w:tc>
      </w:tr>
      <w:tr w:rsidR="004E4969" w:rsidTr="00924970">
        <w:trPr>
          <w:gridAfter w:val="4"/>
          <w:wAfter w:w="4244" w:type="dxa"/>
          <w:trHeight w:val="311"/>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32</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Роговцева Н.И., Богданова Н.В. и др. Технология</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2014</w:t>
            </w:r>
          </w:p>
        </w:tc>
      </w:tr>
      <w:tr w:rsidR="004E4969" w:rsidTr="00924970">
        <w:trPr>
          <w:gridAfter w:val="4"/>
          <w:wAfter w:w="4244" w:type="dxa"/>
        </w:trPr>
        <w:tc>
          <w:tcPr>
            <w:tcW w:w="10543" w:type="dxa"/>
            <w:gridSpan w:val="5"/>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rPr>
            </w:pPr>
            <w:r>
              <w:rPr>
                <w:rFonts w:ascii="Times New Roman" w:hAnsi="Times New Roman"/>
                <w:b/>
                <w:sz w:val="24"/>
                <w:szCs w:val="24"/>
              </w:rPr>
              <w:t>ОРКСЭ</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33</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w:t>
            </w:r>
          </w:p>
        </w:tc>
        <w:tc>
          <w:tcPr>
            <w:tcW w:w="4576" w:type="dxa"/>
            <w:tcBorders>
              <w:top w:val="single" w:sz="4" w:space="0" w:color="000000"/>
              <w:left w:val="single" w:sz="4" w:space="0" w:color="000000"/>
              <w:bottom w:val="single" w:sz="4" w:space="0" w:color="000000"/>
              <w:right w:val="single" w:sz="4" w:space="0" w:color="000000"/>
            </w:tcBorders>
            <w:hideMark/>
          </w:tcPr>
          <w:p w:rsidR="004E4969" w:rsidRDefault="00571634" w:rsidP="00924970">
            <w:pPr>
              <w:spacing w:after="0" w:line="240" w:lineRule="auto"/>
              <w:rPr>
                <w:rFonts w:ascii="Times New Roman" w:hAnsi="Times New Roman"/>
                <w:sz w:val="24"/>
                <w:szCs w:val="24"/>
              </w:rPr>
            </w:pPr>
            <w:r>
              <w:rPr>
                <w:rFonts w:ascii="Times New Roman" w:hAnsi="Times New Roman"/>
                <w:sz w:val="24"/>
                <w:szCs w:val="24"/>
              </w:rPr>
              <w:t>А.Л.Беглова</w:t>
            </w:r>
            <w:proofErr w:type="gramStart"/>
            <w:r>
              <w:rPr>
                <w:rFonts w:ascii="Times New Roman" w:hAnsi="Times New Roman"/>
                <w:sz w:val="24"/>
                <w:szCs w:val="24"/>
              </w:rPr>
              <w:t>,Е</w:t>
            </w:r>
            <w:proofErr w:type="gramEnd"/>
            <w:r>
              <w:rPr>
                <w:rFonts w:ascii="Times New Roman" w:hAnsi="Times New Roman"/>
                <w:sz w:val="24"/>
                <w:szCs w:val="24"/>
              </w:rPr>
              <w:t>.В.Саплина</w:t>
            </w:r>
            <w:r w:rsidR="004E4969">
              <w:rPr>
                <w:rFonts w:ascii="Times New Roman" w:hAnsi="Times New Roman"/>
                <w:sz w:val="24"/>
                <w:szCs w:val="24"/>
              </w:rPr>
              <w:t xml:space="preserve"> Основы религиозных культур народов России</w:t>
            </w:r>
          </w:p>
        </w:tc>
        <w:tc>
          <w:tcPr>
            <w:tcW w:w="2072"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Русское слово</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571634" w:rsidP="00924970">
            <w:pPr>
              <w:spacing w:after="0" w:line="240" w:lineRule="auto"/>
              <w:rPr>
                <w:rFonts w:ascii="Times New Roman" w:hAnsi="Times New Roman"/>
                <w:sz w:val="24"/>
                <w:szCs w:val="24"/>
              </w:rPr>
            </w:pPr>
            <w:r>
              <w:rPr>
                <w:rFonts w:ascii="Times New Roman" w:hAnsi="Times New Roman"/>
                <w:sz w:val="24"/>
                <w:szCs w:val="24"/>
              </w:rPr>
              <w:t>2013</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34</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w:t>
            </w:r>
          </w:p>
        </w:tc>
        <w:tc>
          <w:tcPr>
            <w:tcW w:w="457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М.Т.Студеникин, Основы светской этики</w:t>
            </w:r>
          </w:p>
        </w:tc>
        <w:tc>
          <w:tcPr>
            <w:tcW w:w="2072"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Русское слово</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2012</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35</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w:t>
            </w:r>
          </w:p>
        </w:tc>
        <w:tc>
          <w:tcPr>
            <w:tcW w:w="457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rPr>
                <w:rFonts w:ascii="Times New Roman" w:hAnsi="Times New Roman"/>
                <w:sz w:val="24"/>
                <w:szCs w:val="24"/>
              </w:rPr>
            </w:pPr>
            <w:r>
              <w:rPr>
                <w:rFonts w:ascii="Times New Roman" w:hAnsi="Times New Roman"/>
                <w:sz w:val="24"/>
                <w:szCs w:val="24"/>
              </w:rPr>
              <w:t>А.Я.Данилюк, Основы светской этики</w:t>
            </w:r>
          </w:p>
        </w:tc>
        <w:tc>
          <w:tcPr>
            <w:tcW w:w="2072"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rPr>
                <w:rFonts w:ascii="Times New Roman" w:hAnsi="Times New Roman"/>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rPr>
                <w:rFonts w:ascii="Times New Roman" w:hAnsi="Times New Roman"/>
                <w:sz w:val="24"/>
                <w:szCs w:val="24"/>
              </w:rPr>
            </w:pPr>
            <w:r>
              <w:rPr>
                <w:rFonts w:ascii="Times New Roman" w:hAnsi="Times New Roman"/>
                <w:sz w:val="24"/>
                <w:szCs w:val="24"/>
              </w:rPr>
              <w:t>2010</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lang w:val="en-US"/>
              </w:rPr>
            </w:pPr>
            <w:r>
              <w:rPr>
                <w:rFonts w:ascii="Times New Roman" w:hAnsi="Times New Roman"/>
                <w:sz w:val="24"/>
                <w:szCs w:val="24"/>
                <w:lang w:val="en-US"/>
              </w:rPr>
              <w:t>36</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lang w:val="en-US"/>
              </w:rPr>
            </w:pPr>
            <w:r>
              <w:rPr>
                <w:rFonts w:ascii="Times New Roman" w:hAnsi="Times New Roman"/>
                <w:sz w:val="24"/>
                <w:szCs w:val="24"/>
                <w:lang w:val="en-US"/>
              </w:rPr>
              <w:t>4</w:t>
            </w:r>
          </w:p>
        </w:tc>
        <w:tc>
          <w:tcPr>
            <w:tcW w:w="457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rPr>
                <w:rFonts w:ascii="Times New Roman" w:hAnsi="Times New Roman"/>
                <w:sz w:val="24"/>
                <w:szCs w:val="24"/>
              </w:rPr>
            </w:pPr>
            <w:r>
              <w:rPr>
                <w:rFonts w:ascii="Times New Roman" w:hAnsi="Times New Roman"/>
                <w:sz w:val="24"/>
                <w:szCs w:val="24"/>
              </w:rPr>
              <w:t>А.И.Шемшурина, Основы светской этики</w:t>
            </w:r>
          </w:p>
        </w:tc>
        <w:tc>
          <w:tcPr>
            <w:tcW w:w="2072"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rPr>
                <w:rFonts w:ascii="Times New Roman" w:hAnsi="Times New Roman"/>
                <w:sz w:val="24"/>
                <w:szCs w:val="24"/>
              </w:rPr>
            </w:pPr>
            <w:r>
              <w:rPr>
                <w:rFonts w:ascii="Times New Roman" w:hAnsi="Times New Roman"/>
                <w:sz w:val="24"/>
                <w:szCs w:val="24"/>
              </w:rPr>
              <w:t>2014</w:t>
            </w:r>
          </w:p>
        </w:tc>
      </w:tr>
      <w:tr w:rsidR="004E4969" w:rsidTr="00924970">
        <w:trPr>
          <w:gridAfter w:val="4"/>
          <w:wAfter w:w="4244" w:type="dxa"/>
        </w:trPr>
        <w:tc>
          <w:tcPr>
            <w:tcW w:w="10543" w:type="dxa"/>
            <w:gridSpan w:val="5"/>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rPr>
            </w:pPr>
            <w:r>
              <w:rPr>
                <w:rFonts w:ascii="Times New Roman" w:hAnsi="Times New Roman"/>
                <w:b/>
                <w:sz w:val="24"/>
                <w:szCs w:val="24"/>
              </w:rPr>
              <w:t>Физическая культура</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37</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1</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Матвеев А.П. Физическая культура</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2011</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38</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2</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Матвеев А.П. Физическая культура</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2012</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39</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3-4</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rPr>
                <w:rFonts w:ascii="Times New Roman" w:hAnsi="Times New Roman"/>
                <w:color w:val="000000"/>
                <w:sz w:val="24"/>
                <w:szCs w:val="24"/>
              </w:rPr>
            </w:pPr>
            <w:r>
              <w:rPr>
                <w:rFonts w:ascii="Times New Roman" w:hAnsi="Times New Roman"/>
                <w:color w:val="000000"/>
                <w:sz w:val="24"/>
                <w:szCs w:val="24"/>
              </w:rPr>
              <w:t>Матвеев А.П. Физическая культура</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2009</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40</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1-4</w:t>
            </w:r>
          </w:p>
        </w:tc>
        <w:tc>
          <w:tcPr>
            <w:tcW w:w="4576" w:type="dxa"/>
            <w:tcBorders>
              <w:top w:val="single" w:sz="4" w:space="0" w:color="000000"/>
              <w:left w:val="single" w:sz="4" w:space="0" w:color="000000"/>
              <w:bottom w:val="single" w:sz="4" w:space="0" w:color="000000"/>
              <w:right w:val="single" w:sz="4" w:space="0" w:color="000000"/>
            </w:tcBorders>
            <w:vAlign w:val="center"/>
            <w:hideMark/>
          </w:tcPr>
          <w:p w:rsidR="004E4969" w:rsidRDefault="00571634" w:rsidP="00924970">
            <w:pPr>
              <w:rPr>
                <w:rFonts w:ascii="Times New Roman" w:hAnsi="Times New Roman"/>
                <w:color w:val="000000"/>
                <w:sz w:val="24"/>
                <w:szCs w:val="24"/>
              </w:rPr>
            </w:pPr>
            <w:r w:rsidRPr="00571634">
              <w:rPr>
                <w:rFonts w:ascii="Times New Roman" w:hAnsi="Times New Roman" w:cs="Times New Roman"/>
                <w:sz w:val="24"/>
                <w:szCs w:val="24"/>
              </w:rPr>
              <w:t>Матевеев.А.П.</w:t>
            </w:r>
            <w:r w:rsidR="004E4969">
              <w:rPr>
                <w:rFonts w:ascii="Times New Roman" w:hAnsi="Times New Roman"/>
                <w:color w:val="000000"/>
                <w:sz w:val="24"/>
                <w:szCs w:val="24"/>
              </w:rPr>
              <w:t>Физическая культура</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4E4969" w:rsidRDefault="004E4969" w:rsidP="00924970">
            <w:pPr>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2013</w:t>
            </w:r>
          </w:p>
        </w:tc>
      </w:tr>
      <w:tr w:rsidR="004E4969" w:rsidTr="00924970">
        <w:trPr>
          <w:gridAfter w:val="4"/>
          <w:wAfter w:w="4244" w:type="dxa"/>
        </w:trPr>
        <w:tc>
          <w:tcPr>
            <w:tcW w:w="10543" w:type="dxa"/>
            <w:gridSpan w:val="5"/>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b/>
                <w:sz w:val="24"/>
                <w:szCs w:val="24"/>
              </w:rPr>
            </w:pPr>
            <w:r>
              <w:rPr>
                <w:rFonts w:ascii="Times New Roman" w:hAnsi="Times New Roman"/>
                <w:b/>
                <w:sz w:val="24"/>
                <w:szCs w:val="24"/>
              </w:rPr>
              <w:t>Татарский язык</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41</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1</w:t>
            </w:r>
          </w:p>
        </w:tc>
        <w:tc>
          <w:tcPr>
            <w:tcW w:w="457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Хайдарова Р.З., Ганиев М.Ф.</w:t>
            </w:r>
          </w:p>
        </w:tc>
        <w:tc>
          <w:tcPr>
            <w:tcW w:w="2072"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Татармультфильм</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2015</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42</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2</w:t>
            </w:r>
          </w:p>
        </w:tc>
        <w:tc>
          <w:tcPr>
            <w:tcW w:w="457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Хайдарова Р.З. и др.</w:t>
            </w:r>
          </w:p>
        </w:tc>
        <w:tc>
          <w:tcPr>
            <w:tcW w:w="2072" w:type="dxa"/>
            <w:tcBorders>
              <w:top w:val="single" w:sz="4" w:space="0" w:color="000000"/>
              <w:left w:val="single" w:sz="4" w:space="0" w:color="000000"/>
              <w:bottom w:val="single" w:sz="4" w:space="0" w:color="000000"/>
              <w:right w:val="single" w:sz="4" w:space="0" w:color="000000"/>
            </w:tcBorders>
            <w:hideMark/>
          </w:tcPr>
          <w:p w:rsidR="004E4969" w:rsidRDefault="004E4969" w:rsidP="00924970">
            <w:r>
              <w:rPr>
                <w:rFonts w:ascii="Times New Roman" w:hAnsi="Times New Roman"/>
                <w:sz w:val="24"/>
                <w:szCs w:val="24"/>
              </w:rPr>
              <w:t>Татармультфильм</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2013</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43</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3</w:t>
            </w:r>
          </w:p>
        </w:tc>
        <w:tc>
          <w:tcPr>
            <w:tcW w:w="457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Хайдарова Р.З. и др.</w:t>
            </w:r>
          </w:p>
        </w:tc>
        <w:tc>
          <w:tcPr>
            <w:tcW w:w="2072" w:type="dxa"/>
            <w:tcBorders>
              <w:top w:val="single" w:sz="4" w:space="0" w:color="000000"/>
              <w:left w:val="single" w:sz="4" w:space="0" w:color="000000"/>
              <w:bottom w:val="single" w:sz="4" w:space="0" w:color="000000"/>
              <w:right w:val="single" w:sz="4" w:space="0" w:color="000000"/>
            </w:tcBorders>
            <w:hideMark/>
          </w:tcPr>
          <w:p w:rsidR="004E4969" w:rsidRDefault="004E4969" w:rsidP="00924970">
            <w:r>
              <w:rPr>
                <w:rFonts w:ascii="Times New Roman" w:hAnsi="Times New Roman"/>
                <w:sz w:val="24"/>
                <w:szCs w:val="24"/>
              </w:rPr>
              <w:t>Татармультфильм</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2013</w:t>
            </w:r>
          </w:p>
        </w:tc>
      </w:tr>
      <w:tr w:rsidR="004E4969" w:rsidTr="00924970">
        <w:trPr>
          <w:gridAfter w:val="4"/>
          <w:wAfter w:w="4244" w:type="dxa"/>
        </w:trPr>
        <w:tc>
          <w:tcPr>
            <w:tcW w:w="560"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44</w:t>
            </w:r>
          </w:p>
        </w:tc>
        <w:tc>
          <w:tcPr>
            <w:tcW w:w="223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4</w:t>
            </w:r>
          </w:p>
        </w:tc>
        <w:tc>
          <w:tcPr>
            <w:tcW w:w="4576"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rPr>
                <w:rFonts w:ascii="Times New Roman" w:hAnsi="Times New Roman"/>
                <w:sz w:val="24"/>
                <w:szCs w:val="24"/>
              </w:rPr>
            </w:pPr>
            <w:r>
              <w:rPr>
                <w:rFonts w:ascii="Times New Roman" w:hAnsi="Times New Roman"/>
                <w:sz w:val="24"/>
                <w:szCs w:val="24"/>
              </w:rPr>
              <w:t>Хайдарова Р.З.</w:t>
            </w:r>
          </w:p>
        </w:tc>
        <w:tc>
          <w:tcPr>
            <w:tcW w:w="2072" w:type="dxa"/>
            <w:tcBorders>
              <w:top w:val="single" w:sz="4" w:space="0" w:color="000000"/>
              <w:left w:val="single" w:sz="4" w:space="0" w:color="000000"/>
              <w:bottom w:val="single" w:sz="4" w:space="0" w:color="000000"/>
              <w:right w:val="single" w:sz="4" w:space="0" w:color="000000"/>
            </w:tcBorders>
            <w:hideMark/>
          </w:tcPr>
          <w:p w:rsidR="004E4969" w:rsidRDefault="004E4969" w:rsidP="00924970">
            <w:r>
              <w:rPr>
                <w:rFonts w:ascii="Times New Roman" w:hAnsi="Times New Roman"/>
                <w:sz w:val="24"/>
                <w:szCs w:val="24"/>
              </w:rPr>
              <w:t>Татармультфильм</w:t>
            </w:r>
          </w:p>
        </w:tc>
        <w:tc>
          <w:tcPr>
            <w:tcW w:w="1099" w:type="dxa"/>
            <w:tcBorders>
              <w:top w:val="single" w:sz="4" w:space="0" w:color="000000"/>
              <w:left w:val="single" w:sz="4" w:space="0" w:color="000000"/>
              <w:bottom w:val="single" w:sz="4" w:space="0" w:color="000000"/>
              <w:right w:val="single" w:sz="4" w:space="0" w:color="000000"/>
            </w:tcBorders>
            <w:hideMark/>
          </w:tcPr>
          <w:p w:rsidR="004E4969" w:rsidRDefault="004E4969" w:rsidP="00924970">
            <w:pPr>
              <w:spacing w:after="0" w:line="240" w:lineRule="auto"/>
              <w:jc w:val="right"/>
              <w:rPr>
                <w:rFonts w:ascii="Times New Roman" w:hAnsi="Times New Roman"/>
                <w:sz w:val="24"/>
                <w:szCs w:val="24"/>
              </w:rPr>
            </w:pPr>
            <w:r>
              <w:rPr>
                <w:rFonts w:ascii="Times New Roman" w:hAnsi="Times New Roman"/>
                <w:sz w:val="24"/>
                <w:szCs w:val="24"/>
              </w:rPr>
              <w:t>2014</w:t>
            </w:r>
          </w:p>
        </w:tc>
      </w:tr>
    </w:tbl>
    <w:p w:rsidR="004E4969" w:rsidRDefault="004E4969" w:rsidP="004E4969">
      <w:pPr>
        <w:rPr>
          <w:rFonts w:ascii="Times New Roman" w:hAnsi="Times New Roman"/>
          <w:b/>
          <w:sz w:val="24"/>
          <w:szCs w:val="24"/>
        </w:rPr>
      </w:pPr>
      <w:r>
        <w:rPr>
          <w:rFonts w:ascii="Times New Roman" w:hAnsi="Times New Roman"/>
          <w:b/>
          <w:sz w:val="24"/>
          <w:szCs w:val="24"/>
        </w:rPr>
        <w:t>Чувашский язык</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2268"/>
        <w:gridCol w:w="4536"/>
        <w:gridCol w:w="2126"/>
        <w:gridCol w:w="1360"/>
      </w:tblGrid>
      <w:tr w:rsidR="004E4969" w:rsidRPr="00486710" w:rsidTr="00924970">
        <w:tc>
          <w:tcPr>
            <w:tcW w:w="568"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45</w:t>
            </w:r>
          </w:p>
        </w:tc>
        <w:tc>
          <w:tcPr>
            <w:tcW w:w="2268"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1</w:t>
            </w:r>
          </w:p>
        </w:tc>
        <w:tc>
          <w:tcPr>
            <w:tcW w:w="4536"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 xml:space="preserve">Г.В. Абрамова и </w:t>
            </w:r>
            <w:proofErr w:type="gramStart"/>
            <w:r w:rsidRPr="00486710">
              <w:rPr>
                <w:rFonts w:ascii="Times New Roman" w:hAnsi="Times New Roman"/>
                <w:sz w:val="24"/>
                <w:szCs w:val="24"/>
              </w:rPr>
              <w:t>др</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Чебоксары</w:t>
            </w:r>
          </w:p>
        </w:tc>
        <w:tc>
          <w:tcPr>
            <w:tcW w:w="1360"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2015</w:t>
            </w:r>
          </w:p>
        </w:tc>
      </w:tr>
      <w:tr w:rsidR="004E4969" w:rsidRPr="00486710" w:rsidTr="00924970">
        <w:tc>
          <w:tcPr>
            <w:tcW w:w="568"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lastRenderedPageBreak/>
              <w:t>46</w:t>
            </w:r>
          </w:p>
        </w:tc>
        <w:tc>
          <w:tcPr>
            <w:tcW w:w="2268"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2</w:t>
            </w:r>
          </w:p>
        </w:tc>
        <w:tc>
          <w:tcPr>
            <w:tcW w:w="4536"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 xml:space="preserve">Г.В. Абрамова и </w:t>
            </w:r>
            <w:proofErr w:type="gramStart"/>
            <w:r w:rsidRPr="00486710">
              <w:rPr>
                <w:rFonts w:ascii="Times New Roman" w:hAnsi="Times New Roman"/>
                <w:sz w:val="24"/>
                <w:szCs w:val="24"/>
              </w:rPr>
              <w:t>др</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Чебоксары</w:t>
            </w:r>
          </w:p>
        </w:tc>
        <w:tc>
          <w:tcPr>
            <w:tcW w:w="1360"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2016</w:t>
            </w:r>
          </w:p>
        </w:tc>
      </w:tr>
      <w:tr w:rsidR="004E4969" w:rsidRPr="00486710" w:rsidTr="00924970">
        <w:tc>
          <w:tcPr>
            <w:tcW w:w="568"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47</w:t>
            </w:r>
          </w:p>
        </w:tc>
        <w:tc>
          <w:tcPr>
            <w:tcW w:w="2268"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 xml:space="preserve">Г.В. Абрамова и </w:t>
            </w:r>
            <w:proofErr w:type="gramStart"/>
            <w:r w:rsidRPr="00486710">
              <w:rPr>
                <w:rFonts w:ascii="Times New Roman" w:hAnsi="Times New Roman"/>
                <w:sz w:val="24"/>
                <w:szCs w:val="24"/>
              </w:rPr>
              <w:t>др</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Чебоксары</w:t>
            </w:r>
          </w:p>
        </w:tc>
        <w:tc>
          <w:tcPr>
            <w:tcW w:w="1360"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2012</w:t>
            </w:r>
          </w:p>
        </w:tc>
      </w:tr>
      <w:tr w:rsidR="004E4969" w:rsidRPr="00486710" w:rsidTr="00924970">
        <w:tc>
          <w:tcPr>
            <w:tcW w:w="568"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48</w:t>
            </w:r>
          </w:p>
        </w:tc>
        <w:tc>
          <w:tcPr>
            <w:tcW w:w="2268"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4</w:t>
            </w:r>
          </w:p>
        </w:tc>
        <w:tc>
          <w:tcPr>
            <w:tcW w:w="4536"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 xml:space="preserve">Г.В. Абрамова и </w:t>
            </w:r>
            <w:proofErr w:type="gramStart"/>
            <w:r w:rsidRPr="00486710">
              <w:rPr>
                <w:rFonts w:ascii="Times New Roman" w:hAnsi="Times New Roman"/>
                <w:sz w:val="24"/>
                <w:szCs w:val="24"/>
              </w:rPr>
              <w:t>др</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Чебоксары</w:t>
            </w:r>
          </w:p>
        </w:tc>
        <w:tc>
          <w:tcPr>
            <w:tcW w:w="1360" w:type="dxa"/>
            <w:tcBorders>
              <w:top w:val="single" w:sz="4" w:space="0" w:color="000000"/>
              <w:left w:val="single" w:sz="4" w:space="0" w:color="000000"/>
              <w:bottom w:val="single" w:sz="4" w:space="0" w:color="000000"/>
              <w:right w:val="single" w:sz="4" w:space="0" w:color="000000"/>
            </w:tcBorders>
            <w:hideMark/>
          </w:tcPr>
          <w:p w:rsidR="004E4969" w:rsidRPr="00486710" w:rsidRDefault="004E4969" w:rsidP="00924970">
            <w:pPr>
              <w:spacing w:after="0" w:line="240" w:lineRule="auto"/>
              <w:rPr>
                <w:rFonts w:ascii="Times New Roman" w:hAnsi="Times New Roman"/>
                <w:sz w:val="24"/>
                <w:szCs w:val="24"/>
              </w:rPr>
            </w:pPr>
            <w:r w:rsidRPr="00486710">
              <w:rPr>
                <w:rFonts w:ascii="Times New Roman" w:hAnsi="Times New Roman"/>
                <w:sz w:val="24"/>
                <w:szCs w:val="24"/>
              </w:rPr>
              <w:t>2013</w:t>
            </w:r>
          </w:p>
        </w:tc>
      </w:tr>
    </w:tbl>
    <w:p w:rsidR="006E3857" w:rsidRDefault="006E3857" w:rsidP="002779BD">
      <w:pPr>
        <w:pStyle w:val="a3"/>
        <w:rPr>
          <w:rFonts w:ascii="Times New Roman" w:hAnsi="Times New Roman" w:cs="Times New Roman"/>
          <w:sz w:val="23"/>
          <w:szCs w:val="23"/>
        </w:rPr>
      </w:pPr>
    </w:p>
    <w:p w:rsidR="004618F9" w:rsidRPr="006E3857" w:rsidRDefault="004618F9" w:rsidP="000874AA">
      <w:pPr>
        <w:pStyle w:val="a3"/>
      </w:pPr>
    </w:p>
    <w:p w:rsidR="00190463" w:rsidRDefault="00190463" w:rsidP="00190463">
      <w:pPr>
        <w:pStyle w:val="Default"/>
        <w:rPr>
          <w:sz w:val="23"/>
          <w:szCs w:val="23"/>
        </w:rPr>
      </w:pPr>
      <w:r>
        <w:rPr>
          <w:b/>
          <w:bCs/>
          <w:sz w:val="23"/>
          <w:szCs w:val="23"/>
        </w:rPr>
        <w:t xml:space="preserve">3.2.План внеурочной деятельности </w:t>
      </w:r>
    </w:p>
    <w:p w:rsidR="00190463" w:rsidRDefault="00190463" w:rsidP="00190463">
      <w:pPr>
        <w:pStyle w:val="Default"/>
        <w:rPr>
          <w:sz w:val="23"/>
          <w:szCs w:val="23"/>
        </w:rPr>
      </w:pPr>
      <w:r>
        <w:rPr>
          <w:b/>
          <w:bCs/>
          <w:sz w:val="23"/>
          <w:szCs w:val="23"/>
        </w:rPr>
        <w:t xml:space="preserve">Цели организации внеурочной деятельности </w:t>
      </w:r>
      <w:r>
        <w:rPr>
          <w:sz w:val="23"/>
          <w:szCs w:val="23"/>
        </w:rPr>
        <w:t xml:space="preserve">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 </w:t>
      </w:r>
    </w:p>
    <w:p w:rsidR="00190463" w:rsidRDefault="00190463" w:rsidP="00190463">
      <w:pPr>
        <w:pStyle w:val="Default"/>
        <w:rPr>
          <w:sz w:val="23"/>
          <w:szCs w:val="23"/>
        </w:rPr>
      </w:pPr>
      <w:r>
        <w:rPr>
          <w:sz w:val="23"/>
          <w:szCs w:val="23"/>
        </w:rP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DE5DEB" w:rsidRDefault="00DE5DEB" w:rsidP="00DE5DEB">
      <w:pPr>
        <w:pStyle w:val="a3"/>
        <w:rPr>
          <w:rFonts w:ascii="Times New Roman" w:hAnsi="Times New Roman" w:cs="Times New Roman"/>
          <w:sz w:val="24"/>
          <w:szCs w:val="24"/>
        </w:rPr>
      </w:pPr>
      <w:r w:rsidRPr="00DE5DEB">
        <w:rPr>
          <w:rFonts w:ascii="Times New Roman" w:hAnsi="Times New Roman" w:cs="Times New Roman"/>
          <w:sz w:val="24"/>
          <w:szCs w:val="24"/>
        </w:rPr>
        <w:t>Организация внеурочной деятельности в 1-4классах осуществляется в форме еженедельных занятий.                                                                 Направления, виды и формы внеурочной деятельност</w:t>
      </w:r>
      <w:r>
        <w:rPr>
          <w:rFonts w:ascii="Times New Roman" w:hAnsi="Times New Roman" w:cs="Times New Roman"/>
          <w:sz w:val="24"/>
          <w:szCs w:val="24"/>
        </w:rPr>
        <w:t>и.</w:t>
      </w:r>
    </w:p>
    <w:p w:rsidR="00DE5DEB" w:rsidRPr="00DE5DEB" w:rsidRDefault="00DE5DEB" w:rsidP="00DE5DEB">
      <w:pPr>
        <w:pStyle w:val="a3"/>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1951"/>
        <w:gridCol w:w="3966"/>
        <w:gridCol w:w="5040"/>
      </w:tblGrid>
      <w:tr w:rsidR="00DE5DEB" w:rsidTr="00CB75A0">
        <w:tc>
          <w:tcPr>
            <w:tcW w:w="1951" w:type="dxa"/>
          </w:tcPr>
          <w:p w:rsidR="00DE5DEB" w:rsidRPr="00F43D23" w:rsidRDefault="00DE5DEB" w:rsidP="00DE5DEB">
            <w:pPr>
              <w:pStyle w:val="a3"/>
              <w:rPr>
                <w:rFonts w:ascii="Times New Roman" w:hAnsi="Times New Roman" w:cs="Times New Roman"/>
              </w:rPr>
            </w:pPr>
            <w:r w:rsidRPr="00F43D23">
              <w:rPr>
                <w:rFonts w:ascii="Times New Roman" w:hAnsi="Times New Roman" w:cs="Times New Roman"/>
              </w:rPr>
              <w:t>Направление</w:t>
            </w:r>
          </w:p>
          <w:p w:rsidR="00DE5DEB" w:rsidRPr="00F43D23" w:rsidRDefault="00DE5DEB" w:rsidP="00DE5DEB">
            <w:pPr>
              <w:pStyle w:val="a3"/>
              <w:rPr>
                <w:rFonts w:ascii="Times New Roman" w:hAnsi="Times New Roman" w:cs="Times New Roman"/>
              </w:rPr>
            </w:pPr>
          </w:p>
          <w:p w:rsidR="00DE5DEB" w:rsidRPr="00F43D23" w:rsidRDefault="00DE5DEB" w:rsidP="00DE5DEB">
            <w:pPr>
              <w:pStyle w:val="a3"/>
              <w:rPr>
                <w:rFonts w:ascii="Times New Roman" w:hAnsi="Times New Roman" w:cs="Times New Roman"/>
                <w:b/>
                <w:bCs/>
              </w:rPr>
            </w:pPr>
          </w:p>
        </w:tc>
        <w:tc>
          <w:tcPr>
            <w:tcW w:w="3966" w:type="dxa"/>
          </w:tcPr>
          <w:p w:rsidR="00DE5DEB" w:rsidRPr="00F43D23" w:rsidRDefault="00DE5DEB" w:rsidP="00DE5DEB">
            <w:pPr>
              <w:pStyle w:val="a3"/>
              <w:rPr>
                <w:rFonts w:ascii="Times New Roman" w:hAnsi="Times New Roman" w:cs="Times New Roman"/>
              </w:rPr>
            </w:pPr>
            <w:r w:rsidRPr="00F43D23">
              <w:rPr>
                <w:rFonts w:ascii="Times New Roman" w:hAnsi="Times New Roman" w:cs="Times New Roman"/>
              </w:rPr>
              <w:t xml:space="preserve">Содержательная </w:t>
            </w:r>
          </w:p>
          <w:p w:rsidR="00DE5DEB" w:rsidRPr="00F43D23" w:rsidRDefault="00DE5DEB" w:rsidP="00DE5DEB">
            <w:pPr>
              <w:pStyle w:val="a3"/>
              <w:rPr>
                <w:rFonts w:ascii="Times New Roman" w:hAnsi="Times New Roman" w:cs="Times New Roman"/>
              </w:rPr>
            </w:pPr>
            <w:r w:rsidRPr="00F43D23">
              <w:rPr>
                <w:rFonts w:ascii="Times New Roman" w:hAnsi="Times New Roman" w:cs="Times New Roman"/>
              </w:rPr>
              <w:t xml:space="preserve">характеристика </w:t>
            </w:r>
          </w:p>
          <w:p w:rsidR="00DE5DEB" w:rsidRPr="00F43D23" w:rsidRDefault="00DE5DEB" w:rsidP="00DE5DEB">
            <w:pPr>
              <w:pStyle w:val="a3"/>
              <w:rPr>
                <w:rFonts w:ascii="Times New Roman" w:hAnsi="Times New Roman" w:cs="Times New Roman"/>
              </w:rPr>
            </w:pPr>
            <w:r w:rsidRPr="00F43D23">
              <w:rPr>
                <w:rFonts w:ascii="Times New Roman" w:hAnsi="Times New Roman" w:cs="Times New Roman"/>
              </w:rPr>
              <w:t>направления</w:t>
            </w:r>
          </w:p>
          <w:p w:rsidR="00DE5DEB" w:rsidRPr="00F43D23" w:rsidRDefault="00DE5DEB" w:rsidP="00DE5DEB">
            <w:pPr>
              <w:pStyle w:val="a3"/>
              <w:rPr>
                <w:rFonts w:ascii="Times New Roman" w:hAnsi="Times New Roman" w:cs="Times New Roman"/>
                <w:b/>
                <w:bCs/>
              </w:rPr>
            </w:pPr>
          </w:p>
        </w:tc>
        <w:tc>
          <w:tcPr>
            <w:tcW w:w="5040" w:type="dxa"/>
          </w:tcPr>
          <w:p w:rsidR="00DE5DEB" w:rsidRPr="00F43D23" w:rsidRDefault="00DE5DEB" w:rsidP="00DE5DEB">
            <w:pPr>
              <w:pStyle w:val="a3"/>
              <w:rPr>
                <w:rFonts w:ascii="Times New Roman" w:hAnsi="Times New Roman" w:cs="Times New Roman"/>
              </w:rPr>
            </w:pPr>
            <w:r w:rsidRPr="00F43D23">
              <w:rPr>
                <w:rFonts w:ascii="Times New Roman" w:hAnsi="Times New Roman" w:cs="Times New Roman"/>
              </w:rPr>
              <w:t>Формы реализации направлени</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В форме еженедельных занятий</w:t>
            </w:r>
          </w:p>
          <w:p w:rsidR="00DE5DEB" w:rsidRPr="00F43D23" w:rsidRDefault="00DE5DEB" w:rsidP="00DE5DEB">
            <w:pPr>
              <w:pStyle w:val="a3"/>
              <w:rPr>
                <w:rFonts w:ascii="Times New Roman" w:hAnsi="Times New Roman" w:cs="Times New Roman"/>
                <w:b/>
                <w:bCs/>
              </w:rPr>
            </w:pPr>
          </w:p>
        </w:tc>
      </w:tr>
      <w:tr w:rsidR="00DE5DEB" w:rsidTr="00CB75A0">
        <w:trPr>
          <w:trHeight w:val="1365"/>
        </w:trPr>
        <w:tc>
          <w:tcPr>
            <w:tcW w:w="1951" w:type="dxa"/>
          </w:tcPr>
          <w:p w:rsidR="00DE5DEB" w:rsidRPr="00F43D23" w:rsidRDefault="00DE5DEB" w:rsidP="00241F43">
            <w:pPr>
              <w:pStyle w:val="a3"/>
              <w:rPr>
                <w:rFonts w:ascii="Times New Roman" w:hAnsi="Times New Roman" w:cs="Times New Roman"/>
              </w:rPr>
            </w:pPr>
            <w:r w:rsidRPr="00F43D23">
              <w:rPr>
                <w:rFonts w:ascii="Times New Roman" w:hAnsi="Times New Roman" w:cs="Times New Roman"/>
              </w:rPr>
              <w:t>Спортивно</w:t>
            </w:r>
            <w:r w:rsidR="00241F43" w:rsidRPr="00F43D23">
              <w:rPr>
                <w:rFonts w:ascii="Times New Roman" w:hAnsi="Times New Roman" w:cs="Times New Roman"/>
              </w:rPr>
              <w:t>-</w:t>
            </w:r>
          </w:p>
          <w:p w:rsidR="00DE5DEB" w:rsidRPr="00F43D23" w:rsidRDefault="00DE5DEB" w:rsidP="00241F43">
            <w:pPr>
              <w:pStyle w:val="a3"/>
              <w:rPr>
                <w:rFonts w:ascii="Times New Roman" w:hAnsi="Times New Roman" w:cs="Times New Roman"/>
              </w:rPr>
            </w:pPr>
            <w:r w:rsidRPr="00F43D23">
              <w:rPr>
                <w:rFonts w:ascii="Times New Roman" w:hAnsi="Times New Roman" w:cs="Times New Roman"/>
              </w:rPr>
              <w:t>оздоровительное</w:t>
            </w:r>
          </w:p>
          <w:p w:rsidR="00DE5DEB" w:rsidRPr="00F43D23" w:rsidRDefault="00DE5DEB" w:rsidP="00241F43">
            <w:pPr>
              <w:pStyle w:val="a3"/>
              <w:rPr>
                <w:rFonts w:ascii="Times New Roman" w:hAnsi="Times New Roman" w:cs="Times New Roman"/>
                <w:b/>
                <w:bCs/>
              </w:rPr>
            </w:pPr>
          </w:p>
        </w:tc>
        <w:tc>
          <w:tcPr>
            <w:tcW w:w="3966" w:type="dxa"/>
          </w:tcPr>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овладение умениями организовать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собственную здоровьесберегающую </w:t>
            </w:r>
          </w:p>
          <w:p w:rsidR="00DE5DEB" w:rsidRPr="00F43D23" w:rsidRDefault="00241F43" w:rsidP="00241F43">
            <w:pPr>
              <w:pStyle w:val="a3"/>
              <w:rPr>
                <w:rFonts w:ascii="Times New Roman" w:hAnsi="Times New Roman" w:cs="Times New Roman"/>
              </w:rPr>
            </w:pPr>
            <w:r w:rsidRPr="00F43D23">
              <w:rPr>
                <w:rFonts w:ascii="Times New Roman" w:hAnsi="Times New Roman" w:cs="Times New Roman"/>
              </w:rPr>
              <w:t>жизнедеятельность (режим дня, утренняя зарядка, подвижные игры, регулярные занятия спортом и т.д.).</w:t>
            </w:r>
          </w:p>
        </w:tc>
        <w:tc>
          <w:tcPr>
            <w:tcW w:w="5040" w:type="dxa"/>
          </w:tcPr>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Деятельность спортивных секций: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Спортивные игры. Легкая атлетика</w:t>
            </w:r>
          </w:p>
          <w:p w:rsidR="00DE5DEB" w:rsidRPr="00F43D23" w:rsidRDefault="00DE5DEB" w:rsidP="00241F43">
            <w:pPr>
              <w:pStyle w:val="a3"/>
              <w:rPr>
                <w:rFonts w:ascii="Times New Roman" w:hAnsi="Times New Roman" w:cs="Times New Roman"/>
                <w:b/>
                <w:bCs/>
              </w:rPr>
            </w:pPr>
          </w:p>
        </w:tc>
      </w:tr>
      <w:tr w:rsidR="00DE5DEB" w:rsidTr="00CB75A0">
        <w:tc>
          <w:tcPr>
            <w:tcW w:w="1951" w:type="dxa"/>
          </w:tcPr>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Духовно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нравственное</w:t>
            </w:r>
          </w:p>
          <w:p w:rsidR="00DE5DEB" w:rsidRPr="00F43D23" w:rsidRDefault="00DE5DEB" w:rsidP="00241F43">
            <w:pPr>
              <w:pStyle w:val="a3"/>
              <w:rPr>
                <w:rFonts w:ascii="Times New Roman" w:hAnsi="Times New Roman" w:cs="Times New Roman"/>
                <w:b/>
                <w:bCs/>
              </w:rPr>
            </w:pPr>
          </w:p>
        </w:tc>
        <w:tc>
          <w:tcPr>
            <w:tcW w:w="3966" w:type="dxa"/>
          </w:tcPr>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приобщение </w:t>
            </w:r>
            <w:proofErr w:type="gramStart"/>
            <w:r w:rsidRPr="00F43D23">
              <w:rPr>
                <w:rFonts w:ascii="Times New Roman" w:hAnsi="Times New Roman" w:cs="Times New Roman"/>
              </w:rPr>
              <w:t>обучающихся</w:t>
            </w:r>
            <w:proofErr w:type="gramEnd"/>
            <w:r w:rsidRPr="00F43D23">
              <w:rPr>
                <w:rFonts w:ascii="Times New Roman" w:hAnsi="Times New Roman" w:cs="Times New Roman"/>
              </w:rPr>
              <w:t xml:space="preserve"> к культурным ценностям своего народа, его традициям, общечеловеческим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ценностям </w:t>
            </w:r>
          </w:p>
          <w:p w:rsidR="00DE5DEB" w:rsidRPr="00F43D23" w:rsidRDefault="00DE5DEB" w:rsidP="00241F43">
            <w:pPr>
              <w:pStyle w:val="a3"/>
              <w:rPr>
                <w:rFonts w:ascii="Times New Roman" w:hAnsi="Times New Roman" w:cs="Times New Roman"/>
                <w:b/>
                <w:bCs/>
              </w:rPr>
            </w:pPr>
          </w:p>
        </w:tc>
        <w:tc>
          <w:tcPr>
            <w:tcW w:w="5040" w:type="dxa"/>
          </w:tcPr>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Классные часы, беседы, просмотр кинофильмов с целью знакомства </w:t>
            </w:r>
            <w:proofErr w:type="gramStart"/>
            <w:r w:rsidRPr="00F43D23">
              <w:rPr>
                <w:rFonts w:ascii="Times New Roman" w:hAnsi="Times New Roman" w:cs="Times New Roman"/>
              </w:rPr>
              <w:t>с</w:t>
            </w:r>
            <w:proofErr w:type="gramEnd"/>
            <w:r w:rsidRPr="00F43D23">
              <w:rPr>
                <w:rFonts w:ascii="Times New Roman" w:hAnsi="Times New Roman" w:cs="Times New Roman"/>
              </w:rPr>
              <w:t xml:space="preserve">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героическими страницами истории России, жизнью замечательных людей, с обязанностями гражданина. Беседы о подвигах Российской армии, защитниках Отечества, встречи с ветеранами и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военнослужащими</w:t>
            </w:r>
            <w:proofErr w:type="gramStart"/>
            <w:r w:rsidRPr="00F43D23">
              <w:rPr>
                <w:rFonts w:ascii="Times New Roman" w:hAnsi="Times New Roman" w:cs="Times New Roman"/>
              </w:rPr>
              <w:t>.Р</w:t>
            </w:r>
            <w:proofErr w:type="gramEnd"/>
            <w:r w:rsidRPr="00F43D23">
              <w:rPr>
                <w:rFonts w:ascii="Times New Roman" w:hAnsi="Times New Roman" w:cs="Times New Roman"/>
              </w:rPr>
              <w:t>асширение опыта позитивного взаимодействия в семье -</w:t>
            </w:r>
          </w:p>
          <w:p w:rsidR="00DE5DEB" w:rsidRPr="00F43D23" w:rsidRDefault="00241F43" w:rsidP="00241F43">
            <w:pPr>
              <w:pStyle w:val="a3"/>
              <w:rPr>
                <w:rFonts w:ascii="Times New Roman" w:hAnsi="Times New Roman" w:cs="Times New Roman"/>
              </w:rPr>
            </w:pPr>
            <w:r w:rsidRPr="00F43D23">
              <w:rPr>
                <w:rFonts w:ascii="Times New Roman" w:hAnsi="Times New Roman" w:cs="Times New Roman"/>
              </w:rPr>
              <w:t>беседы о семье, о родителях и прародителях</w:t>
            </w:r>
          </w:p>
        </w:tc>
      </w:tr>
      <w:tr w:rsidR="00DE5DEB" w:rsidTr="00CB75A0">
        <w:tc>
          <w:tcPr>
            <w:tcW w:w="1951" w:type="dxa"/>
          </w:tcPr>
          <w:p w:rsidR="00DE5DEB" w:rsidRPr="00F43D23" w:rsidRDefault="00241F43" w:rsidP="00DE5DEB">
            <w:pPr>
              <w:pStyle w:val="a3"/>
              <w:rPr>
                <w:rFonts w:ascii="Times New Roman" w:hAnsi="Times New Roman" w:cs="Times New Roman"/>
                <w:b/>
                <w:bCs/>
              </w:rPr>
            </w:pPr>
            <w:r w:rsidRPr="00F43D23">
              <w:rPr>
                <w:rFonts w:ascii="Times New Roman" w:hAnsi="Times New Roman" w:cs="Times New Roman"/>
              </w:rPr>
              <w:t>Общекультурное</w:t>
            </w:r>
          </w:p>
        </w:tc>
        <w:tc>
          <w:tcPr>
            <w:tcW w:w="3966" w:type="dxa"/>
          </w:tcPr>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формирование основ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эстетической культуры, воспитание ценностного отношения к </w:t>
            </w:r>
            <w:proofErr w:type="gramStart"/>
            <w:r w:rsidRPr="00F43D23">
              <w:rPr>
                <w:rFonts w:ascii="Times New Roman" w:hAnsi="Times New Roman" w:cs="Times New Roman"/>
              </w:rPr>
              <w:t>прекрасному</w:t>
            </w:r>
            <w:proofErr w:type="gramEnd"/>
          </w:p>
          <w:p w:rsidR="00DE5DEB" w:rsidRPr="00F43D23" w:rsidRDefault="00DE5DEB" w:rsidP="00241F43">
            <w:pPr>
              <w:pStyle w:val="a3"/>
              <w:rPr>
                <w:rFonts w:ascii="Times New Roman" w:hAnsi="Times New Roman" w:cs="Times New Roman"/>
                <w:b/>
                <w:bCs/>
              </w:rPr>
            </w:pPr>
          </w:p>
        </w:tc>
        <w:tc>
          <w:tcPr>
            <w:tcW w:w="5040" w:type="dxa"/>
          </w:tcPr>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Кружок «Танцевальный»,  «Учимся играя».</w:t>
            </w:r>
          </w:p>
          <w:p w:rsidR="00DE5DEB" w:rsidRPr="00F43D23" w:rsidRDefault="00241F43" w:rsidP="00241F43">
            <w:pPr>
              <w:pStyle w:val="a3"/>
              <w:rPr>
                <w:rFonts w:ascii="Times New Roman" w:hAnsi="Times New Roman" w:cs="Times New Roman"/>
              </w:rPr>
            </w:pPr>
            <w:r w:rsidRPr="00F43D23">
              <w:rPr>
                <w:rFonts w:ascii="Times New Roman" w:hAnsi="Times New Roman" w:cs="Times New Roman"/>
              </w:rPr>
              <w:t>Веселый английский, «Веселый грамотей» «Музыка» «Рисование»Обсуждение книг, художественных фильмов, телевизионных передач, компьютерных игр на предмет их этического и эстетического содержания</w:t>
            </w:r>
            <w:proofErr w:type="gramStart"/>
            <w:r w:rsidRPr="00F43D23">
              <w:rPr>
                <w:rFonts w:ascii="Times New Roman" w:hAnsi="Times New Roman" w:cs="Times New Roman"/>
              </w:rPr>
              <w:t>.Р</w:t>
            </w:r>
            <w:proofErr w:type="gramEnd"/>
            <w:r w:rsidRPr="00F43D23">
              <w:rPr>
                <w:rFonts w:ascii="Times New Roman" w:hAnsi="Times New Roman" w:cs="Times New Roman"/>
              </w:rPr>
              <w:t>азличные виды творческой деятельности и художественное творчество в системе учреждений дополнительного образования.Оформление класса и школы, озеленении пришкольного участка.</w:t>
            </w:r>
          </w:p>
        </w:tc>
      </w:tr>
      <w:tr w:rsidR="00241F43" w:rsidTr="00CB75A0">
        <w:tc>
          <w:tcPr>
            <w:tcW w:w="1951" w:type="dxa"/>
          </w:tcPr>
          <w:p w:rsidR="00241F43" w:rsidRPr="00F43D23" w:rsidRDefault="00241F43" w:rsidP="00241F43">
            <w:pPr>
              <w:pStyle w:val="a3"/>
              <w:rPr>
                <w:rFonts w:ascii="Times New Roman" w:hAnsi="Times New Roman" w:cs="Times New Roman"/>
              </w:rPr>
            </w:pP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Общеинтеллектуальное</w:t>
            </w:r>
          </w:p>
          <w:p w:rsidR="00241F43" w:rsidRPr="00F43D23" w:rsidRDefault="00241F43" w:rsidP="00241F43">
            <w:pPr>
              <w:pStyle w:val="a3"/>
              <w:rPr>
                <w:rFonts w:ascii="Times New Roman" w:hAnsi="Times New Roman" w:cs="Times New Roman"/>
              </w:rPr>
            </w:pPr>
          </w:p>
        </w:tc>
        <w:tc>
          <w:tcPr>
            <w:tcW w:w="3966" w:type="dxa"/>
          </w:tcPr>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Формированиепотребности к познанию, обеспечение общего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интеллектуального развития, формирование умений и навыков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проектной деятельности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обучающихся</w:t>
            </w:r>
          </w:p>
          <w:p w:rsidR="00241F43" w:rsidRPr="00F43D23" w:rsidRDefault="00241F43" w:rsidP="00241F43">
            <w:pPr>
              <w:pStyle w:val="a3"/>
              <w:rPr>
                <w:rFonts w:ascii="Times New Roman" w:hAnsi="Times New Roman" w:cs="Times New Roman"/>
              </w:rPr>
            </w:pPr>
          </w:p>
        </w:tc>
        <w:tc>
          <w:tcPr>
            <w:tcW w:w="5040" w:type="dxa"/>
          </w:tcPr>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Кружок «Юный математик»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«Проектная деятельность»</w:t>
            </w:r>
          </w:p>
          <w:p w:rsidR="00241F43" w:rsidRPr="00F43D23" w:rsidRDefault="00241F43" w:rsidP="00241F43">
            <w:pPr>
              <w:pStyle w:val="a3"/>
              <w:rPr>
                <w:rFonts w:ascii="Times New Roman" w:hAnsi="Times New Roman" w:cs="Times New Roman"/>
              </w:rPr>
            </w:pPr>
          </w:p>
        </w:tc>
      </w:tr>
      <w:tr w:rsidR="00241F43" w:rsidTr="00CB75A0">
        <w:tc>
          <w:tcPr>
            <w:tcW w:w="1951" w:type="dxa"/>
          </w:tcPr>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Социальное</w:t>
            </w:r>
          </w:p>
        </w:tc>
        <w:tc>
          <w:tcPr>
            <w:tcW w:w="3966" w:type="dxa"/>
          </w:tcPr>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освоение социальных ролей,</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опыта социального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взаимодействия в открытом социуме, приобщение </w:t>
            </w:r>
            <w:proofErr w:type="gramStart"/>
            <w:r w:rsidRPr="00F43D23">
              <w:rPr>
                <w:rFonts w:ascii="Times New Roman" w:hAnsi="Times New Roman" w:cs="Times New Roman"/>
              </w:rPr>
              <w:t>к</w:t>
            </w:r>
            <w:proofErr w:type="gramEnd"/>
            <w:r w:rsidRPr="00F43D23">
              <w:rPr>
                <w:rFonts w:ascii="Times New Roman" w:hAnsi="Times New Roman" w:cs="Times New Roman"/>
              </w:rPr>
              <w:t xml:space="preserve">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демократическим формам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жизнедеятельности</w:t>
            </w:r>
          </w:p>
          <w:p w:rsidR="00241F43" w:rsidRPr="00F43D23" w:rsidRDefault="00241F43" w:rsidP="00241F43">
            <w:pPr>
              <w:pStyle w:val="a3"/>
              <w:rPr>
                <w:rFonts w:ascii="Times New Roman" w:hAnsi="Times New Roman" w:cs="Times New Roman"/>
              </w:rPr>
            </w:pPr>
          </w:p>
        </w:tc>
        <w:tc>
          <w:tcPr>
            <w:tcW w:w="5040" w:type="dxa"/>
          </w:tcPr>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«Умелые руки»</w:t>
            </w:r>
          </w:p>
        </w:tc>
      </w:tr>
      <w:tr w:rsidR="00241F43" w:rsidTr="00CB75A0">
        <w:tc>
          <w:tcPr>
            <w:tcW w:w="1951" w:type="dxa"/>
          </w:tcPr>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Экологическое</w:t>
            </w:r>
          </w:p>
        </w:tc>
        <w:tc>
          <w:tcPr>
            <w:tcW w:w="3966" w:type="dxa"/>
          </w:tcPr>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формированиепредставлений об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основах </w:t>
            </w:r>
            <w:proofErr w:type="gramStart"/>
            <w:r w:rsidRPr="00F43D23">
              <w:rPr>
                <w:rFonts w:ascii="Times New Roman" w:hAnsi="Times New Roman" w:cs="Times New Roman"/>
              </w:rPr>
              <w:t>экологической</w:t>
            </w:r>
            <w:proofErr w:type="gramEnd"/>
            <w:r w:rsidRPr="00F43D23">
              <w:rPr>
                <w:rFonts w:ascii="Times New Roman" w:hAnsi="Times New Roman" w:cs="Times New Roman"/>
              </w:rPr>
              <w:t xml:space="preserve">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lastRenderedPageBreak/>
              <w:t xml:space="preserve">культуры на примере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экологически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сообразного поведения </w:t>
            </w:r>
            <w:proofErr w:type="gramStart"/>
            <w:r w:rsidRPr="00F43D23">
              <w:rPr>
                <w:rFonts w:ascii="Times New Roman" w:hAnsi="Times New Roman" w:cs="Times New Roman"/>
              </w:rPr>
              <w:t>в</w:t>
            </w:r>
            <w:proofErr w:type="gramEnd"/>
            <w:r w:rsidRPr="00F43D23">
              <w:rPr>
                <w:rFonts w:ascii="Times New Roman" w:hAnsi="Times New Roman" w:cs="Times New Roman"/>
              </w:rPr>
              <w:t xml:space="preserve">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быту и природе, </w:t>
            </w:r>
          </w:p>
          <w:p w:rsidR="00241F43" w:rsidRPr="00F43D23" w:rsidRDefault="00241F43" w:rsidP="00241F43">
            <w:pPr>
              <w:pStyle w:val="a3"/>
              <w:rPr>
                <w:rFonts w:ascii="Times New Roman" w:hAnsi="Times New Roman" w:cs="Times New Roman"/>
              </w:rPr>
            </w:pPr>
            <w:proofErr w:type="gramStart"/>
            <w:r w:rsidRPr="00F43D23">
              <w:rPr>
                <w:rFonts w:ascii="Times New Roman" w:hAnsi="Times New Roman" w:cs="Times New Roman"/>
              </w:rPr>
              <w:t xml:space="preserve">безопасного для человека </w:t>
            </w:r>
            <w:proofErr w:type="gramEnd"/>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и окружающей среды:</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формирование </w:t>
            </w:r>
            <w:proofErr w:type="gramStart"/>
            <w:r w:rsidRPr="00F43D23">
              <w:rPr>
                <w:rFonts w:ascii="Times New Roman" w:hAnsi="Times New Roman" w:cs="Times New Roman"/>
              </w:rPr>
              <w:t>познавательного</w:t>
            </w:r>
            <w:proofErr w:type="gramEnd"/>
            <w:r w:rsidRPr="00F43D23">
              <w:rPr>
                <w:rFonts w:ascii="Times New Roman" w:hAnsi="Times New Roman" w:cs="Times New Roman"/>
              </w:rPr>
              <w:t xml:space="preserve">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интереса и бережного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отношения к природе;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формирование умений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безопасного поведения </w:t>
            </w:r>
            <w:proofErr w:type="gramStart"/>
            <w:r w:rsidRPr="00F43D23">
              <w:rPr>
                <w:rFonts w:ascii="Times New Roman" w:hAnsi="Times New Roman" w:cs="Times New Roman"/>
              </w:rPr>
              <w:t>в</w:t>
            </w:r>
            <w:proofErr w:type="gramEnd"/>
            <w:r w:rsidRPr="00F43D23">
              <w:rPr>
                <w:rFonts w:ascii="Times New Roman" w:hAnsi="Times New Roman" w:cs="Times New Roman"/>
              </w:rPr>
              <w:t xml:space="preserve">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окружающей среде и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простейших умений поведения </w:t>
            </w:r>
            <w:proofErr w:type="gramStart"/>
            <w:r w:rsidRPr="00F43D23">
              <w:rPr>
                <w:rFonts w:ascii="Times New Roman" w:hAnsi="Times New Roman" w:cs="Times New Roman"/>
              </w:rPr>
              <w:t>в</w:t>
            </w:r>
            <w:proofErr w:type="gramEnd"/>
            <w:r w:rsidRPr="00F43D23">
              <w:rPr>
                <w:rFonts w:ascii="Times New Roman" w:hAnsi="Times New Roman" w:cs="Times New Roman"/>
              </w:rPr>
              <w:t xml:space="preserve">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 xml:space="preserve">экстремальных (чрезвычайных) </w:t>
            </w:r>
          </w:p>
          <w:p w:rsidR="00241F43" w:rsidRPr="00F43D23" w:rsidRDefault="00241F43" w:rsidP="00241F43">
            <w:pPr>
              <w:pStyle w:val="a3"/>
              <w:rPr>
                <w:rFonts w:ascii="Times New Roman" w:hAnsi="Times New Roman" w:cs="Times New Roman"/>
              </w:rPr>
            </w:pPr>
            <w:proofErr w:type="gramStart"/>
            <w:r w:rsidRPr="00F43D23">
              <w:rPr>
                <w:rFonts w:ascii="Times New Roman" w:hAnsi="Times New Roman" w:cs="Times New Roman"/>
              </w:rPr>
              <w:t>ситуациях</w:t>
            </w:r>
            <w:proofErr w:type="gramEnd"/>
          </w:p>
        </w:tc>
        <w:tc>
          <w:tcPr>
            <w:tcW w:w="5040" w:type="dxa"/>
          </w:tcPr>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lastRenderedPageBreak/>
              <w:t xml:space="preserve">Проектная деятельность в курсе </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t>«Окружающий мир», «Зеленая планета»</w:t>
            </w:r>
          </w:p>
          <w:p w:rsidR="00241F43" w:rsidRPr="00F43D23" w:rsidRDefault="00241F43" w:rsidP="00241F43">
            <w:pPr>
              <w:pStyle w:val="a3"/>
              <w:rPr>
                <w:rFonts w:ascii="Times New Roman" w:hAnsi="Times New Roman" w:cs="Times New Roman"/>
              </w:rPr>
            </w:pPr>
            <w:r w:rsidRPr="00F43D23">
              <w:rPr>
                <w:rFonts w:ascii="Times New Roman" w:hAnsi="Times New Roman" w:cs="Times New Roman"/>
              </w:rPr>
              <w:lastRenderedPageBreak/>
              <w:t>Внеклассные мероприяти</w:t>
            </w:r>
          </w:p>
        </w:tc>
      </w:tr>
    </w:tbl>
    <w:p w:rsidR="00CB75A0" w:rsidRPr="00CB75A0" w:rsidRDefault="00CB75A0" w:rsidP="00CB75A0">
      <w:pPr>
        <w:pStyle w:val="a3"/>
        <w:rPr>
          <w:rFonts w:ascii="Times New Roman" w:hAnsi="Times New Roman" w:cs="Times New Roman"/>
        </w:rPr>
      </w:pPr>
      <w:r w:rsidRPr="00CB75A0">
        <w:rPr>
          <w:rFonts w:ascii="Times New Roman" w:hAnsi="Times New Roman" w:cs="Times New Roman"/>
        </w:rPr>
        <w:lastRenderedPageBreak/>
        <w:t xml:space="preserve">1.Рабочие программы внеурочной деятельности разработаны в соответствии с требованиями </w:t>
      </w:r>
      <w:proofErr w:type="gramStart"/>
      <w:r w:rsidRPr="00CB75A0">
        <w:rPr>
          <w:rFonts w:ascii="Times New Roman" w:hAnsi="Times New Roman" w:cs="Times New Roman"/>
        </w:rPr>
        <w:t>федерального</w:t>
      </w:r>
      <w:proofErr w:type="gramEnd"/>
      <w:r w:rsidRPr="00CB75A0">
        <w:rPr>
          <w:rFonts w:ascii="Times New Roman" w:hAnsi="Times New Roman" w:cs="Times New Roman"/>
        </w:rPr>
        <w:t xml:space="preserve"> </w:t>
      </w:r>
    </w:p>
    <w:p w:rsidR="00CB75A0" w:rsidRPr="00CB75A0" w:rsidRDefault="00CB75A0" w:rsidP="00CB75A0">
      <w:pPr>
        <w:pStyle w:val="a3"/>
        <w:rPr>
          <w:rFonts w:ascii="Times New Roman" w:hAnsi="Times New Roman" w:cs="Times New Roman"/>
        </w:rPr>
      </w:pPr>
      <w:r w:rsidRPr="00CB75A0">
        <w:rPr>
          <w:rFonts w:ascii="Times New Roman" w:hAnsi="Times New Roman" w:cs="Times New Roman"/>
        </w:rPr>
        <w:t xml:space="preserve">государственного образовательного стандарта НОО, на основе учебнометодической литературы и </w:t>
      </w:r>
    </w:p>
    <w:p w:rsidR="00CB75A0" w:rsidRPr="00CB75A0" w:rsidRDefault="00CB75A0" w:rsidP="00CB75A0">
      <w:pPr>
        <w:pStyle w:val="a3"/>
        <w:rPr>
          <w:rFonts w:ascii="Times New Roman" w:hAnsi="Times New Roman" w:cs="Times New Roman"/>
        </w:rPr>
      </w:pPr>
      <w:r w:rsidRPr="00CB75A0">
        <w:rPr>
          <w:rFonts w:ascii="Times New Roman" w:hAnsi="Times New Roman" w:cs="Times New Roman"/>
        </w:rPr>
        <w:t>программ дополнительного образования.</w:t>
      </w:r>
    </w:p>
    <w:p w:rsidR="00190463" w:rsidRPr="00CB75A0" w:rsidRDefault="00CB75A0" w:rsidP="00CB75A0">
      <w:pPr>
        <w:pStyle w:val="a3"/>
        <w:rPr>
          <w:rFonts w:ascii="Times New Roman" w:hAnsi="Times New Roman" w:cs="Times New Roman"/>
        </w:rPr>
      </w:pPr>
      <w:r w:rsidRPr="00CB75A0">
        <w:rPr>
          <w:rFonts w:ascii="Times New Roman" w:hAnsi="Times New Roman" w:cs="Times New Roman"/>
        </w:rPr>
        <w:t>2.Курсы внеурочной деятельности, входящие в состав программорганизационногораздела основной образовательной программы.</w:t>
      </w:r>
    </w:p>
    <w:p w:rsidR="00190463" w:rsidRDefault="00C56B4B" w:rsidP="00190463">
      <w:pPr>
        <w:pStyle w:val="Default"/>
        <w:rPr>
          <w:sz w:val="23"/>
          <w:szCs w:val="23"/>
        </w:rPr>
      </w:pPr>
      <w:r>
        <w:rPr>
          <w:b/>
          <w:bCs/>
          <w:sz w:val="23"/>
          <w:szCs w:val="23"/>
        </w:rPr>
        <w:t>.</w:t>
      </w:r>
      <w:r w:rsidR="00190463">
        <w:rPr>
          <w:b/>
          <w:bCs/>
          <w:sz w:val="23"/>
          <w:szCs w:val="23"/>
        </w:rPr>
        <w:t>Годовой план внеурочной деятельности начальной школы МБОУ «</w:t>
      </w:r>
      <w:r w:rsidR="004E4969">
        <w:rPr>
          <w:b/>
          <w:bCs/>
          <w:sz w:val="23"/>
          <w:szCs w:val="23"/>
        </w:rPr>
        <w:t>Сиренькинская  С</w:t>
      </w:r>
      <w:r w:rsidR="0065642C">
        <w:rPr>
          <w:b/>
          <w:bCs/>
          <w:sz w:val="23"/>
          <w:szCs w:val="23"/>
        </w:rPr>
        <w:t>ОШ</w:t>
      </w:r>
      <w:r w:rsidR="00190463">
        <w:rPr>
          <w:b/>
          <w:bCs/>
          <w:sz w:val="23"/>
          <w:szCs w:val="23"/>
        </w:rPr>
        <w:t xml:space="preserve">» </w:t>
      </w:r>
    </w:p>
    <w:p w:rsidR="00190463" w:rsidRDefault="00190463" w:rsidP="00190463">
      <w:pPr>
        <w:pStyle w:val="Default"/>
        <w:rPr>
          <w:sz w:val="23"/>
          <w:szCs w:val="23"/>
        </w:rPr>
      </w:pPr>
      <w:r>
        <w:rPr>
          <w:sz w:val="23"/>
          <w:szCs w:val="23"/>
        </w:rPr>
        <w:t xml:space="preserve">Внеурочная деятельность с 1-4 классы по 2 часа. </w:t>
      </w:r>
    </w:p>
    <w:p w:rsidR="00190463" w:rsidRDefault="00190463" w:rsidP="00190463">
      <w:pPr>
        <w:pStyle w:val="Default"/>
        <w:rPr>
          <w:sz w:val="23"/>
          <w:szCs w:val="23"/>
        </w:rPr>
      </w:pPr>
      <w:r>
        <w:rPr>
          <w:sz w:val="23"/>
          <w:szCs w:val="23"/>
        </w:rPr>
        <w:t>План внеурочной деятельности является организационным механизмом реализации основной образовательной программы начального общего образования. План внеурочной деятельности обеспечивает уч</w:t>
      </w:r>
      <w:r>
        <w:rPr>
          <w:rFonts w:ascii="Cambria Math" w:hAnsi="Cambria Math" w:cs="Cambria Math"/>
          <w:sz w:val="23"/>
          <w:szCs w:val="23"/>
        </w:rPr>
        <w:t>ѐ</w:t>
      </w:r>
      <w:r>
        <w:rPr>
          <w:sz w:val="23"/>
          <w:szCs w:val="23"/>
        </w:rPr>
        <w:t xml:space="preserve">т индивидуальных особенностей и </w:t>
      </w:r>
      <w:proofErr w:type="gramStart"/>
      <w:r>
        <w:rPr>
          <w:sz w:val="23"/>
          <w:szCs w:val="23"/>
        </w:rPr>
        <w:t>потребностей</w:t>
      </w:r>
      <w:proofErr w:type="gramEnd"/>
      <w:r>
        <w:rPr>
          <w:sz w:val="23"/>
          <w:szCs w:val="23"/>
        </w:rPr>
        <w:t xml:space="preserve">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спортивные секции, конференции, олимпиады, экскурсии, соревнования, поисковые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 </w:t>
      </w:r>
    </w:p>
    <w:p w:rsidR="00F43D23" w:rsidRDefault="00190463" w:rsidP="000874AA">
      <w:pPr>
        <w:pStyle w:val="a3"/>
        <w:rPr>
          <w:rFonts w:ascii="Times New Roman" w:hAnsi="Times New Roman" w:cs="Times New Roman"/>
          <w:sz w:val="23"/>
          <w:szCs w:val="23"/>
        </w:rPr>
      </w:pPr>
      <w:r w:rsidRPr="0065642C">
        <w:rPr>
          <w:rFonts w:ascii="Times New Roman" w:hAnsi="Times New Roman" w:cs="Times New Roman"/>
          <w:sz w:val="23"/>
          <w:szCs w:val="23"/>
        </w:rPr>
        <w:t>Во исполнение решений республиканского августовского совещания работников образования и науки от 26.08.2015г. с 01.09.2015г. в рамках внеурочной деятельности ФГОС начального общего образования в 1 классе проводятся занятия по иностранному языку. Объ</w:t>
      </w:r>
      <w:r w:rsidRPr="0065642C">
        <w:rPr>
          <w:rFonts w:cs="Times New Roman"/>
          <w:sz w:val="23"/>
          <w:szCs w:val="23"/>
        </w:rPr>
        <w:t>ѐ</w:t>
      </w:r>
      <w:r w:rsidRPr="0065642C">
        <w:rPr>
          <w:rFonts w:ascii="Times New Roman" w:hAnsi="Times New Roman" w:cs="Times New Roman"/>
          <w:sz w:val="23"/>
          <w:szCs w:val="23"/>
        </w:rPr>
        <w:t>м курса на учебный год должен составлять 33 акдемических часа из расч</w:t>
      </w:r>
      <w:r w:rsidRPr="0065642C">
        <w:rPr>
          <w:rFonts w:cs="Times New Roman"/>
          <w:sz w:val="23"/>
          <w:szCs w:val="23"/>
        </w:rPr>
        <w:t>ѐ</w:t>
      </w:r>
      <w:r w:rsidRPr="0065642C">
        <w:rPr>
          <w:rFonts w:ascii="Times New Roman" w:hAnsi="Times New Roman" w:cs="Times New Roman"/>
          <w:sz w:val="23"/>
          <w:szCs w:val="23"/>
        </w:rPr>
        <w:t>та 1 час в неделю.</w:t>
      </w:r>
    </w:p>
    <w:p w:rsidR="00F43D23" w:rsidRDefault="00F43D23" w:rsidP="000874AA">
      <w:pPr>
        <w:pStyle w:val="a3"/>
        <w:rPr>
          <w:rFonts w:ascii="Times New Roman" w:hAnsi="Times New Roman" w:cs="Times New Roman"/>
          <w:sz w:val="23"/>
          <w:szCs w:val="23"/>
        </w:rPr>
      </w:pPr>
    </w:p>
    <w:tbl>
      <w:tblPr>
        <w:tblW w:w="10922" w:type="dxa"/>
        <w:tblBorders>
          <w:top w:val="single" w:sz="4" w:space="0" w:color="auto"/>
        </w:tblBorders>
        <w:tblLook w:val="0000" w:firstRow="0" w:lastRow="0" w:firstColumn="0" w:lastColumn="0" w:noHBand="0" w:noVBand="0"/>
      </w:tblPr>
      <w:tblGrid>
        <w:gridCol w:w="2620"/>
        <w:gridCol w:w="983"/>
        <w:gridCol w:w="3486"/>
        <w:gridCol w:w="232"/>
        <w:gridCol w:w="860"/>
        <w:gridCol w:w="331"/>
        <w:gridCol w:w="411"/>
        <w:gridCol w:w="331"/>
        <w:gridCol w:w="600"/>
        <w:gridCol w:w="331"/>
        <w:gridCol w:w="468"/>
        <w:gridCol w:w="33"/>
        <w:gridCol w:w="236"/>
      </w:tblGrid>
      <w:tr w:rsidR="00F43D23" w:rsidTr="003E5510">
        <w:trPr>
          <w:gridAfter w:val="2"/>
          <w:wAfter w:w="269" w:type="dxa"/>
          <w:trHeight w:val="100"/>
        </w:trPr>
        <w:tc>
          <w:tcPr>
            <w:tcW w:w="2620" w:type="dxa"/>
            <w:tcBorders>
              <w:left w:val="single" w:sz="4" w:space="0" w:color="auto"/>
            </w:tcBorders>
          </w:tcPr>
          <w:p w:rsidR="00F43D23" w:rsidRDefault="00F43D23" w:rsidP="003E5510">
            <w:pPr>
              <w:pStyle w:val="TableParagraph"/>
            </w:pPr>
          </w:p>
        </w:tc>
        <w:tc>
          <w:tcPr>
            <w:tcW w:w="4469" w:type="dxa"/>
            <w:gridSpan w:val="2"/>
            <w:tcBorders>
              <w:left w:val="single" w:sz="4" w:space="0" w:color="auto"/>
            </w:tcBorders>
          </w:tcPr>
          <w:p w:rsidR="00F43D23" w:rsidRDefault="00F43D23" w:rsidP="003E5510">
            <w:pPr>
              <w:pStyle w:val="TableParagraph"/>
            </w:pPr>
          </w:p>
        </w:tc>
        <w:tc>
          <w:tcPr>
            <w:tcW w:w="3564" w:type="dxa"/>
            <w:gridSpan w:val="8"/>
            <w:tcBorders>
              <w:left w:val="single" w:sz="4" w:space="0" w:color="auto"/>
              <w:bottom w:val="single" w:sz="4" w:space="0" w:color="auto"/>
              <w:right w:val="single" w:sz="4" w:space="0" w:color="auto"/>
            </w:tcBorders>
          </w:tcPr>
          <w:p w:rsidR="00F43D23" w:rsidRDefault="003E5510" w:rsidP="003E5510">
            <w:pPr>
              <w:pStyle w:val="TableParagraph"/>
            </w:pPr>
            <w:r w:rsidRPr="00F43D23">
              <w:rPr>
                <w:sz w:val="23"/>
                <w:szCs w:val="23"/>
                <w:lang w:val="tt-RU"/>
              </w:rPr>
              <w:t>классы</w:t>
            </w:r>
          </w:p>
        </w:tc>
      </w:tr>
      <w:tr w:rsidR="003E5510" w:rsidRPr="00F43D23" w:rsidTr="001E689E">
        <w:tblPrEx>
          <w:tblBorders>
            <w:top w:val="none" w:sz="0" w:space="0" w:color="auto"/>
          </w:tblBorders>
          <w:tblLook w:val="04A0" w:firstRow="1" w:lastRow="0" w:firstColumn="1" w:lastColumn="0" w:noHBand="0" w:noVBand="1"/>
        </w:tblPrEx>
        <w:trPr>
          <w:gridAfter w:val="1"/>
          <w:wAfter w:w="236" w:type="dxa"/>
        </w:trPr>
        <w:tc>
          <w:tcPr>
            <w:tcW w:w="2620" w:type="dxa"/>
            <w:vMerge w:val="restart"/>
            <w:tcBorders>
              <w:left w:val="single" w:sz="4" w:space="0" w:color="auto"/>
            </w:tcBorders>
          </w:tcPr>
          <w:p w:rsidR="003E5510" w:rsidRPr="00F43D23" w:rsidRDefault="003E5510" w:rsidP="003E5510">
            <w:pPr>
              <w:pStyle w:val="TableParagraph"/>
            </w:pPr>
            <w:r w:rsidRPr="00F43D23">
              <w:t xml:space="preserve">Направление </w:t>
            </w:r>
            <w:proofErr w:type="gramStart"/>
            <w:r w:rsidRPr="00F43D23">
              <w:t>внеурочной</w:t>
            </w:r>
            <w:proofErr w:type="gramEnd"/>
            <w:r w:rsidRPr="00F43D23">
              <w:t xml:space="preserve"> </w:t>
            </w:r>
          </w:p>
          <w:p w:rsidR="003E5510" w:rsidRPr="00F43D23" w:rsidRDefault="003E5510" w:rsidP="003E5510">
            <w:pPr>
              <w:pStyle w:val="TableParagraph"/>
              <w:rPr>
                <w:lang w:val="tt-RU"/>
              </w:rPr>
            </w:pPr>
            <w:r w:rsidRPr="00F43D23">
              <w:t xml:space="preserve">деятельности </w:t>
            </w:r>
          </w:p>
        </w:tc>
        <w:tc>
          <w:tcPr>
            <w:tcW w:w="983" w:type="dxa"/>
            <w:vMerge w:val="restart"/>
            <w:tcBorders>
              <w:left w:val="single" w:sz="4" w:space="0" w:color="auto"/>
            </w:tcBorders>
          </w:tcPr>
          <w:p w:rsidR="003E5510" w:rsidRDefault="003E5510" w:rsidP="003E5510">
            <w:pPr>
              <w:pStyle w:val="TableParagraph"/>
              <w:rPr>
                <w:lang w:val="tt-RU"/>
              </w:rPr>
            </w:pPr>
          </w:p>
          <w:p w:rsidR="003E5510" w:rsidRPr="00F43D23" w:rsidRDefault="003E5510" w:rsidP="003E5510">
            <w:pPr>
              <w:pStyle w:val="TableParagraph"/>
              <w:rPr>
                <w:lang w:val="tt-RU"/>
              </w:rPr>
            </w:pPr>
          </w:p>
        </w:tc>
        <w:tc>
          <w:tcPr>
            <w:tcW w:w="3486" w:type="dxa"/>
            <w:vMerge w:val="restart"/>
            <w:tcBorders>
              <w:right w:val="single" w:sz="4" w:space="0" w:color="auto"/>
            </w:tcBorders>
          </w:tcPr>
          <w:p w:rsidR="003E5510" w:rsidRPr="00F43D23" w:rsidRDefault="003E5510" w:rsidP="003E5510">
            <w:pPr>
              <w:pStyle w:val="TableParagraph"/>
            </w:pPr>
            <w:r w:rsidRPr="00F43D23">
              <w:t xml:space="preserve">Формы организации </w:t>
            </w:r>
          </w:p>
          <w:p w:rsidR="003E5510" w:rsidRPr="00F43D23" w:rsidRDefault="003E5510" w:rsidP="003E5510">
            <w:pPr>
              <w:pStyle w:val="TableParagraph"/>
            </w:pPr>
            <w:r w:rsidRPr="00F43D23">
              <w:t xml:space="preserve">внеурочной деятельности </w:t>
            </w:r>
          </w:p>
        </w:tc>
        <w:tc>
          <w:tcPr>
            <w:tcW w:w="232" w:type="dxa"/>
            <w:vMerge w:val="restart"/>
            <w:tcBorders>
              <w:left w:val="single" w:sz="4" w:space="0" w:color="auto"/>
            </w:tcBorders>
          </w:tcPr>
          <w:p w:rsidR="003E5510" w:rsidRDefault="003E5510" w:rsidP="003E5510">
            <w:pPr>
              <w:pStyle w:val="TableParagraph"/>
            </w:pPr>
          </w:p>
          <w:p w:rsidR="003E5510" w:rsidRPr="00F43D23" w:rsidRDefault="003E5510" w:rsidP="003E5510">
            <w:pPr>
              <w:pStyle w:val="TableParagraph"/>
            </w:pPr>
          </w:p>
        </w:tc>
        <w:tc>
          <w:tcPr>
            <w:tcW w:w="860" w:type="dxa"/>
            <w:tcBorders>
              <w:top w:val="single" w:sz="4" w:space="0" w:color="auto"/>
              <w:right w:val="single" w:sz="4" w:space="0" w:color="auto"/>
            </w:tcBorders>
          </w:tcPr>
          <w:p w:rsidR="003E5510" w:rsidRPr="00F43D23" w:rsidRDefault="003E5510" w:rsidP="003E5510">
            <w:pPr>
              <w:pStyle w:val="TableParagraph"/>
              <w:rPr>
                <w:sz w:val="23"/>
                <w:szCs w:val="23"/>
                <w:lang w:val="tt-RU"/>
              </w:rPr>
            </w:pPr>
          </w:p>
        </w:tc>
        <w:tc>
          <w:tcPr>
            <w:tcW w:w="742" w:type="dxa"/>
            <w:gridSpan w:val="2"/>
            <w:tcBorders>
              <w:top w:val="single" w:sz="4" w:space="0" w:color="auto"/>
              <w:left w:val="single" w:sz="4" w:space="0" w:color="auto"/>
            </w:tcBorders>
          </w:tcPr>
          <w:p w:rsidR="003E5510" w:rsidRPr="00F43D23" w:rsidRDefault="003E5510" w:rsidP="003E5510">
            <w:pPr>
              <w:pStyle w:val="TableParagraph"/>
              <w:rPr>
                <w:sz w:val="23"/>
                <w:szCs w:val="23"/>
                <w:lang w:val="tt-RU"/>
              </w:rPr>
            </w:pPr>
          </w:p>
        </w:tc>
        <w:tc>
          <w:tcPr>
            <w:tcW w:w="931" w:type="dxa"/>
            <w:gridSpan w:val="2"/>
            <w:tcBorders>
              <w:top w:val="single" w:sz="4" w:space="0" w:color="auto"/>
              <w:left w:val="single" w:sz="4" w:space="0" w:color="auto"/>
            </w:tcBorders>
          </w:tcPr>
          <w:p w:rsidR="003E5510" w:rsidRPr="00F43D23" w:rsidRDefault="003E5510" w:rsidP="003E5510">
            <w:pPr>
              <w:pStyle w:val="TableParagraph"/>
              <w:rPr>
                <w:sz w:val="23"/>
                <w:szCs w:val="23"/>
                <w:lang w:val="tt-RU"/>
              </w:rPr>
            </w:pPr>
          </w:p>
        </w:tc>
        <w:tc>
          <w:tcPr>
            <w:tcW w:w="832" w:type="dxa"/>
            <w:gridSpan w:val="3"/>
            <w:tcBorders>
              <w:top w:val="single" w:sz="4" w:space="0" w:color="auto"/>
              <w:left w:val="single" w:sz="4" w:space="0" w:color="auto"/>
              <w:right w:val="single" w:sz="4" w:space="0" w:color="auto"/>
            </w:tcBorders>
          </w:tcPr>
          <w:p w:rsidR="003E5510" w:rsidRPr="00F43D23" w:rsidRDefault="003E5510" w:rsidP="003E5510">
            <w:pPr>
              <w:pStyle w:val="TableParagraph"/>
              <w:rPr>
                <w:sz w:val="23"/>
                <w:szCs w:val="23"/>
                <w:lang w:val="tt-RU"/>
              </w:rPr>
            </w:pPr>
          </w:p>
        </w:tc>
      </w:tr>
      <w:tr w:rsidR="003E5510" w:rsidRPr="00F43D23" w:rsidTr="001E689E">
        <w:tblPrEx>
          <w:tblBorders>
            <w:top w:val="none" w:sz="0" w:space="0" w:color="auto"/>
          </w:tblBorders>
          <w:tblLook w:val="04A0" w:firstRow="1" w:lastRow="0" w:firstColumn="1" w:lastColumn="0" w:noHBand="0" w:noVBand="1"/>
        </w:tblPrEx>
        <w:trPr>
          <w:trHeight w:val="414"/>
        </w:trPr>
        <w:tc>
          <w:tcPr>
            <w:tcW w:w="2620" w:type="dxa"/>
            <w:vMerge/>
            <w:tcBorders>
              <w:left w:val="single" w:sz="4" w:space="0" w:color="auto"/>
              <w:bottom w:val="single" w:sz="4" w:space="0" w:color="auto"/>
            </w:tcBorders>
          </w:tcPr>
          <w:p w:rsidR="003E5510" w:rsidRPr="00F43D23" w:rsidRDefault="003E5510" w:rsidP="003E5510">
            <w:pPr>
              <w:pStyle w:val="TableParagraph"/>
              <w:rPr>
                <w:sz w:val="23"/>
                <w:szCs w:val="23"/>
              </w:rPr>
            </w:pPr>
          </w:p>
        </w:tc>
        <w:tc>
          <w:tcPr>
            <w:tcW w:w="983" w:type="dxa"/>
            <w:vMerge/>
            <w:tcBorders>
              <w:left w:val="single" w:sz="4" w:space="0" w:color="auto"/>
              <w:bottom w:val="single" w:sz="4" w:space="0" w:color="auto"/>
            </w:tcBorders>
          </w:tcPr>
          <w:p w:rsidR="003E5510" w:rsidRPr="00F43D23" w:rsidRDefault="003E5510" w:rsidP="003E5510">
            <w:pPr>
              <w:pStyle w:val="TableParagraph"/>
              <w:rPr>
                <w:sz w:val="23"/>
                <w:szCs w:val="23"/>
              </w:rPr>
            </w:pPr>
          </w:p>
        </w:tc>
        <w:tc>
          <w:tcPr>
            <w:tcW w:w="3486" w:type="dxa"/>
            <w:vMerge/>
            <w:tcBorders>
              <w:bottom w:val="single" w:sz="4" w:space="0" w:color="auto"/>
              <w:right w:val="single" w:sz="4" w:space="0" w:color="auto"/>
            </w:tcBorders>
          </w:tcPr>
          <w:p w:rsidR="003E5510" w:rsidRPr="00F43D23" w:rsidRDefault="003E5510" w:rsidP="003E5510">
            <w:pPr>
              <w:pStyle w:val="TableParagraph"/>
              <w:rPr>
                <w:sz w:val="23"/>
                <w:szCs w:val="23"/>
              </w:rPr>
            </w:pPr>
          </w:p>
        </w:tc>
        <w:tc>
          <w:tcPr>
            <w:tcW w:w="232" w:type="dxa"/>
            <w:vMerge/>
            <w:tcBorders>
              <w:left w:val="single" w:sz="4" w:space="0" w:color="auto"/>
              <w:bottom w:val="single" w:sz="4" w:space="0" w:color="auto"/>
            </w:tcBorders>
          </w:tcPr>
          <w:p w:rsidR="003E5510" w:rsidRPr="00F43D23" w:rsidRDefault="003E5510" w:rsidP="003E5510">
            <w:pPr>
              <w:pStyle w:val="TableParagraph"/>
              <w:rPr>
                <w:sz w:val="23"/>
                <w:szCs w:val="23"/>
              </w:rPr>
            </w:pPr>
          </w:p>
        </w:tc>
        <w:tc>
          <w:tcPr>
            <w:tcW w:w="860" w:type="dxa"/>
            <w:tcBorders>
              <w:bottom w:val="single" w:sz="4" w:space="0" w:color="auto"/>
              <w:right w:val="single" w:sz="4" w:space="0" w:color="auto"/>
            </w:tcBorders>
          </w:tcPr>
          <w:p w:rsidR="003E5510" w:rsidRPr="00F43D23" w:rsidRDefault="003E5510" w:rsidP="003E5510">
            <w:pPr>
              <w:pStyle w:val="TableParagraph"/>
              <w:rPr>
                <w:sz w:val="23"/>
                <w:szCs w:val="23"/>
                <w:lang w:val="en-US"/>
              </w:rPr>
            </w:pPr>
            <w:r w:rsidRPr="00F43D23">
              <w:rPr>
                <w:sz w:val="23"/>
                <w:szCs w:val="23"/>
                <w:lang w:val="en-US"/>
              </w:rPr>
              <w:t>I</w:t>
            </w:r>
          </w:p>
        </w:tc>
        <w:tc>
          <w:tcPr>
            <w:tcW w:w="331" w:type="dxa"/>
            <w:tcBorders>
              <w:left w:val="single" w:sz="4" w:space="0" w:color="auto"/>
              <w:bottom w:val="single" w:sz="4" w:space="0" w:color="auto"/>
            </w:tcBorders>
          </w:tcPr>
          <w:p w:rsidR="003E5510" w:rsidRPr="00F43D23" w:rsidRDefault="003E5510" w:rsidP="003E5510">
            <w:pPr>
              <w:pStyle w:val="TableParagraph"/>
              <w:rPr>
                <w:sz w:val="23"/>
                <w:szCs w:val="23"/>
                <w:lang w:val="en-US"/>
              </w:rPr>
            </w:pPr>
          </w:p>
        </w:tc>
        <w:tc>
          <w:tcPr>
            <w:tcW w:w="411" w:type="dxa"/>
            <w:tcBorders>
              <w:bottom w:val="single" w:sz="4" w:space="0" w:color="auto"/>
              <w:right w:val="single" w:sz="4" w:space="0" w:color="auto"/>
            </w:tcBorders>
          </w:tcPr>
          <w:p w:rsidR="003E5510" w:rsidRPr="00F43D23" w:rsidRDefault="003E5510" w:rsidP="003E5510">
            <w:pPr>
              <w:pStyle w:val="TableParagraph"/>
              <w:rPr>
                <w:sz w:val="23"/>
                <w:szCs w:val="23"/>
                <w:lang w:val="en-US"/>
              </w:rPr>
            </w:pPr>
            <w:r w:rsidRPr="00F43D23">
              <w:rPr>
                <w:sz w:val="23"/>
                <w:szCs w:val="23"/>
                <w:lang w:val="en-US"/>
              </w:rPr>
              <w:t>II</w:t>
            </w:r>
          </w:p>
        </w:tc>
        <w:tc>
          <w:tcPr>
            <w:tcW w:w="331" w:type="dxa"/>
            <w:tcBorders>
              <w:left w:val="single" w:sz="4" w:space="0" w:color="auto"/>
              <w:bottom w:val="single" w:sz="4" w:space="0" w:color="auto"/>
            </w:tcBorders>
          </w:tcPr>
          <w:p w:rsidR="003E5510" w:rsidRPr="00F43D23" w:rsidRDefault="003E5510" w:rsidP="003E5510">
            <w:pPr>
              <w:pStyle w:val="TableParagraph"/>
              <w:rPr>
                <w:sz w:val="23"/>
                <w:szCs w:val="23"/>
                <w:lang w:val="en-US"/>
              </w:rPr>
            </w:pPr>
          </w:p>
        </w:tc>
        <w:tc>
          <w:tcPr>
            <w:tcW w:w="600" w:type="dxa"/>
            <w:tcBorders>
              <w:bottom w:val="single" w:sz="4" w:space="0" w:color="auto"/>
              <w:right w:val="single" w:sz="4" w:space="0" w:color="auto"/>
            </w:tcBorders>
          </w:tcPr>
          <w:p w:rsidR="003E5510" w:rsidRPr="00F43D23" w:rsidRDefault="003E5510" w:rsidP="003E5510">
            <w:pPr>
              <w:pStyle w:val="TableParagraph"/>
              <w:rPr>
                <w:sz w:val="23"/>
                <w:szCs w:val="23"/>
                <w:lang w:val="en-US"/>
              </w:rPr>
            </w:pPr>
            <w:r w:rsidRPr="00F43D23">
              <w:rPr>
                <w:sz w:val="23"/>
                <w:szCs w:val="23"/>
                <w:lang w:val="en-US"/>
              </w:rPr>
              <w:t>III</w:t>
            </w:r>
          </w:p>
        </w:tc>
        <w:tc>
          <w:tcPr>
            <w:tcW w:w="331" w:type="dxa"/>
            <w:tcBorders>
              <w:left w:val="single" w:sz="4" w:space="0" w:color="auto"/>
              <w:bottom w:val="single" w:sz="4" w:space="0" w:color="auto"/>
            </w:tcBorders>
          </w:tcPr>
          <w:p w:rsidR="003E5510" w:rsidRPr="00F43D23" w:rsidRDefault="003E5510" w:rsidP="003E5510">
            <w:pPr>
              <w:pStyle w:val="TableParagraph"/>
              <w:rPr>
                <w:sz w:val="23"/>
                <w:szCs w:val="23"/>
                <w:lang w:val="en-US"/>
              </w:rPr>
            </w:pPr>
          </w:p>
        </w:tc>
        <w:tc>
          <w:tcPr>
            <w:tcW w:w="501" w:type="dxa"/>
            <w:gridSpan w:val="2"/>
            <w:tcBorders>
              <w:bottom w:val="single" w:sz="4" w:space="0" w:color="auto"/>
              <w:right w:val="single" w:sz="4" w:space="0" w:color="auto"/>
            </w:tcBorders>
          </w:tcPr>
          <w:p w:rsidR="003E5510" w:rsidRPr="00F43D23" w:rsidRDefault="003E5510" w:rsidP="003E5510">
            <w:pPr>
              <w:pStyle w:val="TableParagraph"/>
              <w:rPr>
                <w:sz w:val="23"/>
                <w:szCs w:val="23"/>
                <w:lang w:val="en-US"/>
              </w:rPr>
            </w:pPr>
            <w:r w:rsidRPr="00F43D23">
              <w:rPr>
                <w:sz w:val="23"/>
                <w:szCs w:val="23"/>
                <w:lang w:val="en-US"/>
              </w:rPr>
              <w:t>IV</w:t>
            </w:r>
          </w:p>
        </w:tc>
        <w:tc>
          <w:tcPr>
            <w:tcW w:w="236" w:type="dxa"/>
            <w:tcBorders>
              <w:left w:val="single" w:sz="4" w:space="0" w:color="auto"/>
              <w:bottom w:val="single" w:sz="4" w:space="0" w:color="auto"/>
            </w:tcBorders>
          </w:tcPr>
          <w:p w:rsidR="003E5510" w:rsidRPr="00F43D23" w:rsidRDefault="003E5510" w:rsidP="003E5510">
            <w:pPr>
              <w:pStyle w:val="TableParagraph"/>
              <w:rPr>
                <w:sz w:val="23"/>
                <w:szCs w:val="23"/>
                <w:lang w:val="en-US"/>
              </w:rPr>
            </w:pPr>
          </w:p>
        </w:tc>
      </w:tr>
      <w:tr w:rsidR="00F43D23" w:rsidRPr="00F43D23" w:rsidTr="003E5510">
        <w:tblPrEx>
          <w:tblBorders>
            <w:top w:val="none" w:sz="0" w:space="0" w:color="auto"/>
          </w:tblBorders>
          <w:tblLook w:val="04A0" w:firstRow="1" w:lastRow="0" w:firstColumn="1" w:lastColumn="0" w:noHBand="0" w:noVBand="1"/>
        </w:tblPrEx>
        <w:trPr>
          <w:trHeight w:val="396"/>
        </w:trPr>
        <w:tc>
          <w:tcPr>
            <w:tcW w:w="2620" w:type="dxa"/>
            <w:tcBorders>
              <w:top w:val="single" w:sz="4" w:space="0" w:color="auto"/>
              <w:left w:val="single" w:sz="4" w:space="0" w:color="auto"/>
            </w:tcBorders>
          </w:tcPr>
          <w:p w:rsidR="00F43D23" w:rsidRPr="00F43D23" w:rsidRDefault="00F43D23" w:rsidP="003E5510">
            <w:pPr>
              <w:pStyle w:val="TableParagraph"/>
              <w:rPr>
                <w:sz w:val="23"/>
                <w:szCs w:val="23"/>
              </w:rPr>
            </w:pPr>
          </w:p>
        </w:tc>
        <w:tc>
          <w:tcPr>
            <w:tcW w:w="983" w:type="dxa"/>
            <w:tcBorders>
              <w:top w:val="single" w:sz="4" w:space="0" w:color="auto"/>
              <w:left w:val="single" w:sz="4" w:space="0" w:color="auto"/>
            </w:tcBorders>
          </w:tcPr>
          <w:p w:rsidR="00F43D23" w:rsidRPr="00F43D23" w:rsidRDefault="00F43D23" w:rsidP="003E5510">
            <w:pPr>
              <w:pStyle w:val="TableParagraph"/>
              <w:rPr>
                <w:sz w:val="23"/>
                <w:szCs w:val="23"/>
              </w:rPr>
            </w:pPr>
          </w:p>
        </w:tc>
        <w:tc>
          <w:tcPr>
            <w:tcW w:w="3486" w:type="dxa"/>
            <w:tcBorders>
              <w:top w:val="single" w:sz="4" w:space="0" w:color="auto"/>
              <w:right w:val="single" w:sz="4" w:space="0" w:color="auto"/>
            </w:tcBorders>
          </w:tcPr>
          <w:p w:rsidR="00F43D23" w:rsidRPr="00F43D23" w:rsidRDefault="00F43D23" w:rsidP="003E5510">
            <w:pPr>
              <w:pStyle w:val="TableParagraph"/>
              <w:rPr>
                <w:sz w:val="23"/>
                <w:szCs w:val="23"/>
              </w:rPr>
            </w:pPr>
          </w:p>
        </w:tc>
        <w:tc>
          <w:tcPr>
            <w:tcW w:w="232" w:type="dxa"/>
            <w:tcBorders>
              <w:top w:val="single" w:sz="4" w:space="0" w:color="auto"/>
              <w:left w:val="single" w:sz="4" w:space="0" w:color="auto"/>
            </w:tcBorders>
          </w:tcPr>
          <w:p w:rsidR="00F43D23" w:rsidRPr="00F43D23" w:rsidRDefault="00F43D23" w:rsidP="003E5510">
            <w:pPr>
              <w:pStyle w:val="TableParagraph"/>
              <w:rPr>
                <w:sz w:val="23"/>
                <w:szCs w:val="23"/>
              </w:rPr>
            </w:pPr>
          </w:p>
        </w:tc>
        <w:tc>
          <w:tcPr>
            <w:tcW w:w="860" w:type="dxa"/>
            <w:tcBorders>
              <w:top w:val="single" w:sz="4" w:space="0" w:color="auto"/>
              <w:right w:val="single" w:sz="4" w:space="0" w:color="auto"/>
            </w:tcBorders>
          </w:tcPr>
          <w:p w:rsidR="00F43D23" w:rsidRPr="00F43D23" w:rsidRDefault="00F43D23" w:rsidP="003E5510">
            <w:pPr>
              <w:pStyle w:val="TableParagraph"/>
              <w:rPr>
                <w:sz w:val="23"/>
                <w:szCs w:val="23"/>
                <w:lang w:val="en-US"/>
              </w:rPr>
            </w:pPr>
          </w:p>
        </w:tc>
        <w:tc>
          <w:tcPr>
            <w:tcW w:w="331" w:type="dxa"/>
            <w:tcBorders>
              <w:top w:val="single" w:sz="4" w:space="0" w:color="auto"/>
              <w:left w:val="single" w:sz="4" w:space="0" w:color="auto"/>
            </w:tcBorders>
          </w:tcPr>
          <w:p w:rsidR="00F43D23" w:rsidRPr="00F43D23" w:rsidRDefault="00F43D23" w:rsidP="003E5510">
            <w:pPr>
              <w:pStyle w:val="TableParagraph"/>
              <w:rPr>
                <w:sz w:val="23"/>
                <w:szCs w:val="23"/>
                <w:lang w:val="en-US"/>
              </w:rPr>
            </w:pPr>
          </w:p>
        </w:tc>
        <w:tc>
          <w:tcPr>
            <w:tcW w:w="411" w:type="dxa"/>
            <w:tcBorders>
              <w:top w:val="single" w:sz="4" w:space="0" w:color="auto"/>
              <w:right w:val="single" w:sz="4" w:space="0" w:color="auto"/>
            </w:tcBorders>
          </w:tcPr>
          <w:p w:rsidR="00F43D23" w:rsidRPr="00F43D23" w:rsidRDefault="00F43D23" w:rsidP="003E5510">
            <w:pPr>
              <w:pStyle w:val="TableParagraph"/>
              <w:rPr>
                <w:sz w:val="23"/>
                <w:szCs w:val="23"/>
                <w:lang w:val="en-US"/>
              </w:rPr>
            </w:pPr>
          </w:p>
        </w:tc>
        <w:tc>
          <w:tcPr>
            <w:tcW w:w="331" w:type="dxa"/>
            <w:tcBorders>
              <w:top w:val="single" w:sz="4" w:space="0" w:color="auto"/>
              <w:left w:val="single" w:sz="4" w:space="0" w:color="auto"/>
            </w:tcBorders>
          </w:tcPr>
          <w:p w:rsidR="00F43D23" w:rsidRPr="00F43D23" w:rsidRDefault="00F43D23" w:rsidP="003E5510">
            <w:pPr>
              <w:pStyle w:val="TableParagraph"/>
              <w:rPr>
                <w:sz w:val="23"/>
                <w:szCs w:val="23"/>
                <w:lang w:val="en-US"/>
              </w:rPr>
            </w:pPr>
          </w:p>
        </w:tc>
        <w:tc>
          <w:tcPr>
            <w:tcW w:w="600" w:type="dxa"/>
            <w:tcBorders>
              <w:top w:val="single" w:sz="4" w:space="0" w:color="auto"/>
              <w:right w:val="single" w:sz="4" w:space="0" w:color="auto"/>
            </w:tcBorders>
          </w:tcPr>
          <w:p w:rsidR="00F43D23" w:rsidRPr="00F43D23" w:rsidRDefault="00F43D23" w:rsidP="003E5510">
            <w:pPr>
              <w:pStyle w:val="TableParagraph"/>
              <w:rPr>
                <w:sz w:val="23"/>
                <w:szCs w:val="23"/>
                <w:lang w:val="en-US"/>
              </w:rPr>
            </w:pPr>
          </w:p>
        </w:tc>
        <w:tc>
          <w:tcPr>
            <w:tcW w:w="331" w:type="dxa"/>
            <w:tcBorders>
              <w:top w:val="single" w:sz="4" w:space="0" w:color="auto"/>
              <w:left w:val="single" w:sz="4" w:space="0" w:color="auto"/>
            </w:tcBorders>
          </w:tcPr>
          <w:p w:rsidR="00F43D23" w:rsidRPr="00F43D23" w:rsidRDefault="00F43D23" w:rsidP="003E5510">
            <w:pPr>
              <w:pStyle w:val="TableParagraph"/>
              <w:rPr>
                <w:sz w:val="23"/>
                <w:szCs w:val="23"/>
                <w:lang w:val="en-US"/>
              </w:rPr>
            </w:pPr>
          </w:p>
        </w:tc>
        <w:tc>
          <w:tcPr>
            <w:tcW w:w="501" w:type="dxa"/>
            <w:gridSpan w:val="2"/>
            <w:tcBorders>
              <w:top w:val="single" w:sz="4" w:space="0" w:color="auto"/>
              <w:right w:val="single" w:sz="4" w:space="0" w:color="auto"/>
            </w:tcBorders>
          </w:tcPr>
          <w:p w:rsidR="00F43D23" w:rsidRPr="00F43D23" w:rsidRDefault="00F43D23" w:rsidP="003E5510">
            <w:pPr>
              <w:pStyle w:val="TableParagraph"/>
              <w:rPr>
                <w:sz w:val="23"/>
                <w:szCs w:val="23"/>
                <w:lang w:val="en-US"/>
              </w:rPr>
            </w:pPr>
          </w:p>
        </w:tc>
        <w:tc>
          <w:tcPr>
            <w:tcW w:w="236" w:type="dxa"/>
            <w:tcBorders>
              <w:top w:val="single" w:sz="4" w:space="0" w:color="auto"/>
              <w:left w:val="single" w:sz="4" w:space="0" w:color="auto"/>
            </w:tcBorders>
          </w:tcPr>
          <w:p w:rsidR="00F43D23" w:rsidRPr="00F43D23" w:rsidRDefault="00F43D23" w:rsidP="003E5510">
            <w:pPr>
              <w:pStyle w:val="TableParagraph"/>
              <w:rPr>
                <w:sz w:val="23"/>
                <w:szCs w:val="23"/>
                <w:lang w:val="en-US"/>
              </w:rPr>
            </w:pPr>
          </w:p>
        </w:tc>
      </w:tr>
      <w:tr w:rsidR="00F43D23" w:rsidRPr="00F43D23" w:rsidTr="003E5510">
        <w:tblPrEx>
          <w:tblBorders>
            <w:top w:val="none" w:sz="0" w:space="0" w:color="auto"/>
          </w:tblBorders>
          <w:tblLook w:val="04A0" w:firstRow="1" w:lastRow="0" w:firstColumn="1" w:lastColumn="0" w:noHBand="0" w:noVBand="1"/>
        </w:tblPrEx>
        <w:trPr>
          <w:trHeight w:val="180"/>
        </w:trPr>
        <w:tc>
          <w:tcPr>
            <w:tcW w:w="2620" w:type="dxa"/>
            <w:tcBorders>
              <w:left w:val="single" w:sz="4" w:space="0" w:color="auto"/>
              <w:bottom w:val="single" w:sz="4" w:space="0" w:color="auto"/>
            </w:tcBorders>
          </w:tcPr>
          <w:p w:rsidR="00F43D23" w:rsidRPr="00F43D23" w:rsidRDefault="00F43D23" w:rsidP="003E5510">
            <w:pPr>
              <w:pStyle w:val="TableParagraph"/>
              <w:rPr>
                <w:sz w:val="23"/>
                <w:szCs w:val="23"/>
              </w:rPr>
            </w:pPr>
            <w:r w:rsidRPr="00F43D23">
              <w:rPr>
                <w:sz w:val="23"/>
                <w:szCs w:val="23"/>
              </w:rPr>
              <w:t>Общекультурное</w:t>
            </w:r>
          </w:p>
        </w:tc>
        <w:tc>
          <w:tcPr>
            <w:tcW w:w="983" w:type="dxa"/>
            <w:tcBorders>
              <w:left w:val="single" w:sz="4" w:space="0" w:color="auto"/>
              <w:bottom w:val="single" w:sz="4" w:space="0" w:color="auto"/>
            </w:tcBorders>
          </w:tcPr>
          <w:p w:rsidR="00F43D23" w:rsidRPr="00F43D23" w:rsidRDefault="00F43D23" w:rsidP="003E5510">
            <w:pPr>
              <w:pStyle w:val="TableParagraph"/>
              <w:rPr>
                <w:sz w:val="23"/>
                <w:szCs w:val="23"/>
              </w:rPr>
            </w:pPr>
          </w:p>
        </w:tc>
        <w:tc>
          <w:tcPr>
            <w:tcW w:w="3486" w:type="dxa"/>
            <w:tcBorders>
              <w:bottom w:val="single" w:sz="4" w:space="0" w:color="auto"/>
              <w:right w:val="single" w:sz="4" w:space="0" w:color="auto"/>
            </w:tcBorders>
          </w:tcPr>
          <w:p w:rsidR="00F43D23" w:rsidRPr="00F43D23" w:rsidRDefault="00F43D23" w:rsidP="003E5510">
            <w:pPr>
              <w:pStyle w:val="TableParagraph"/>
              <w:rPr>
                <w:sz w:val="23"/>
                <w:szCs w:val="23"/>
              </w:rPr>
            </w:pPr>
            <w:r>
              <w:rPr>
                <w:sz w:val="23"/>
                <w:szCs w:val="23"/>
              </w:rPr>
              <w:t>«Веселые нотки»</w:t>
            </w:r>
            <w:r w:rsidRPr="00F43D23">
              <w:rPr>
                <w:sz w:val="23"/>
                <w:szCs w:val="23"/>
              </w:rPr>
              <w:t>»</w:t>
            </w:r>
          </w:p>
        </w:tc>
        <w:tc>
          <w:tcPr>
            <w:tcW w:w="232" w:type="dxa"/>
            <w:tcBorders>
              <w:left w:val="single" w:sz="4" w:space="0" w:color="auto"/>
              <w:bottom w:val="single" w:sz="4" w:space="0" w:color="auto"/>
            </w:tcBorders>
          </w:tcPr>
          <w:p w:rsidR="00F43D23" w:rsidRPr="00F43D23" w:rsidRDefault="00F43D23" w:rsidP="003E5510">
            <w:pPr>
              <w:pStyle w:val="TableParagraph"/>
              <w:rPr>
                <w:sz w:val="23"/>
                <w:szCs w:val="23"/>
              </w:rPr>
            </w:pPr>
          </w:p>
        </w:tc>
        <w:tc>
          <w:tcPr>
            <w:tcW w:w="860" w:type="dxa"/>
            <w:tcBorders>
              <w:bottom w:val="single" w:sz="4" w:space="0" w:color="auto"/>
              <w:right w:val="single" w:sz="4" w:space="0" w:color="auto"/>
            </w:tcBorders>
          </w:tcPr>
          <w:p w:rsidR="00F43D23" w:rsidRPr="00F43D23" w:rsidRDefault="00F43D23" w:rsidP="003E5510">
            <w:pPr>
              <w:pStyle w:val="TableParagraph"/>
              <w:rPr>
                <w:sz w:val="23"/>
                <w:szCs w:val="23"/>
              </w:rPr>
            </w:pPr>
            <w:r>
              <w:rPr>
                <w:sz w:val="23"/>
                <w:szCs w:val="23"/>
              </w:rPr>
              <w:t>2</w:t>
            </w:r>
          </w:p>
        </w:tc>
        <w:tc>
          <w:tcPr>
            <w:tcW w:w="331" w:type="dxa"/>
            <w:tcBorders>
              <w:left w:val="single" w:sz="4" w:space="0" w:color="auto"/>
              <w:bottom w:val="single" w:sz="4" w:space="0" w:color="auto"/>
            </w:tcBorders>
          </w:tcPr>
          <w:p w:rsidR="00F43D23" w:rsidRPr="00F43D23" w:rsidRDefault="00F43D23" w:rsidP="003E5510">
            <w:pPr>
              <w:pStyle w:val="TableParagraph"/>
              <w:rPr>
                <w:sz w:val="23"/>
                <w:szCs w:val="23"/>
              </w:rPr>
            </w:pPr>
          </w:p>
        </w:tc>
        <w:tc>
          <w:tcPr>
            <w:tcW w:w="411" w:type="dxa"/>
            <w:tcBorders>
              <w:bottom w:val="single" w:sz="4" w:space="0" w:color="auto"/>
              <w:right w:val="single" w:sz="4" w:space="0" w:color="auto"/>
            </w:tcBorders>
          </w:tcPr>
          <w:p w:rsidR="00F43D23" w:rsidRPr="00F43D23" w:rsidRDefault="00F43D23" w:rsidP="003E5510">
            <w:pPr>
              <w:pStyle w:val="TableParagraph"/>
              <w:rPr>
                <w:sz w:val="23"/>
                <w:szCs w:val="23"/>
              </w:rPr>
            </w:pPr>
            <w:r>
              <w:rPr>
                <w:sz w:val="23"/>
                <w:szCs w:val="23"/>
              </w:rPr>
              <w:t>2</w:t>
            </w:r>
          </w:p>
        </w:tc>
        <w:tc>
          <w:tcPr>
            <w:tcW w:w="331" w:type="dxa"/>
            <w:tcBorders>
              <w:left w:val="single" w:sz="4" w:space="0" w:color="auto"/>
              <w:bottom w:val="single" w:sz="4" w:space="0" w:color="auto"/>
            </w:tcBorders>
          </w:tcPr>
          <w:p w:rsidR="00F43D23" w:rsidRPr="00F43D23" w:rsidRDefault="00F43D23" w:rsidP="003E5510">
            <w:pPr>
              <w:pStyle w:val="TableParagraph"/>
              <w:rPr>
                <w:sz w:val="23"/>
                <w:szCs w:val="23"/>
              </w:rPr>
            </w:pPr>
            <w:r>
              <w:rPr>
                <w:sz w:val="23"/>
                <w:szCs w:val="23"/>
              </w:rPr>
              <w:t>2</w:t>
            </w:r>
          </w:p>
        </w:tc>
        <w:tc>
          <w:tcPr>
            <w:tcW w:w="600" w:type="dxa"/>
            <w:tcBorders>
              <w:bottom w:val="single" w:sz="4" w:space="0" w:color="auto"/>
              <w:right w:val="single" w:sz="4" w:space="0" w:color="auto"/>
            </w:tcBorders>
          </w:tcPr>
          <w:p w:rsidR="00F43D23" w:rsidRPr="00F43D23" w:rsidRDefault="00F43D23" w:rsidP="003E5510">
            <w:pPr>
              <w:pStyle w:val="TableParagraph"/>
              <w:rPr>
                <w:sz w:val="23"/>
                <w:szCs w:val="23"/>
              </w:rPr>
            </w:pPr>
          </w:p>
        </w:tc>
        <w:tc>
          <w:tcPr>
            <w:tcW w:w="331" w:type="dxa"/>
            <w:tcBorders>
              <w:left w:val="single" w:sz="4" w:space="0" w:color="auto"/>
              <w:bottom w:val="single" w:sz="4" w:space="0" w:color="auto"/>
            </w:tcBorders>
          </w:tcPr>
          <w:p w:rsidR="00F43D23" w:rsidRPr="00F43D23" w:rsidRDefault="00F43D23" w:rsidP="003E5510">
            <w:pPr>
              <w:pStyle w:val="TableParagraph"/>
              <w:rPr>
                <w:sz w:val="23"/>
                <w:szCs w:val="23"/>
              </w:rPr>
            </w:pPr>
          </w:p>
        </w:tc>
        <w:tc>
          <w:tcPr>
            <w:tcW w:w="501" w:type="dxa"/>
            <w:gridSpan w:val="2"/>
            <w:tcBorders>
              <w:bottom w:val="single" w:sz="4" w:space="0" w:color="auto"/>
              <w:right w:val="single" w:sz="4" w:space="0" w:color="auto"/>
            </w:tcBorders>
          </w:tcPr>
          <w:p w:rsidR="00F43D23" w:rsidRPr="00F43D23" w:rsidRDefault="003E5510" w:rsidP="003E5510">
            <w:pPr>
              <w:pStyle w:val="TableParagraph"/>
              <w:rPr>
                <w:sz w:val="23"/>
                <w:szCs w:val="23"/>
              </w:rPr>
            </w:pPr>
            <w:r>
              <w:rPr>
                <w:sz w:val="23"/>
                <w:szCs w:val="23"/>
              </w:rPr>
              <w:t>2</w:t>
            </w:r>
          </w:p>
        </w:tc>
        <w:tc>
          <w:tcPr>
            <w:tcW w:w="236" w:type="dxa"/>
            <w:vMerge w:val="restart"/>
            <w:tcBorders>
              <w:left w:val="single" w:sz="4" w:space="0" w:color="auto"/>
            </w:tcBorders>
          </w:tcPr>
          <w:p w:rsidR="00F43D23" w:rsidRPr="00F43D23" w:rsidRDefault="00F43D23" w:rsidP="003E5510">
            <w:pPr>
              <w:pStyle w:val="TableParagraph"/>
              <w:rPr>
                <w:sz w:val="23"/>
                <w:szCs w:val="23"/>
              </w:rPr>
            </w:pPr>
          </w:p>
        </w:tc>
      </w:tr>
      <w:tr w:rsidR="00F43D23" w:rsidRPr="00F43D23" w:rsidTr="003E5510">
        <w:tblPrEx>
          <w:tblBorders>
            <w:top w:val="none" w:sz="0" w:space="0" w:color="auto"/>
          </w:tblBorders>
          <w:tblLook w:val="04A0" w:firstRow="1" w:lastRow="0" w:firstColumn="1" w:lastColumn="0" w:noHBand="0" w:noVBand="1"/>
        </w:tblPrEx>
        <w:trPr>
          <w:trHeight w:val="84"/>
        </w:trPr>
        <w:tc>
          <w:tcPr>
            <w:tcW w:w="2620" w:type="dxa"/>
            <w:tcBorders>
              <w:top w:val="single" w:sz="4" w:space="0" w:color="auto"/>
              <w:left w:val="single" w:sz="4" w:space="0" w:color="auto"/>
            </w:tcBorders>
          </w:tcPr>
          <w:p w:rsidR="00F43D23" w:rsidRPr="00F43D23" w:rsidRDefault="00F43D23" w:rsidP="003E5510">
            <w:pPr>
              <w:pStyle w:val="TableParagraph"/>
              <w:rPr>
                <w:sz w:val="23"/>
                <w:szCs w:val="23"/>
              </w:rPr>
            </w:pPr>
          </w:p>
        </w:tc>
        <w:tc>
          <w:tcPr>
            <w:tcW w:w="983" w:type="dxa"/>
            <w:tcBorders>
              <w:top w:val="single" w:sz="4" w:space="0" w:color="auto"/>
              <w:left w:val="single" w:sz="4" w:space="0" w:color="auto"/>
            </w:tcBorders>
          </w:tcPr>
          <w:p w:rsidR="00F43D23" w:rsidRPr="00F43D23" w:rsidRDefault="00F43D23" w:rsidP="003E5510">
            <w:pPr>
              <w:pStyle w:val="TableParagraph"/>
              <w:rPr>
                <w:sz w:val="23"/>
                <w:szCs w:val="23"/>
              </w:rPr>
            </w:pPr>
          </w:p>
        </w:tc>
        <w:tc>
          <w:tcPr>
            <w:tcW w:w="3486" w:type="dxa"/>
            <w:tcBorders>
              <w:top w:val="single" w:sz="4" w:space="0" w:color="auto"/>
              <w:right w:val="single" w:sz="4" w:space="0" w:color="auto"/>
            </w:tcBorders>
          </w:tcPr>
          <w:p w:rsidR="00F43D23" w:rsidRDefault="00F43D23" w:rsidP="003E5510">
            <w:pPr>
              <w:pStyle w:val="TableParagraph"/>
              <w:rPr>
                <w:sz w:val="23"/>
                <w:szCs w:val="23"/>
              </w:rPr>
            </w:pPr>
          </w:p>
        </w:tc>
        <w:tc>
          <w:tcPr>
            <w:tcW w:w="232" w:type="dxa"/>
            <w:tcBorders>
              <w:top w:val="single" w:sz="4" w:space="0" w:color="auto"/>
              <w:left w:val="single" w:sz="4" w:space="0" w:color="auto"/>
            </w:tcBorders>
          </w:tcPr>
          <w:p w:rsidR="00F43D23" w:rsidRPr="00F43D23" w:rsidRDefault="00F43D23" w:rsidP="003E5510">
            <w:pPr>
              <w:pStyle w:val="TableParagraph"/>
              <w:rPr>
                <w:sz w:val="23"/>
                <w:szCs w:val="23"/>
              </w:rPr>
            </w:pPr>
          </w:p>
        </w:tc>
        <w:tc>
          <w:tcPr>
            <w:tcW w:w="860" w:type="dxa"/>
            <w:tcBorders>
              <w:top w:val="single" w:sz="4" w:space="0" w:color="auto"/>
              <w:right w:val="single" w:sz="4" w:space="0" w:color="auto"/>
            </w:tcBorders>
          </w:tcPr>
          <w:p w:rsidR="00F43D23" w:rsidRPr="00F43D23" w:rsidRDefault="00F43D23" w:rsidP="003E5510">
            <w:pPr>
              <w:pStyle w:val="TableParagraph"/>
              <w:rPr>
                <w:sz w:val="23"/>
                <w:szCs w:val="23"/>
              </w:rPr>
            </w:pPr>
          </w:p>
        </w:tc>
        <w:tc>
          <w:tcPr>
            <w:tcW w:w="331" w:type="dxa"/>
            <w:tcBorders>
              <w:top w:val="single" w:sz="4" w:space="0" w:color="auto"/>
              <w:left w:val="single" w:sz="4" w:space="0" w:color="auto"/>
            </w:tcBorders>
          </w:tcPr>
          <w:p w:rsidR="00F43D23" w:rsidRPr="00F43D23" w:rsidRDefault="00F43D23" w:rsidP="003E5510">
            <w:pPr>
              <w:pStyle w:val="TableParagraph"/>
              <w:rPr>
                <w:sz w:val="23"/>
                <w:szCs w:val="23"/>
              </w:rPr>
            </w:pPr>
          </w:p>
        </w:tc>
        <w:tc>
          <w:tcPr>
            <w:tcW w:w="411" w:type="dxa"/>
            <w:tcBorders>
              <w:top w:val="single" w:sz="4" w:space="0" w:color="auto"/>
              <w:right w:val="single" w:sz="4" w:space="0" w:color="auto"/>
            </w:tcBorders>
          </w:tcPr>
          <w:p w:rsidR="00F43D23" w:rsidRPr="00F43D23" w:rsidRDefault="00F43D23" w:rsidP="003E5510">
            <w:pPr>
              <w:pStyle w:val="TableParagraph"/>
              <w:rPr>
                <w:sz w:val="23"/>
                <w:szCs w:val="23"/>
              </w:rPr>
            </w:pPr>
          </w:p>
        </w:tc>
        <w:tc>
          <w:tcPr>
            <w:tcW w:w="331" w:type="dxa"/>
            <w:tcBorders>
              <w:top w:val="single" w:sz="4" w:space="0" w:color="auto"/>
              <w:left w:val="single" w:sz="4" w:space="0" w:color="auto"/>
            </w:tcBorders>
          </w:tcPr>
          <w:p w:rsidR="00F43D23" w:rsidRPr="00F43D23" w:rsidRDefault="00F43D23" w:rsidP="003E5510">
            <w:pPr>
              <w:pStyle w:val="TableParagraph"/>
              <w:rPr>
                <w:sz w:val="23"/>
                <w:szCs w:val="23"/>
              </w:rPr>
            </w:pPr>
          </w:p>
        </w:tc>
        <w:tc>
          <w:tcPr>
            <w:tcW w:w="600" w:type="dxa"/>
            <w:tcBorders>
              <w:top w:val="single" w:sz="4" w:space="0" w:color="auto"/>
              <w:right w:val="single" w:sz="4" w:space="0" w:color="auto"/>
            </w:tcBorders>
          </w:tcPr>
          <w:p w:rsidR="00F43D23" w:rsidRPr="00F43D23" w:rsidRDefault="00F43D23" w:rsidP="003E5510">
            <w:pPr>
              <w:pStyle w:val="TableParagraph"/>
              <w:rPr>
                <w:sz w:val="23"/>
                <w:szCs w:val="23"/>
              </w:rPr>
            </w:pPr>
          </w:p>
        </w:tc>
        <w:tc>
          <w:tcPr>
            <w:tcW w:w="331" w:type="dxa"/>
            <w:tcBorders>
              <w:top w:val="single" w:sz="4" w:space="0" w:color="auto"/>
              <w:left w:val="single" w:sz="4" w:space="0" w:color="auto"/>
            </w:tcBorders>
          </w:tcPr>
          <w:p w:rsidR="00F43D23" w:rsidRPr="00F43D23" w:rsidRDefault="00F43D23" w:rsidP="003E5510">
            <w:pPr>
              <w:pStyle w:val="TableParagraph"/>
              <w:rPr>
                <w:sz w:val="23"/>
                <w:szCs w:val="23"/>
              </w:rPr>
            </w:pPr>
          </w:p>
        </w:tc>
        <w:tc>
          <w:tcPr>
            <w:tcW w:w="501" w:type="dxa"/>
            <w:gridSpan w:val="2"/>
            <w:tcBorders>
              <w:top w:val="single" w:sz="4" w:space="0" w:color="auto"/>
              <w:right w:val="single" w:sz="4" w:space="0" w:color="auto"/>
            </w:tcBorders>
          </w:tcPr>
          <w:p w:rsidR="00F43D23" w:rsidRPr="00F43D23" w:rsidRDefault="00F43D23" w:rsidP="003E5510">
            <w:pPr>
              <w:pStyle w:val="TableParagraph"/>
              <w:rPr>
                <w:sz w:val="23"/>
                <w:szCs w:val="23"/>
              </w:rPr>
            </w:pPr>
          </w:p>
        </w:tc>
        <w:tc>
          <w:tcPr>
            <w:tcW w:w="236" w:type="dxa"/>
            <w:vMerge/>
            <w:tcBorders>
              <w:left w:val="single" w:sz="4" w:space="0" w:color="auto"/>
            </w:tcBorders>
          </w:tcPr>
          <w:p w:rsidR="00F43D23" w:rsidRPr="00F43D23" w:rsidRDefault="00F43D23" w:rsidP="003E5510">
            <w:pPr>
              <w:pStyle w:val="TableParagraph"/>
              <w:rPr>
                <w:sz w:val="23"/>
                <w:szCs w:val="23"/>
              </w:rPr>
            </w:pPr>
          </w:p>
        </w:tc>
      </w:tr>
      <w:tr w:rsidR="00F43D23" w:rsidRPr="00F43D23" w:rsidTr="003E5510">
        <w:tblPrEx>
          <w:tblBorders>
            <w:top w:val="none" w:sz="0" w:space="0" w:color="auto"/>
          </w:tblBorders>
          <w:tblLook w:val="04A0" w:firstRow="1" w:lastRow="0" w:firstColumn="1" w:lastColumn="0" w:noHBand="0" w:noVBand="1"/>
        </w:tblPrEx>
        <w:trPr>
          <w:trHeight w:val="540"/>
        </w:trPr>
        <w:tc>
          <w:tcPr>
            <w:tcW w:w="2620" w:type="dxa"/>
            <w:tcBorders>
              <w:left w:val="single" w:sz="4" w:space="0" w:color="auto"/>
              <w:bottom w:val="single" w:sz="4" w:space="0" w:color="auto"/>
            </w:tcBorders>
          </w:tcPr>
          <w:p w:rsidR="00F43D23" w:rsidRPr="00F43D23" w:rsidRDefault="00F43D23" w:rsidP="003E5510">
            <w:pPr>
              <w:pStyle w:val="TableParagraph"/>
              <w:rPr>
                <w:sz w:val="23"/>
                <w:szCs w:val="23"/>
              </w:rPr>
            </w:pPr>
            <w:r w:rsidRPr="00F43D23">
              <w:t>Спортивно - оздоровительный</w:t>
            </w:r>
          </w:p>
        </w:tc>
        <w:tc>
          <w:tcPr>
            <w:tcW w:w="983" w:type="dxa"/>
            <w:tcBorders>
              <w:left w:val="single" w:sz="4" w:space="0" w:color="auto"/>
              <w:bottom w:val="single" w:sz="4" w:space="0" w:color="auto"/>
            </w:tcBorders>
          </w:tcPr>
          <w:p w:rsidR="00F43D23" w:rsidRPr="00F43D23" w:rsidRDefault="00F43D23" w:rsidP="003E5510">
            <w:pPr>
              <w:pStyle w:val="TableParagraph"/>
              <w:rPr>
                <w:sz w:val="23"/>
                <w:szCs w:val="23"/>
              </w:rPr>
            </w:pPr>
          </w:p>
        </w:tc>
        <w:tc>
          <w:tcPr>
            <w:tcW w:w="3486" w:type="dxa"/>
            <w:tcBorders>
              <w:bottom w:val="single" w:sz="4" w:space="0" w:color="auto"/>
              <w:right w:val="single" w:sz="4" w:space="0" w:color="auto"/>
            </w:tcBorders>
          </w:tcPr>
          <w:p w:rsidR="00F43D23" w:rsidRPr="00F43D23" w:rsidRDefault="00F43D23" w:rsidP="003E5510">
            <w:pPr>
              <w:pStyle w:val="TableParagraph"/>
              <w:rPr>
                <w:sz w:val="23"/>
                <w:szCs w:val="23"/>
              </w:rPr>
            </w:pPr>
            <w:r>
              <w:rPr>
                <w:sz w:val="23"/>
                <w:szCs w:val="23"/>
              </w:rPr>
              <w:t>« Час здоровья»</w:t>
            </w:r>
          </w:p>
        </w:tc>
        <w:tc>
          <w:tcPr>
            <w:tcW w:w="232" w:type="dxa"/>
            <w:tcBorders>
              <w:left w:val="single" w:sz="4" w:space="0" w:color="auto"/>
              <w:bottom w:val="single" w:sz="4" w:space="0" w:color="auto"/>
            </w:tcBorders>
          </w:tcPr>
          <w:p w:rsidR="00F43D23" w:rsidRPr="00F43D23" w:rsidRDefault="00F43D23" w:rsidP="003E5510">
            <w:pPr>
              <w:pStyle w:val="TableParagraph"/>
              <w:rPr>
                <w:sz w:val="23"/>
                <w:szCs w:val="23"/>
              </w:rPr>
            </w:pPr>
          </w:p>
        </w:tc>
        <w:tc>
          <w:tcPr>
            <w:tcW w:w="860" w:type="dxa"/>
            <w:tcBorders>
              <w:bottom w:val="single" w:sz="4" w:space="0" w:color="auto"/>
              <w:right w:val="single" w:sz="4" w:space="0" w:color="auto"/>
            </w:tcBorders>
          </w:tcPr>
          <w:p w:rsidR="00F43D23" w:rsidRPr="00F43D23" w:rsidRDefault="003E5510" w:rsidP="003E5510">
            <w:pPr>
              <w:pStyle w:val="TableParagraph"/>
              <w:rPr>
                <w:sz w:val="23"/>
                <w:szCs w:val="23"/>
              </w:rPr>
            </w:pPr>
            <w:r>
              <w:rPr>
                <w:sz w:val="23"/>
                <w:szCs w:val="23"/>
              </w:rPr>
              <w:t xml:space="preserve"> 2</w:t>
            </w:r>
          </w:p>
        </w:tc>
        <w:tc>
          <w:tcPr>
            <w:tcW w:w="331" w:type="dxa"/>
            <w:tcBorders>
              <w:left w:val="single" w:sz="4" w:space="0" w:color="auto"/>
              <w:bottom w:val="single" w:sz="4" w:space="0" w:color="auto"/>
            </w:tcBorders>
          </w:tcPr>
          <w:p w:rsidR="00F43D23" w:rsidRPr="00F43D23" w:rsidRDefault="003E5510" w:rsidP="003E5510">
            <w:pPr>
              <w:pStyle w:val="TableParagraph"/>
              <w:rPr>
                <w:sz w:val="23"/>
                <w:szCs w:val="23"/>
              </w:rPr>
            </w:pPr>
            <w:r>
              <w:rPr>
                <w:sz w:val="23"/>
                <w:szCs w:val="23"/>
              </w:rPr>
              <w:t>2</w:t>
            </w:r>
          </w:p>
        </w:tc>
        <w:tc>
          <w:tcPr>
            <w:tcW w:w="411" w:type="dxa"/>
            <w:tcBorders>
              <w:bottom w:val="single" w:sz="4" w:space="0" w:color="auto"/>
              <w:right w:val="single" w:sz="4" w:space="0" w:color="auto"/>
            </w:tcBorders>
          </w:tcPr>
          <w:p w:rsidR="00F43D23" w:rsidRPr="00F43D23" w:rsidRDefault="00F43D23" w:rsidP="003E5510">
            <w:pPr>
              <w:pStyle w:val="TableParagraph"/>
              <w:rPr>
                <w:sz w:val="23"/>
                <w:szCs w:val="23"/>
              </w:rPr>
            </w:pPr>
          </w:p>
        </w:tc>
        <w:tc>
          <w:tcPr>
            <w:tcW w:w="331" w:type="dxa"/>
            <w:tcBorders>
              <w:left w:val="single" w:sz="4" w:space="0" w:color="auto"/>
              <w:bottom w:val="single" w:sz="4" w:space="0" w:color="auto"/>
            </w:tcBorders>
          </w:tcPr>
          <w:p w:rsidR="00F43D23" w:rsidRPr="00F43D23" w:rsidRDefault="003E5510" w:rsidP="003E5510">
            <w:pPr>
              <w:pStyle w:val="TableParagraph"/>
              <w:rPr>
                <w:sz w:val="23"/>
                <w:szCs w:val="23"/>
              </w:rPr>
            </w:pPr>
            <w:r>
              <w:rPr>
                <w:sz w:val="23"/>
                <w:szCs w:val="23"/>
              </w:rPr>
              <w:t>2</w:t>
            </w:r>
          </w:p>
        </w:tc>
        <w:tc>
          <w:tcPr>
            <w:tcW w:w="600" w:type="dxa"/>
            <w:tcBorders>
              <w:bottom w:val="single" w:sz="4" w:space="0" w:color="auto"/>
              <w:right w:val="single" w:sz="4" w:space="0" w:color="auto"/>
            </w:tcBorders>
          </w:tcPr>
          <w:p w:rsidR="00F43D23" w:rsidRPr="00F43D23" w:rsidRDefault="00F43D23" w:rsidP="003E5510">
            <w:pPr>
              <w:pStyle w:val="TableParagraph"/>
              <w:rPr>
                <w:sz w:val="23"/>
                <w:szCs w:val="23"/>
              </w:rPr>
            </w:pPr>
          </w:p>
        </w:tc>
        <w:tc>
          <w:tcPr>
            <w:tcW w:w="331" w:type="dxa"/>
            <w:tcBorders>
              <w:left w:val="single" w:sz="4" w:space="0" w:color="auto"/>
              <w:bottom w:val="single" w:sz="4" w:space="0" w:color="auto"/>
            </w:tcBorders>
          </w:tcPr>
          <w:p w:rsidR="00F43D23" w:rsidRPr="00F43D23" w:rsidRDefault="00F43D23" w:rsidP="003E5510">
            <w:pPr>
              <w:pStyle w:val="TableParagraph"/>
              <w:rPr>
                <w:sz w:val="23"/>
                <w:szCs w:val="23"/>
              </w:rPr>
            </w:pPr>
          </w:p>
        </w:tc>
        <w:tc>
          <w:tcPr>
            <w:tcW w:w="501" w:type="dxa"/>
            <w:gridSpan w:val="2"/>
            <w:tcBorders>
              <w:bottom w:val="single" w:sz="4" w:space="0" w:color="auto"/>
              <w:right w:val="single" w:sz="4" w:space="0" w:color="auto"/>
            </w:tcBorders>
          </w:tcPr>
          <w:p w:rsidR="00F43D23" w:rsidRPr="00F43D23" w:rsidRDefault="003E5510" w:rsidP="003E5510">
            <w:pPr>
              <w:pStyle w:val="TableParagraph"/>
              <w:rPr>
                <w:sz w:val="23"/>
                <w:szCs w:val="23"/>
              </w:rPr>
            </w:pPr>
            <w:r>
              <w:rPr>
                <w:sz w:val="23"/>
                <w:szCs w:val="23"/>
              </w:rPr>
              <w:t xml:space="preserve"> 2</w:t>
            </w:r>
          </w:p>
        </w:tc>
        <w:tc>
          <w:tcPr>
            <w:tcW w:w="236" w:type="dxa"/>
            <w:vMerge w:val="restart"/>
            <w:tcBorders>
              <w:left w:val="single" w:sz="4" w:space="0" w:color="auto"/>
            </w:tcBorders>
          </w:tcPr>
          <w:p w:rsidR="00F43D23" w:rsidRPr="00F43D23" w:rsidRDefault="00F43D23" w:rsidP="003E5510">
            <w:pPr>
              <w:pStyle w:val="TableParagraph"/>
              <w:rPr>
                <w:sz w:val="23"/>
                <w:szCs w:val="23"/>
              </w:rPr>
            </w:pPr>
          </w:p>
        </w:tc>
      </w:tr>
      <w:tr w:rsidR="00F43D23" w:rsidRPr="00F43D23" w:rsidTr="003E5510">
        <w:tblPrEx>
          <w:tblBorders>
            <w:top w:val="none" w:sz="0" w:space="0" w:color="auto"/>
          </w:tblBorders>
          <w:tblLook w:val="04A0" w:firstRow="1" w:lastRow="0" w:firstColumn="1" w:lastColumn="0" w:noHBand="0" w:noVBand="1"/>
        </w:tblPrEx>
        <w:trPr>
          <w:trHeight w:val="228"/>
        </w:trPr>
        <w:tc>
          <w:tcPr>
            <w:tcW w:w="2620" w:type="dxa"/>
            <w:tcBorders>
              <w:top w:val="single" w:sz="4" w:space="0" w:color="auto"/>
              <w:left w:val="single" w:sz="4" w:space="0" w:color="auto"/>
            </w:tcBorders>
          </w:tcPr>
          <w:p w:rsidR="00F43D23" w:rsidRPr="00F43D23" w:rsidRDefault="00F43D23" w:rsidP="003E5510">
            <w:pPr>
              <w:pStyle w:val="TableParagraph"/>
            </w:pPr>
          </w:p>
        </w:tc>
        <w:tc>
          <w:tcPr>
            <w:tcW w:w="983" w:type="dxa"/>
            <w:tcBorders>
              <w:top w:val="single" w:sz="4" w:space="0" w:color="auto"/>
              <w:left w:val="single" w:sz="4" w:space="0" w:color="auto"/>
            </w:tcBorders>
          </w:tcPr>
          <w:p w:rsidR="00F43D23" w:rsidRDefault="00F43D23" w:rsidP="003E5510">
            <w:pPr>
              <w:pStyle w:val="TableParagraph"/>
              <w:rPr>
                <w:sz w:val="23"/>
                <w:szCs w:val="23"/>
              </w:rPr>
            </w:pPr>
          </w:p>
        </w:tc>
        <w:tc>
          <w:tcPr>
            <w:tcW w:w="3486" w:type="dxa"/>
            <w:tcBorders>
              <w:top w:val="single" w:sz="4" w:space="0" w:color="auto"/>
              <w:right w:val="single" w:sz="4" w:space="0" w:color="auto"/>
            </w:tcBorders>
          </w:tcPr>
          <w:p w:rsidR="00F43D23" w:rsidRDefault="00F43D23" w:rsidP="003E5510">
            <w:pPr>
              <w:pStyle w:val="TableParagraph"/>
              <w:rPr>
                <w:sz w:val="23"/>
                <w:szCs w:val="23"/>
              </w:rPr>
            </w:pPr>
          </w:p>
        </w:tc>
        <w:tc>
          <w:tcPr>
            <w:tcW w:w="232" w:type="dxa"/>
            <w:tcBorders>
              <w:top w:val="single" w:sz="4" w:space="0" w:color="auto"/>
              <w:left w:val="single" w:sz="4" w:space="0" w:color="auto"/>
            </w:tcBorders>
          </w:tcPr>
          <w:p w:rsidR="00F43D23" w:rsidRPr="00F43D23" w:rsidRDefault="00F43D23" w:rsidP="003E5510">
            <w:pPr>
              <w:pStyle w:val="TableParagraph"/>
              <w:rPr>
                <w:sz w:val="23"/>
                <w:szCs w:val="23"/>
              </w:rPr>
            </w:pPr>
          </w:p>
        </w:tc>
        <w:tc>
          <w:tcPr>
            <w:tcW w:w="860" w:type="dxa"/>
            <w:tcBorders>
              <w:top w:val="single" w:sz="4" w:space="0" w:color="auto"/>
              <w:right w:val="single" w:sz="4" w:space="0" w:color="auto"/>
            </w:tcBorders>
          </w:tcPr>
          <w:p w:rsidR="00F43D23" w:rsidRPr="00F43D23" w:rsidRDefault="00F43D23" w:rsidP="003E5510">
            <w:pPr>
              <w:pStyle w:val="TableParagraph"/>
              <w:rPr>
                <w:sz w:val="23"/>
                <w:szCs w:val="23"/>
              </w:rPr>
            </w:pPr>
          </w:p>
        </w:tc>
        <w:tc>
          <w:tcPr>
            <w:tcW w:w="331" w:type="dxa"/>
            <w:tcBorders>
              <w:top w:val="single" w:sz="4" w:space="0" w:color="auto"/>
              <w:left w:val="single" w:sz="4" w:space="0" w:color="auto"/>
            </w:tcBorders>
          </w:tcPr>
          <w:p w:rsidR="00F43D23" w:rsidRPr="00F43D23" w:rsidRDefault="00F43D23" w:rsidP="003E5510">
            <w:pPr>
              <w:pStyle w:val="TableParagraph"/>
              <w:rPr>
                <w:sz w:val="23"/>
                <w:szCs w:val="23"/>
              </w:rPr>
            </w:pPr>
          </w:p>
        </w:tc>
        <w:tc>
          <w:tcPr>
            <w:tcW w:w="411" w:type="dxa"/>
            <w:tcBorders>
              <w:top w:val="single" w:sz="4" w:space="0" w:color="auto"/>
              <w:right w:val="single" w:sz="4" w:space="0" w:color="auto"/>
            </w:tcBorders>
          </w:tcPr>
          <w:p w:rsidR="00F43D23" w:rsidRPr="00F43D23" w:rsidRDefault="00F43D23" w:rsidP="003E5510">
            <w:pPr>
              <w:pStyle w:val="TableParagraph"/>
              <w:rPr>
                <w:sz w:val="23"/>
                <w:szCs w:val="23"/>
              </w:rPr>
            </w:pPr>
          </w:p>
        </w:tc>
        <w:tc>
          <w:tcPr>
            <w:tcW w:w="331" w:type="dxa"/>
            <w:tcBorders>
              <w:top w:val="single" w:sz="4" w:space="0" w:color="auto"/>
              <w:left w:val="single" w:sz="4" w:space="0" w:color="auto"/>
            </w:tcBorders>
          </w:tcPr>
          <w:p w:rsidR="00F43D23" w:rsidRPr="00F43D23" w:rsidRDefault="00F43D23" w:rsidP="003E5510">
            <w:pPr>
              <w:pStyle w:val="TableParagraph"/>
              <w:rPr>
                <w:sz w:val="23"/>
                <w:szCs w:val="23"/>
              </w:rPr>
            </w:pPr>
          </w:p>
        </w:tc>
        <w:tc>
          <w:tcPr>
            <w:tcW w:w="600" w:type="dxa"/>
            <w:tcBorders>
              <w:top w:val="single" w:sz="4" w:space="0" w:color="auto"/>
              <w:right w:val="single" w:sz="4" w:space="0" w:color="auto"/>
            </w:tcBorders>
          </w:tcPr>
          <w:p w:rsidR="00F43D23" w:rsidRPr="00F43D23" w:rsidRDefault="00F43D23" w:rsidP="003E5510">
            <w:pPr>
              <w:pStyle w:val="TableParagraph"/>
              <w:rPr>
                <w:sz w:val="23"/>
                <w:szCs w:val="23"/>
              </w:rPr>
            </w:pPr>
          </w:p>
        </w:tc>
        <w:tc>
          <w:tcPr>
            <w:tcW w:w="331" w:type="dxa"/>
            <w:tcBorders>
              <w:top w:val="single" w:sz="4" w:space="0" w:color="auto"/>
              <w:left w:val="single" w:sz="4" w:space="0" w:color="auto"/>
            </w:tcBorders>
          </w:tcPr>
          <w:p w:rsidR="00F43D23" w:rsidRPr="00F43D23" w:rsidRDefault="00F43D23" w:rsidP="003E5510">
            <w:pPr>
              <w:pStyle w:val="TableParagraph"/>
              <w:rPr>
                <w:sz w:val="23"/>
                <w:szCs w:val="23"/>
              </w:rPr>
            </w:pPr>
          </w:p>
        </w:tc>
        <w:tc>
          <w:tcPr>
            <w:tcW w:w="501" w:type="dxa"/>
            <w:gridSpan w:val="2"/>
            <w:tcBorders>
              <w:top w:val="single" w:sz="4" w:space="0" w:color="auto"/>
              <w:right w:val="single" w:sz="4" w:space="0" w:color="auto"/>
            </w:tcBorders>
          </w:tcPr>
          <w:p w:rsidR="00F43D23" w:rsidRPr="00F43D23" w:rsidRDefault="00F43D23" w:rsidP="003E5510">
            <w:pPr>
              <w:pStyle w:val="TableParagraph"/>
              <w:rPr>
                <w:sz w:val="23"/>
                <w:szCs w:val="23"/>
              </w:rPr>
            </w:pPr>
          </w:p>
        </w:tc>
        <w:tc>
          <w:tcPr>
            <w:tcW w:w="236" w:type="dxa"/>
            <w:vMerge/>
            <w:tcBorders>
              <w:left w:val="single" w:sz="4" w:space="0" w:color="auto"/>
            </w:tcBorders>
          </w:tcPr>
          <w:p w:rsidR="00F43D23" w:rsidRPr="00F43D23" w:rsidRDefault="00F43D23" w:rsidP="003E5510">
            <w:pPr>
              <w:pStyle w:val="TableParagraph"/>
              <w:rPr>
                <w:sz w:val="23"/>
                <w:szCs w:val="23"/>
              </w:rPr>
            </w:pPr>
          </w:p>
        </w:tc>
      </w:tr>
      <w:tr w:rsidR="00F43D23" w:rsidRPr="00F43D23" w:rsidTr="003E5510">
        <w:tblPrEx>
          <w:tblBorders>
            <w:top w:val="none" w:sz="0" w:space="0" w:color="auto"/>
          </w:tblBorders>
          <w:tblLook w:val="04A0" w:firstRow="1" w:lastRow="0" w:firstColumn="1" w:lastColumn="0" w:noHBand="0" w:noVBand="1"/>
        </w:tblPrEx>
        <w:trPr>
          <w:trHeight w:val="372"/>
        </w:trPr>
        <w:tc>
          <w:tcPr>
            <w:tcW w:w="2620" w:type="dxa"/>
            <w:tcBorders>
              <w:left w:val="single" w:sz="4" w:space="0" w:color="auto"/>
              <w:bottom w:val="single" w:sz="4" w:space="0" w:color="auto"/>
            </w:tcBorders>
          </w:tcPr>
          <w:p w:rsidR="00F43D23" w:rsidRPr="00F43D23" w:rsidRDefault="00F43D23" w:rsidP="003E5510">
            <w:pPr>
              <w:pStyle w:val="TableParagraph"/>
            </w:pPr>
            <w:r w:rsidRPr="00F43D23">
              <w:t>Обще интеллектуальное</w:t>
            </w:r>
          </w:p>
          <w:p w:rsidR="00F43D23" w:rsidRPr="00F43D23" w:rsidRDefault="00F43D23" w:rsidP="003E5510">
            <w:pPr>
              <w:pStyle w:val="TableParagraph"/>
            </w:pPr>
          </w:p>
        </w:tc>
        <w:tc>
          <w:tcPr>
            <w:tcW w:w="983" w:type="dxa"/>
            <w:tcBorders>
              <w:left w:val="single" w:sz="4" w:space="0" w:color="auto"/>
              <w:bottom w:val="single" w:sz="4" w:space="0" w:color="auto"/>
            </w:tcBorders>
          </w:tcPr>
          <w:p w:rsidR="00F43D23" w:rsidRPr="00F43D23" w:rsidRDefault="00F43D23" w:rsidP="003E5510">
            <w:pPr>
              <w:pStyle w:val="TableParagraph"/>
            </w:pPr>
          </w:p>
        </w:tc>
        <w:tc>
          <w:tcPr>
            <w:tcW w:w="3486" w:type="dxa"/>
            <w:tcBorders>
              <w:bottom w:val="single" w:sz="4" w:space="0" w:color="auto"/>
              <w:right w:val="single" w:sz="4" w:space="0" w:color="auto"/>
            </w:tcBorders>
          </w:tcPr>
          <w:p w:rsidR="00F43D23" w:rsidRPr="00F43D23" w:rsidRDefault="00F43D23" w:rsidP="003E5510">
            <w:pPr>
              <w:pStyle w:val="TableParagraph"/>
            </w:pPr>
            <w:r w:rsidRPr="00F43D23">
              <w:rPr>
                <w:sz w:val="23"/>
                <w:szCs w:val="23"/>
              </w:rPr>
              <w:t>«</w:t>
            </w:r>
            <w:r>
              <w:rPr>
                <w:sz w:val="23"/>
                <w:szCs w:val="23"/>
              </w:rPr>
              <w:t>Всезнайка</w:t>
            </w:r>
            <w:r w:rsidRPr="00F43D23">
              <w:rPr>
                <w:sz w:val="23"/>
                <w:szCs w:val="23"/>
              </w:rPr>
              <w:t>»</w:t>
            </w:r>
            <w:r w:rsidRPr="00F43D23">
              <w:t xml:space="preserve"> </w:t>
            </w:r>
            <w:r>
              <w:t xml:space="preserve">   </w:t>
            </w:r>
            <w:r w:rsidRPr="00F43D23">
              <w:t>Предметные недели, экскурсии, разовые мероприятия, акции, олимпиады, проекты, конкурсы</w:t>
            </w:r>
          </w:p>
        </w:tc>
        <w:tc>
          <w:tcPr>
            <w:tcW w:w="232" w:type="dxa"/>
            <w:tcBorders>
              <w:left w:val="single" w:sz="4" w:space="0" w:color="auto"/>
              <w:bottom w:val="single" w:sz="4" w:space="0" w:color="auto"/>
            </w:tcBorders>
          </w:tcPr>
          <w:p w:rsidR="00F43D23" w:rsidRPr="00F43D23" w:rsidRDefault="00F43D23" w:rsidP="003E5510">
            <w:pPr>
              <w:pStyle w:val="TableParagraph"/>
            </w:pPr>
          </w:p>
        </w:tc>
        <w:tc>
          <w:tcPr>
            <w:tcW w:w="860" w:type="dxa"/>
            <w:tcBorders>
              <w:bottom w:val="single" w:sz="4" w:space="0" w:color="auto"/>
              <w:right w:val="single" w:sz="4" w:space="0" w:color="auto"/>
            </w:tcBorders>
          </w:tcPr>
          <w:p w:rsidR="00F43D23" w:rsidRPr="00F43D23" w:rsidRDefault="003E5510" w:rsidP="003E5510">
            <w:pPr>
              <w:pStyle w:val="TableParagraph"/>
              <w:rPr>
                <w:sz w:val="23"/>
                <w:szCs w:val="23"/>
              </w:rPr>
            </w:pPr>
            <w:r>
              <w:rPr>
                <w:sz w:val="23"/>
                <w:szCs w:val="23"/>
              </w:rPr>
              <w:t>2</w:t>
            </w:r>
          </w:p>
        </w:tc>
        <w:tc>
          <w:tcPr>
            <w:tcW w:w="331" w:type="dxa"/>
            <w:tcBorders>
              <w:left w:val="single" w:sz="4" w:space="0" w:color="auto"/>
              <w:bottom w:val="single" w:sz="4" w:space="0" w:color="auto"/>
            </w:tcBorders>
          </w:tcPr>
          <w:p w:rsidR="00F43D23" w:rsidRPr="00F43D23" w:rsidRDefault="00F43D23" w:rsidP="003E5510">
            <w:pPr>
              <w:pStyle w:val="TableParagraph"/>
              <w:rPr>
                <w:sz w:val="23"/>
                <w:szCs w:val="23"/>
              </w:rPr>
            </w:pPr>
          </w:p>
        </w:tc>
        <w:tc>
          <w:tcPr>
            <w:tcW w:w="411" w:type="dxa"/>
            <w:tcBorders>
              <w:bottom w:val="single" w:sz="4" w:space="0" w:color="auto"/>
              <w:right w:val="single" w:sz="4" w:space="0" w:color="auto"/>
            </w:tcBorders>
          </w:tcPr>
          <w:p w:rsidR="00F43D23" w:rsidRPr="00F43D23" w:rsidRDefault="003E5510" w:rsidP="003E5510">
            <w:pPr>
              <w:pStyle w:val="TableParagraph"/>
              <w:rPr>
                <w:sz w:val="23"/>
                <w:szCs w:val="23"/>
              </w:rPr>
            </w:pPr>
            <w:r>
              <w:rPr>
                <w:sz w:val="23"/>
                <w:szCs w:val="23"/>
              </w:rPr>
              <w:t>2</w:t>
            </w:r>
          </w:p>
        </w:tc>
        <w:tc>
          <w:tcPr>
            <w:tcW w:w="331" w:type="dxa"/>
            <w:tcBorders>
              <w:left w:val="single" w:sz="4" w:space="0" w:color="auto"/>
              <w:bottom w:val="single" w:sz="4" w:space="0" w:color="auto"/>
            </w:tcBorders>
          </w:tcPr>
          <w:p w:rsidR="00F43D23" w:rsidRPr="00F43D23" w:rsidRDefault="003E5510" w:rsidP="003E5510">
            <w:pPr>
              <w:pStyle w:val="TableParagraph"/>
              <w:rPr>
                <w:sz w:val="23"/>
                <w:szCs w:val="23"/>
              </w:rPr>
            </w:pPr>
            <w:r>
              <w:rPr>
                <w:sz w:val="23"/>
                <w:szCs w:val="23"/>
              </w:rPr>
              <w:t>2</w:t>
            </w:r>
          </w:p>
        </w:tc>
        <w:tc>
          <w:tcPr>
            <w:tcW w:w="600" w:type="dxa"/>
            <w:tcBorders>
              <w:bottom w:val="single" w:sz="4" w:space="0" w:color="auto"/>
              <w:right w:val="single" w:sz="4" w:space="0" w:color="auto"/>
            </w:tcBorders>
          </w:tcPr>
          <w:p w:rsidR="00F43D23" w:rsidRPr="00F43D23" w:rsidRDefault="00F43D23" w:rsidP="003E5510">
            <w:pPr>
              <w:pStyle w:val="TableParagraph"/>
              <w:rPr>
                <w:sz w:val="23"/>
                <w:szCs w:val="23"/>
              </w:rPr>
            </w:pPr>
          </w:p>
        </w:tc>
        <w:tc>
          <w:tcPr>
            <w:tcW w:w="331" w:type="dxa"/>
            <w:tcBorders>
              <w:left w:val="single" w:sz="4" w:space="0" w:color="auto"/>
              <w:bottom w:val="single" w:sz="4" w:space="0" w:color="auto"/>
            </w:tcBorders>
          </w:tcPr>
          <w:p w:rsidR="00F43D23" w:rsidRPr="00F43D23" w:rsidRDefault="00F43D23" w:rsidP="003E5510">
            <w:pPr>
              <w:pStyle w:val="TableParagraph"/>
              <w:rPr>
                <w:sz w:val="23"/>
                <w:szCs w:val="23"/>
              </w:rPr>
            </w:pPr>
          </w:p>
        </w:tc>
        <w:tc>
          <w:tcPr>
            <w:tcW w:w="501" w:type="dxa"/>
            <w:gridSpan w:val="2"/>
            <w:tcBorders>
              <w:bottom w:val="single" w:sz="4" w:space="0" w:color="auto"/>
              <w:right w:val="single" w:sz="4" w:space="0" w:color="auto"/>
            </w:tcBorders>
          </w:tcPr>
          <w:p w:rsidR="00F43D23" w:rsidRPr="00F43D23" w:rsidRDefault="003E5510" w:rsidP="003E5510">
            <w:pPr>
              <w:pStyle w:val="TableParagraph"/>
              <w:rPr>
                <w:sz w:val="23"/>
                <w:szCs w:val="23"/>
              </w:rPr>
            </w:pPr>
            <w:r>
              <w:rPr>
                <w:sz w:val="23"/>
                <w:szCs w:val="23"/>
              </w:rPr>
              <w:t>2</w:t>
            </w:r>
          </w:p>
        </w:tc>
        <w:tc>
          <w:tcPr>
            <w:tcW w:w="236" w:type="dxa"/>
            <w:tcBorders>
              <w:left w:val="single" w:sz="4" w:space="0" w:color="auto"/>
            </w:tcBorders>
          </w:tcPr>
          <w:p w:rsidR="00F43D23" w:rsidRPr="00F43D23" w:rsidRDefault="00F43D23" w:rsidP="003E5510">
            <w:pPr>
              <w:pStyle w:val="TableParagraph"/>
              <w:rPr>
                <w:sz w:val="23"/>
                <w:szCs w:val="23"/>
              </w:rPr>
            </w:pPr>
          </w:p>
        </w:tc>
      </w:tr>
      <w:tr w:rsidR="00F43D23" w:rsidRPr="00F43D23" w:rsidTr="003E5510">
        <w:tblPrEx>
          <w:tblBorders>
            <w:top w:val="none" w:sz="0" w:space="0" w:color="auto"/>
          </w:tblBorders>
          <w:tblLook w:val="04A0" w:firstRow="1" w:lastRow="0" w:firstColumn="1" w:lastColumn="0" w:noHBand="0" w:noVBand="1"/>
        </w:tblPrEx>
        <w:trPr>
          <w:trHeight w:val="396"/>
        </w:trPr>
        <w:tc>
          <w:tcPr>
            <w:tcW w:w="2620" w:type="dxa"/>
            <w:tcBorders>
              <w:top w:val="single" w:sz="4" w:space="0" w:color="auto"/>
              <w:left w:val="single" w:sz="4" w:space="0" w:color="auto"/>
              <w:bottom w:val="single" w:sz="4" w:space="0" w:color="auto"/>
            </w:tcBorders>
          </w:tcPr>
          <w:p w:rsidR="00F43D23" w:rsidRPr="00F43D23" w:rsidRDefault="00F43D23" w:rsidP="003E5510">
            <w:pPr>
              <w:pStyle w:val="TableParagraph"/>
            </w:pPr>
            <w:r>
              <w:rPr>
                <w:rFonts w:eastAsia="Calibri"/>
              </w:rPr>
              <w:t xml:space="preserve">Социальное    </w:t>
            </w:r>
          </w:p>
        </w:tc>
        <w:tc>
          <w:tcPr>
            <w:tcW w:w="983" w:type="dxa"/>
            <w:tcBorders>
              <w:top w:val="single" w:sz="4" w:space="0" w:color="auto"/>
              <w:left w:val="single" w:sz="4" w:space="0" w:color="auto"/>
              <w:bottom w:val="single" w:sz="4" w:space="0" w:color="auto"/>
            </w:tcBorders>
          </w:tcPr>
          <w:p w:rsidR="00F43D23" w:rsidRDefault="00F43D23" w:rsidP="003E5510">
            <w:pPr>
              <w:pStyle w:val="TableParagraph"/>
            </w:pPr>
            <w:r>
              <w:rPr>
                <w:rFonts w:eastAsia="Calibri"/>
              </w:rPr>
              <w:t xml:space="preserve">«Мы познаем мир»                                                 </w:t>
            </w:r>
          </w:p>
        </w:tc>
        <w:tc>
          <w:tcPr>
            <w:tcW w:w="3486" w:type="dxa"/>
            <w:tcBorders>
              <w:top w:val="single" w:sz="4" w:space="0" w:color="auto"/>
              <w:bottom w:val="single" w:sz="4" w:space="0" w:color="auto"/>
              <w:right w:val="single" w:sz="4" w:space="0" w:color="auto"/>
            </w:tcBorders>
          </w:tcPr>
          <w:p w:rsidR="00F43D23" w:rsidRPr="00F43D23" w:rsidRDefault="00F43D23" w:rsidP="003E5510">
            <w:pPr>
              <w:pStyle w:val="TableParagraph"/>
            </w:pPr>
          </w:p>
        </w:tc>
        <w:tc>
          <w:tcPr>
            <w:tcW w:w="232" w:type="dxa"/>
            <w:tcBorders>
              <w:top w:val="single" w:sz="4" w:space="0" w:color="auto"/>
              <w:left w:val="single" w:sz="4" w:space="0" w:color="auto"/>
              <w:bottom w:val="single" w:sz="4" w:space="0" w:color="auto"/>
            </w:tcBorders>
          </w:tcPr>
          <w:p w:rsidR="00F43D23" w:rsidRPr="00F43D23" w:rsidRDefault="00F43D23" w:rsidP="003E5510">
            <w:pPr>
              <w:pStyle w:val="TableParagraph"/>
            </w:pPr>
          </w:p>
        </w:tc>
        <w:tc>
          <w:tcPr>
            <w:tcW w:w="860" w:type="dxa"/>
            <w:tcBorders>
              <w:top w:val="single" w:sz="4" w:space="0" w:color="auto"/>
              <w:bottom w:val="single" w:sz="4" w:space="0" w:color="auto"/>
              <w:right w:val="single" w:sz="4" w:space="0" w:color="auto"/>
            </w:tcBorders>
          </w:tcPr>
          <w:p w:rsidR="00F43D23" w:rsidRPr="00F43D23" w:rsidRDefault="003E5510" w:rsidP="003E5510">
            <w:pPr>
              <w:pStyle w:val="TableParagraph"/>
              <w:rPr>
                <w:sz w:val="23"/>
                <w:szCs w:val="23"/>
              </w:rPr>
            </w:pPr>
            <w:r>
              <w:rPr>
                <w:sz w:val="23"/>
                <w:szCs w:val="23"/>
              </w:rPr>
              <w:t>2</w:t>
            </w:r>
          </w:p>
        </w:tc>
        <w:tc>
          <w:tcPr>
            <w:tcW w:w="331" w:type="dxa"/>
            <w:tcBorders>
              <w:top w:val="single" w:sz="4" w:space="0" w:color="auto"/>
              <w:left w:val="single" w:sz="4" w:space="0" w:color="auto"/>
              <w:bottom w:val="single" w:sz="4" w:space="0" w:color="auto"/>
            </w:tcBorders>
          </w:tcPr>
          <w:p w:rsidR="00F43D23" w:rsidRPr="00F43D23" w:rsidRDefault="00F43D23" w:rsidP="003E5510">
            <w:pPr>
              <w:pStyle w:val="TableParagraph"/>
              <w:rPr>
                <w:sz w:val="23"/>
                <w:szCs w:val="23"/>
              </w:rPr>
            </w:pPr>
          </w:p>
        </w:tc>
        <w:tc>
          <w:tcPr>
            <w:tcW w:w="411" w:type="dxa"/>
            <w:tcBorders>
              <w:top w:val="single" w:sz="4" w:space="0" w:color="auto"/>
              <w:bottom w:val="single" w:sz="4" w:space="0" w:color="auto"/>
              <w:right w:val="single" w:sz="4" w:space="0" w:color="auto"/>
            </w:tcBorders>
          </w:tcPr>
          <w:p w:rsidR="00F43D23" w:rsidRPr="00F43D23" w:rsidRDefault="00F43D23" w:rsidP="003E5510">
            <w:pPr>
              <w:pStyle w:val="TableParagraph"/>
              <w:rPr>
                <w:sz w:val="23"/>
                <w:szCs w:val="23"/>
              </w:rPr>
            </w:pPr>
          </w:p>
        </w:tc>
        <w:tc>
          <w:tcPr>
            <w:tcW w:w="331" w:type="dxa"/>
            <w:tcBorders>
              <w:top w:val="single" w:sz="4" w:space="0" w:color="auto"/>
              <w:left w:val="single" w:sz="4" w:space="0" w:color="auto"/>
              <w:bottom w:val="single" w:sz="4" w:space="0" w:color="auto"/>
            </w:tcBorders>
          </w:tcPr>
          <w:p w:rsidR="00F43D23" w:rsidRPr="00F43D23" w:rsidRDefault="00F43D23" w:rsidP="003E5510">
            <w:pPr>
              <w:pStyle w:val="TableParagraph"/>
              <w:rPr>
                <w:sz w:val="23"/>
                <w:szCs w:val="23"/>
              </w:rPr>
            </w:pPr>
          </w:p>
        </w:tc>
        <w:tc>
          <w:tcPr>
            <w:tcW w:w="600" w:type="dxa"/>
            <w:tcBorders>
              <w:top w:val="single" w:sz="4" w:space="0" w:color="auto"/>
              <w:bottom w:val="single" w:sz="4" w:space="0" w:color="auto"/>
              <w:right w:val="single" w:sz="4" w:space="0" w:color="auto"/>
            </w:tcBorders>
          </w:tcPr>
          <w:p w:rsidR="00F43D23" w:rsidRPr="00F43D23" w:rsidRDefault="00F43D23" w:rsidP="003E5510">
            <w:pPr>
              <w:pStyle w:val="TableParagraph"/>
              <w:rPr>
                <w:sz w:val="23"/>
                <w:szCs w:val="23"/>
              </w:rPr>
            </w:pPr>
          </w:p>
        </w:tc>
        <w:tc>
          <w:tcPr>
            <w:tcW w:w="331" w:type="dxa"/>
            <w:tcBorders>
              <w:top w:val="single" w:sz="4" w:space="0" w:color="auto"/>
              <w:left w:val="single" w:sz="4" w:space="0" w:color="auto"/>
              <w:bottom w:val="single" w:sz="4" w:space="0" w:color="auto"/>
            </w:tcBorders>
          </w:tcPr>
          <w:p w:rsidR="00F43D23" w:rsidRPr="00F43D23" w:rsidRDefault="003E5510" w:rsidP="003E5510">
            <w:pPr>
              <w:pStyle w:val="TableParagraph"/>
              <w:rPr>
                <w:sz w:val="23"/>
                <w:szCs w:val="23"/>
              </w:rPr>
            </w:pPr>
            <w:r>
              <w:rPr>
                <w:sz w:val="23"/>
                <w:szCs w:val="23"/>
              </w:rPr>
              <w:t>2</w:t>
            </w:r>
          </w:p>
        </w:tc>
        <w:tc>
          <w:tcPr>
            <w:tcW w:w="501" w:type="dxa"/>
            <w:gridSpan w:val="2"/>
            <w:tcBorders>
              <w:top w:val="single" w:sz="4" w:space="0" w:color="auto"/>
              <w:bottom w:val="single" w:sz="4" w:space="0" w:color="auto"/>
              <w:right w:val="single" w:sz="4" w:space="0" w:color="auto"/>
            </w:tcBorders>
          </w:tcPr>
          <w:p w:rsidR="00F43D23" w:rsidRPr="00F43D23" w:rsidRDefault="00F43D23" w:rsidP="003E5510">
            <w:pPr>
              <w:pStyle w:val="TableParagraph"/>
              <w:rPr>
                <w:sz w:val="23"/>
                <w:szCs w:val="23"/>
              </w:rPr>
            </w:pPr>
          </w:p>
        </w:tc>
        <w:tc>
          <w:tcPr>
            <w:tcW w:w="236" w:type="dxa"/>
            <w:tcBorders>
              <w:left w:val="single" w:sz="4" w:space="0" w:color="auto"/>
            </w:tcBorders>
          </w:tcPr>
          <w:p w:rsidR="00F43D23" w:rsidRPr="00F43D23" w:rsidRDefault="00F43D23" w:rsidP="003E5510">
            <w:pPr>
              <w:pStyle w:val="TableParagraph"/>
              <w:rPr>
                <w:sz w:val="23"/>
                <w:szCs w:val="23"/>
              </w:rPr>
            </w:pPr>
          </w:p>
        </w:tc>
      </w:tr>
      <w:tr w:rsidR="003E5510" w:rsidRPr="00F43D23" w:rsidTr="003E5510">
        <w:tblPrEx>
          <w:tblBorders>
            <w:top w:val="none" w:sz="0" w:space="0" w:color="auto"/>
          </w:tblBorders>
          <w:tblLook w:val="04A0" w:firstRow="1" w:lastRow="0" w:firstColumn="1" w:lastColumn="0" w:noHBand="0" w:noVBand="1"/>
        </w:tblPrEx>
        <w:trPr>
          <w:trHeight w:val="217"/>
        </w:trPr>
        <w:tc>
          <w:tcPr>
            <w:tcW w:w="2620" w:type="dxa"/>
            <w:vMerge w:val="restart"/>
            <w:tcBorders>
              <w:top w:val="single" w:sz="4" w:space="0" w:color="auto"/>
              <w:left w:val="single" w:sz="4" w:space="0" w:color="auto"/>
            </w:tcBorders>
          </w:tcPr>
          <w:p w:rsidR="003E5510" w:rsidRPr="00F43D23" w:rsidRDefault="003E5510" w:rsidP="003E5510">
            <w:pPr>
              <w:pStyle w:val="TableParagraph"/>
            </w:pPr>
            <w:r>
              <w:rPr>
                <w:rFonts w:eastAsia="Calibri"/>
              </w:rPr>
              <w:t xml:space="preserve">Духовно-нравственное                        </w:t>
            </w:r>
          </w:p>
        </w:tc>
        <w:tc>
          <w:tcPr>
            <w:tcW w:w="983" w:type="dxa"/>
            <w:tcBorders>
              <w:top w:val="single" w:sz="4" w:space="0" w:color="auto"/>
              <w:left w:val="single" w:sz="4" w:space="0" w:color="auto"/>
              <w:bottom w:val="single" w:sz="4" w:space="0" w:color="auto"/>
            </w:tcBorders>
          </w:tcPr>
          <w:p w:rsidR="003E5510" w:rsidRDefault="003E5510" w:rsidP="003E5510">
            <w:pPr>
              <w:pStyle w:val="TableParagraph"/>
            </w:pPr>
          </w:p>
        </w:tc>
        <w:tc>
          <w:tcPr>
            <w:tcW w:w="3486" w:type="dxa"/>
            <w:tcBorders>
              <w:top w:val="single" w:sz="4" w:space="0" w:color="auto"/>
              <w:bottom w:val="single" w:sz="4" w:space="0" w:color="auto"/>
              <w:right w:val="single" w:sz="4" w:space="0" w:color="auto"/>
            </w:tcBorders>
          </w:tcPr>
          <w:p w:rsidR="003E5510" w:rsidRPr="00F43D23" w:rsidRDefault="003E5510" w:rsidP="003E5510">
            <w:pPr>
              <w:pStyle w:val="TableParagraph"/>
            </w:pPr>
            <w:r>
              <w:rPr>
                <w:rFonts w:eastAsia="Calibri"/>
              </w:rPr>
              <w:t xml:space="preserve">« Страна добра и этикета»               </w:t>
            </w:r>
          </w:p>
        </w:tc>
        <w:tc>
          <w:tcPr>
            <w:tcW w:w="232" w:type="dxa"/>
            <w:tcBorders>
              <w:top w:val="single" w:sz="4" w:space="0" w:color="auto"/>
              <w:left w:val="single" w:sz="4" w:space="0" w:color="auto"/>
              <w:bottom w:val="single" w:sz="4" w:space="0" w:color="auto"/>
            </w:tcBorders>
          </w:tcPr>
          <w:p w:rsidR="003E5510" w:rsidRPr="00F43D23" w:rsidRDefault="003E5510" w:rsidP="003E5510">
            <w:pPr>
              <w:pStyle w:val="TableParagraph"/>
            </w:pPr>
          </w:p>
        </w:tc>
        <w:tc>
          <w:tcPr>
            <w:tcW w:w="860" w:type="dxa"/>
            <w:tcBorders>
              <w:top w:val="single" w:sz="4" w:space="0" w:color="auto"/>
              <w:bottom w:val="single" w:sz="4" w:space="0" w:color="auto"/>
              <w:right w:val="single" w:sz="4" w:space="0" w:color="auto"/>
            </w:tcBorders>
          </w:tcPr>
          <w:p w:rsidR="003E5510" w:rsidRPr="00F43D23" w:rsidRDefault="003E5510" w:rsidP="003E5510">
            <w:pPr>
              <w:pStyle w:val="TableParagraph"/>
              <w:rPr>
                <w:sz w:val="23"/>
                <w:szCs w:val="23"/>
              </w:rPr>
            </w:pPr>
          </w:p>
        </w:tc>
        <w:tc>
          <w:tcPr>
            <w:tcW w:w="331" w:type="dxa"/>
            <w:tcBorders>
              <w:top w:val="single" w:sz="4" w:space="0" w:color="auto"/>
              <w:left w:val="single" w:sz="4" w:space="0" w:color="auto"/>
              <w:bottom w:val="single" w:sz="4" w:space="0" w:color="auto"/>
            </w:tcBorders>
          </w:tcPr>
          <w:p w:rsidR="003E5510" w:rsidRPr="00F43D23" w:rsidRDefault="003E5510" w:rsidP="003E5510">
            <w:pPr>
              <w:pStyle w:val="TableParagraph"/>
              <w:rPr>
                <w:sz w:val="23"/>
                <w:szCs w:val="23"/>
              </w:rPr>
            </w:pPr>
          </w:p>
        </w:tc>
        <w:tc>
          <w:tcPr>
            <w:tcW w:w="411" w:type="dxa"/>
            <w:tcBorders>
              <w:top w:val="single" w:sz="4" w:space="0" w:color="auto"/>
              <w:bottom w:val="single" w:sz="4" w:space="0" w:color="auto"/>
              <w:right w:val="single" w:sz="4" w:space="0" w:color="auto"/>
            </w:tcBorders>
          </w:tcPr>
          <w:p w:rsidR="003E5510" w:rsidRPr="00F43D23" w:rsidRDefault="003E5510" w:rsidP="003E5510">
            <w:pPr>
              <w:pStyle w:val="TableParagraph"/>
              <w:rPr>
                <w:sz w:val="23"/>
                <w:szCs w:val="23"/>
              </w:rPr>
            </w:pPr>
            <w:r>
              <w:rPr>
                <w:sz w:val="23"/>
                <w:szCs w:val="23"/>
              </w:rPr>
              <w:t>2</w:t>
            </w:r>
          </w:p>
        </w:tc>
        <w:tc>
          <w:tcPr>
            <w:tcW w:w="331" w:type="dxa"/>
            <w:tcBorders>
              <w:top w:val="single" w:sz="4" w:space="0" w:color="auto"/>
              <w:left w:val="single" w:sz="4" w:space="0" w:color="auto"/>
              <w:bottom w:val="single" w:sz="4" w:space="0" w:color="auto"/>
            </w:tcBorders>
          </w:tcPr>
          <w:p w:rsidR="003E5510" w:rsidRPr="00F43D23" w:rsidRDefault="003E5510" w:rsidP="003E5510">
            <w:pPr>
              <w:pStyle w:val="TableParagraph"/>
              <w:rPr>
                <w:sz w:val="23"/>
                <w:szCs w:val="23"/>
              </w:rPr>
            </w:pPr>
          </w:p>
        </w:tc>
        <w:tc>
          <w:tcPr>
            <w:tcW w:w="600" w:type="dxa"/>
            <w:tcBorders>
              <w:top w:val="single" w:sz="4" w:space="0" w:color="auto"/>
              <w:bottom w:val="single" w:sz="4" w:space="0" w:color="auto"/>
              <w:right w:val="single" w:sz="4" w:space="0" w:color="auto"/>
            </w:tcBorders>
          </w:tcPr>
          <w:p w:rsidR="003E5510" w:rsidRPr="00F43D23" w:rsidRDefault="003E5510" w:rsidP="003E5510">
            <w:pPr>
              <w:pStyle w:val="TableParagraph"/>
              <w:rPr>
                <w:sz w:val="23"/>
                <w:szCs w:val="23"/>
              </w:rPr>
            </w:pPr>
          </w:p>
        </w:tc>
        <w:tc>
          <w:tcPr>
            <w:tcW w:w="331" w:type="dxa"/>
            <w:tcBorders>
              <w:top w:val="single" w:sz="4" w:space="0" w:color="auto"/>
              <w:left w:val="single" w:sz="4" w:space="0" w:color="auto"/>
              <w:bottom w:val="single" w:sz="4" w:space="0" w:color="auto"/>
            </w:tcBorders>
          </w:tcPr>
          <w:p w:rsidR="003E5510" w:rsidRPr="00F43D23" w:rsidRDefault="003E5510" w:rsidP="003E5510">
            <w:pPr>
              <w:pStyle w:val="TableParagraph"/>
              <w:rPr>
                <w:sz w:val="23"/>
                <w:szCs w:val="23"/>
              </w:rPr>
            </w:pPr>
            <w:r>
              <w:rPr>
                <w:sz w:val="23"/>
                <w:szCs w:val="23"/>
              </w:rPr>
              <w:t>2</w:t>
            </w:r>
          </w:p>
        </w:tc>
        <w:tc>
          <w:tcPr>
            <w:tcW w:w="501" w:type="dxa"/>
            <w:gridSpan w:val="2"/>
            <w:tcBorders>
              <w:top w:val="single" w:sz="4" w:space="0" w:color="auto"/>
              <w:bottom w:val="single" w:sz="4" w:space="0" w:color="auto"/>
              <w:right w:val="single" w:sz="4" w:space="0" w:color="auto"/>
            </w:tcBorders>
          </w:tcPr>
          <w:p w:rsidR="003E5510" w:rsidRPr="00F43D23" w:rsidRDefault="003E5510" w:rsidP="003E5510">
            <w:pPr>
              <w:pStyle w:val="TableParagraph"/>
              <w:rPr>
                <w:sz w:val="23"/>
                <w:szCs w:val="23"/>
              </w:rPr>
            </w:pPr>
          </w:p>
        </w:tc>
        <w:tc>
          <w:tcPr>
            <w:tcW w:w="236" w:type="dxa"/>
            <w:vMerge w:val="restart"/>
            <w:tcBorders>
              <w:left w:val="single" w:sz="4" w:space="0" w:color="auto"/>
            </w:tcBorders>
          </w:tcPr>
          <w:p w:rsidR="003E5510" w:rsidRPr="00F43D23" w:rsidRDefault="003E5510" w:rsidP="003E5510">
            <w:pPr>
              <w:pStyle w:val="TableParagraph"/>
              <w:rPr>
                <w:sz w:val="23"/>
                <w:szCs w:val="23"/>
              </w:rPr>
            </w:pPr>
          </w:p>
        </w:tc>
      </w:tr>
      <w:tr w:rsidR="003E5510" w:rsidRPr="00F43D23" w:rsidTr="003E5510">
        <w:tblPrEx>
          <w:tblBorders>
            <w:top w:val="none" w:sz="0" w:space="0" w:color="auto"/>
          </w:tblBorders>
          <w:tblLook w:val="04A0" w:firstRow="1" w:lastRow="0" w:firstColumn="1" w:lastColumn="0" w:noHBand="0" w:noVBand="1"/>
        </w:tblPrEx>
        <w:trPr>
          <w:trHeight w:val="300"/>
        </w:trPr>
        <w:tc>
          <w:tcPr>
            <w:tcW w:w="2620" w:type="dxa"/>
            <w:vMerge/>
            <w:tcBorders>
              <w:left w:val="single" w:sz="4" w:space="0" w:color="auto"/>
              <w:bottom w:val="single" w:sz="4" w:space="0" w:color="auto"/>
            </w:tcBorders>
          </w:tcPr>
          <w:p w:rsidR="003E5510" w:rsidRDefault="003E5510" w:rsidP="003E5510">
            <w:pPr>
              <w:pStyle w:val="TableParagraph"/>
              <w:rPr>
                <w:rFonts w:eastAsia="Calibri"/>
              </w:rPr>
            </w:pPr>
          </w:p>
        </w:tc>
        <w:tc>
          <w:tcPr>
            <w:tcW w:w="983" w:type="dxa"/>
            <w:tcBorders>
              <w:top w:val="single" w:sz="4" w:space="0" w:color="auto"/>
              <w:left w:val="single" w:sz="4" w:space="0" w:color="auto"/>
              <w:bottom w:val="single" w:sz="4" w:space="0" w:color="auto"/>
            </w:tcBorders>
          </w:tcPr>
          <w:p w:rsidR="003E5510" w:rsidRDefault="003E5510" w:rsidP="003E5510">
            <w:pPr>
              <w:pStyle w:val="TableParagraph"/>
            </w:pPr>
          </w:p>
        </w:tc>
        <w:tc>
          <w:tcPr>
            <w:tcW w:w="3486" w:type="dxa"/>
            <w:tcBorders>
              <w:top w:val="single" w:sz="4" w:space="0" w:color="auto"/>
              <w:bottom w:val="single" w:sz="4" w:space="0" w:color="auto"/>
              <w:right w:val="single" w:sz="4" w:space="0" w:color="auto"/>
            </w:tcBorders>
          </w:tcPr>
          <w:p w:rsidR="003E5510" w:rsidRDefault="003E5510" w:rsidP="003E5510">
            <w:pPr>
              <w:pStyle w:val="TableParagraph"/>
              <w:rPr>
                <w:rFonts w:eastAsia="Calibri"/>
              </w:rPr>
            </w:pPr>
            <w:r>
              <w:rPr>
                <w:rFonts w:eastAsia="Calibri"/>
              </w:rPr>
              <w:t xml:space="preserve">                             «Юный патриот»                                                                             </w:t>
            </w:r>
          </w:p>
        </w:tc>
        <w:tc>
          <w:tcPr>
            <w:tcW w:w="232" w:type="dxa"/>
            <w:tcBorders>
              <w:top w:val="single" w:sz="4" w:space="0" w:color="auto"/>
              <w:left w:val="single" w:sz="4" w:space="0" w:color="auto"/>
              <w:bottom w:val="single" w:sz="4" w:space="0" w:color="auto"/>
            </w:tcBorders>
          </w:tcPr>
          <w:p w:rsidR="003E5510" w:rsidRPr="00F43D23" w:rsidRDefault="003E5510" w:rsidP="003E5510">
            <w:pPr>
              <w:pStyle w:val="TableParagraph"/>
            </w:pPr>
          </w:p>
        </w:tc>
        <w:tc>
          <w:tcPr>
            <w:tcW w:w="860" w:type="dxa"/>
            <w:tcBorders>
              <w:top w:val="single" w:sz="4" w:space="0" w:color="auto"/>
              <w:bottom w:val="single" w:sz="4" w:space="0" w:color="auto"/>
              <w:right w:val="single" w:sz="4" w:space="0" w:color="auto"/>
            </w:tcBorders>
          </w:tcPr>
          <w:p w:rsidR="003E5510" w:rsidRDefault="003E5510" w:rsidP="003E5510">
            <w:pPr>
              <w:pStyle w:val="TableParagraph"/>
              <w:rPr>
                <w:sz w:val="23"/>
                <w:szCs w:val="23"/>
              </w:rPr>
            </w:pPr>
            <w:r>
              <w:rPr>
                <w:sz w:val="23"/>
                <w:szCs w:val="23"/>
              </w:rPr>
              <w:t>2</w:t>
            </w:r>
          </w:p>
        </w:tc>
        <w:tc>
          <w:tcPr>
            <w:tcW w:w="331" w:type="dxa"/>
            <w:tcBorders>
              <w:top w:val="single" w:sz="4" w:space="0" w:color="auto"/>
              <w:left w:val="single" w:sz="4" w:space="0" w:color="auto"/>
              <w:bottom w:val="single" w:sz="4" w:space="0" w:color="auto"/>
            </w:tcBorders>
          </w:tcPr>
          <w:p w:rsidR="003E5510" w:rsidRPr="00F43D23" w:rsidRDefault="003E5510" w:rsidP="003E5510">
            <w:pPr>
              <w:pStyle w:val="TableParagraph"/>
              <w:rPr>
                <w:sz w:val="23"/>
                <w:szCs w:val="23"/>
              </w:rPr>
            </w:pPr>
          </w:p>
        </w:tc>
        <w:tc>
          <w:tcPr>
            <w:tcW w:w="411" w:type="dxa"/>
            <w:tcBorders>
              <w:top w:val="single" w:sz="4" w:space="0" w:color="auto"/>
              <w:bottom w:val="single" w:sz="4" w:space="0" w:color="auto"/>
              <w:right w:val="single" w:sz="4" w:space="0" w:color="auto"/>
            </w:tcBorders>
          </w:tcPr>
          <w:p w:rsidR="003E5510" w:rsidRDefault="003E5510" w:rsidP="003E5510">
            <w:pPr>
              <w:pStyle w:val="TableParagraph"/>
              <w:rPr>
                <w:sz w:val="23"/>
                <w:szCs w:val="23"/>
              </w:rPr>
            </w:pPr>
          </w:p>
        </w:tc>
        <w:tc>
          <w:tcPr>
            <w:tcW w:w="331" w:type="dxa"/>
            <w:tcBorders>
              <w:top w:val="single" w:sz="4" w:space="0" w:color="auto"/>
              <w:left w:val="single" w:sz="4" w:space="0" w:color="auto"/>
              <w:bottom w:val="single" w:sz="4" w:space="0" w:color="auto"/>
            </w:tcBorders>
          </w:tcPr>
          <w:p w:rsidR="003E5510" w:rsidRPr="00F43D23" w:rsidRDefault="003E5510" w:rsidP="003E5510">
            <w:pPr>
              <w:pStyle w:val="TableParagraph"/>
              <w:rPr>
                <w:sz w:val="23"/>
                <w:szCs w:val="23"/>
              </w:rPr>
            </w:pPr>
          </w:p>
        </w:tc>
        <w:tc>
          <w:tcPr>
            <w:tcW w:w="600" w:type="dxa"/>
            <w:tcBorders>
              <w:top w:val="single" w:sz="4" w:space="0" w:color="auto"/>
              <w:bottom w:val="single" w:sz="4" w:space="0" w:color="auto"/>
              <w:right w:val="single" w:sz="4" w:space="0" w:color="auto"/>
            </w:tcBorders>
          </w:tcPr>
          <w:p w:rsidR="003E5510" w:rsidRDefault="003E5510" w:rsidP="003E5510">
            <w:pPr>
              <w:pStyle w:val="TableParagraph"/>
              <w:rPr>
                <w:sz w:val="23"/>
                <w:szCs w:val="23"/>
              </w:rPr>
            </w:pPr>
            <w:r>
              <w:rPr>
                <w:sz w:val="23"/>
                <w:szCs w:val="23"/>
              </w:rPr>
              <w:t>2</w:t>
            </w:r>
          </w:p>
        </w:tc>
        <w:tc>
          <w:tcPr>
            <w:tcW w:w="331" w:type="dxa"/>
            <w:tcBorders>
              <w:top w:val="single" w:sz="4" w:space="0" w:color="auto"/>
              <w:left w:val="single" w:sz="4" w:space="0" w:color="auto"/>
              <w:bottom w:val="single" w:sz="4" w:space="0" w:color="auto"/>
            </w:tcBorders>
          </w:tcPr>
          <w:p w:rsidR="003E5510" w:rsidRDefault="003E5510" w:rsidP="003E5510">
            <w:pPr>
              <w:pStyle w:val="TableParagraph"/>
              <w:rPr>
                <w:sz w:val="23"/>
                <w:szCs w:val="23"/>
              </w:rPr>
            </w:pPr>
          </w:p>
        </w:tc>
        <w:tc>
          <w:tcPr>
            <w:tcW w:w="501" w:type="dxa"/>
            <w:gridSpan w:val="2"/>
            <w:tcBorders>
              <w:top w:val="single" w:sz="4" w:space="0" w:color="auto"/>
              <w:bottom w:val="single" w:sz="4" w:space="0" w:color="auto"/>
              <w:right w:val="single" w:sz="4" w:space="0" w:color="auto"/>
            </w:tcBorders>
          </w:tcPr>
          <w:p w:rsidR="003E5510" w:rsidRDefault="003E5510" w:rsidP="003E5510">
            <w:pPr>
              <w:pStyle w:val="TableParagraph"/>
              <w:rPr>
                <w:sz w:val="23"/>
                <w:szCs w:val="23"/>
              </w:rPr>
            </w:pPr>
          </w:p>
        </w:tc>
        <w:tc>
          <w:tcPr>
            <w:tcW w:w="236" w:type="dxa"/>
            <w:vMerge/>
            <w:tcBorders>
              <w:left w:val="single" w:sz="4" w:space="0" w:color="auto"/>
            </w:tcBorders>
          </w:tcPr>
          <w:p w:rsidR="003E5510" w:rsidRPr="00F43D23" w:rsidRDefault="003E5510" w:rsidP="003E5510">
            <w:pPr>
              <w:pStyle w:val="TableParagraph"/>
              <w:rPr>
                <w:sz w:val="23"/>
                <w:szCs w:val="23"/>
              </w:rPr>
            </w:pPr>
          </w:p>
        </w:tc>
      </w:tr>
    </w:tbl>
    <w:p w:rsidR="00F43D23" w:rsidRDefault="00F43D23" w:rsidP="00927F18">
      <w:pPr>
        <w:rPr>
          <w:rFonts w:ascii="Times New Roman" w:eastAsia="Calibri" w:hAnsi="Times New Roman" w:cs="Times New Roman"/>
        </w:rPr>
      </w:pPr>
    </w:p>
    <w:p w:rsidR="000C492A" w:rsidRDefault="000C492A" w:rsidP="00927F18">
      <w:pPr>
        <w:rPr>
          <w:rFonts w:ascii="Times New Roman" w:eastAsia="Calibri" w:hAnsi="Times New Roman" w:cs="Times New Roman"/>
        </w:rPr>
      </w:pPr>
    </w:p>
    <w:p w:rsidR="000C492A" w:rsidRPr="00F43D23" w:rsidRDefault="000C492A" w:rsidP="00927F18">
      <w:pPr>
        <w:rPr>
          <w:rFonts w:ascii="Times New Roman" w:eastAsia="Calibri" w:hAnsi="Times New Roman" w:cs="Times New Roman"/>
        </w:rPr>
      </w:pPr>
    </w:p>
    <w:p w:rsidR="00927F18" w:rsidRPr="00927F18" w:rsidRDefault="00571634" w:rsidP="00571634">
      <w:pPr>
        <w:pStyle w:val="a3"/>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927F18" w:rsidRPr="00927F18">
        <w:rPr>
          <w:rFonts w:ascii="Times New Roman" w:eastAsia="Calibri" w:hAnsi="Times New Roman" w:cs="Times New Roman"/>
          <w:b/>
          <w:sz w:val="24"/>
          <w:szCs w:val="24"/>
        </w:rPr>
        <w:t>Годовой календарный учебный график</w:t>
      </w:r>
    </w:p>
    <w:p w:rsidR="00927F18" w:rsidRPr="00927F18" w:rsidRDefault="00571634" w:rsidP="00927F18">
      <w:pPr>
        <w:pStyle w:val="a3"/>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МБОУ «Сиренькинская </w:t>
      </w:r>
      <w:r w:rsidR="008D64D1">
        <w:rPr>
          <w:rFonts w:ascii="Times New Roman" w:eastAsia="Calibri" w:hAnsi="Times New Roman" w:cs="Times New Roman"/>
          <w:b/>
          <w:sz w:val="24"/>
          <w:szCs w:val="24"/>
        </w:rPr>
        <w:t xml:space="preserve"> средняя </w:t>
      </w:r>
      <w:r w:rsidR="00927F18" w:rsidRPr="00927F18">
        <w:rPr>
          <w:rFonts w:ascii="Times New Roman" w:eastAsia="Calibri" w:hAnsi="Times New Roman" w:cs="Times New Roman"/>
          <w:b/>
          <w:sz w:val="24"/>
          <w:szCs w:val="24"/>
        </w:rPr>
        <w:t xml:space="preserve"> общеобразовательная школа»</w:t>
      </w:r>
    </w:p>
    <w:p w:rsidR="00927F18" w:rsidRPr="00927F18" w:rsidRDefault="000C492A" w:rsidP="00927F18">
      <w:pPr>
        <w:pStyle w:val="a3"/>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 2019-2020</w:t>
      </w:r>
      <w:r w:rsidR="00927F18" w:rsidRPr="00927F18">
        <w:rPr>
          <w:rFonts w:ascii="Times New Roman" w:eastAsia="Calibri" w:hAnsi="Times New Roman" w:cs="Times New Roman"/>
          <w:b/>
          <w:sz w:val="24"/>
          <w:szCs w:val="24"/>
        </w:rPr>
        <w:t xml:space="preserve"> учебный год.</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Согласно ст.41 Федерального закона «Об образовании в Российской Федерации» №273 - ФЗ</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Согласно Уставу школы уч</w:t>
      </w:r>
      <w:r w:rsidR="004E4969">
        <w:rPr>
          <w:rFonts w:ascii="Times New Roman" w:eastAsia="Calibri" w:hAnsi="Times New Roman" w:cs="Times New Roman"/>
          <w:sz w:val="24"/>
          <w:szCs w:val="24"/>
        </w:rPr>
        <w:t>ебный год в МБОУ «Сиренькинская  С</w:t>
      </w:r>
      <w:r w:rsidRPr="00927F18">
        <w:rPr>
          <w:rFonts w:ascii="Times New Roman" w:eastAsia="Calibri" w:hAnsi="Times New Roman" w:cs="Times New Roman"/>
          <w:sz w:val="24"/>
          <w:szCs w:val="24"/>
        </w:rPr>
        <w:t>ОШ» начинается 1 сентября.</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Продолжительность учебного года  для 1 класса 33 учебных недель , 4 класса 34 учебных недель,  5,7-8 классов  35 учебных недель.</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Начало и окончание учебного года:</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 xml:space="preserve">1 сентября – 31 мая для  5,7-8 </w:t>
      </w:r>
      <w:r w:rsidR="004E4969">
        <w:rPr>
          <w:rFonts w:ascii="Times New Roman" w:eastAsia="Calibri" w:hAnsi="Times New Roman" w:cs="Times New Roman"/>
          <w:sz w:val="24"/>
          <w:szCs w:val="24"/>
        </w:rPr>
        <w:t>,10</w:t>
      </w:r>
      <w:r w:rsidRPr="00927F18">
        <w:rPr>
          <w:rFonts w:ascii="Times New Roman" w:eastAsia="Calibri" w:hAnsi="Times New Roman" w:cs="Times New Roman"/>
          <w:sz w:val="24"/>
          <w:szCs w:val="24"/>
        </w:rPr>
        <w:t xml:space="preserve"> классов</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 xml:space="preserve">1 сентября – 25 мая – для 1,4 </w:t>
      </w:r>
      <w:r w:rsidR="004E4969">
        <w:rPr>
          <w:rFonts w:ascii="Times New Roman" w:eastAsia="Calibri" w:hAnsi="Times New Roman" w:cs="Times New Roman"/>
          <w:sz w:val="24"/>
          <w:szCs w:val="24"/>
        </w:rPr>
        <w:t>,9,11</w:t>
      </w:r>
      <w:r w:rsidRPr="00927F18">
        <w:rPr>
          <w:rFonts w:ascii="Times New Roman" w:eastAsia="Calibri" w:hAnsi="Times New Roman" w:cs="Times New Roman"/>
          <w:sz w:val="24"/>
          <w:szCs w:val="24"/>
        </w:rPr>
        <w:t>классов.</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Учебный год представлен следующими учебными периодами: учебные четверти.</w:t>
      </w:r>
    </w:p>
    <w:p w:rsidR="00927F18" w:rsidRPr="00927F18" w:rsidRDefault="00927F18" w:rsidP="00927F18">
      <w:pPr>
        <w:pStyle w:val="a3"/>
        <w:rPr>
          <w:rFonts w:ascii="Times New Roman" w:eastAsia="Calibri"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2676"/>
        <w:gridCol w:w="2676"/>
        <w:gridCol w:w="3153"/>
      </w:tblGrid>
      <w:tr w:rsidR="00927F18" w:rsidRPr="00927F18" w:rsidTr="006C5AD5">
        <w:tc>
          <w:tcPr>
            <w:tcW w:w="2093" w:type="dxa"/>
            <w:vMerge w:val="restart"/>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 xml:space="preserve">Четверти </w:t>
            </w:r>
          </w:p>
        </w:tc>
        <w:tc>
          <w:tcPr>
            <w:tcW w:w="5352" w:type="dxa"/>
            <w:gridSpan w:val="2"/>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дата</w:t>
            </w:r>
          </w:p>
        </w:tc>
        <w:tc>
          <w:tcPr>
            <w:tcW w:w="3153" w:type="dxa"/>
            <w:vMerge w:val="restart"/>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Продолжительность (количество учебных недель)</w:t>
            </w:r>
          </w:p>
        </w:tc>
      </w:tr>
      <w:tr w:rsidR="00927F18" w:rsidRPr="00927F18" w:rsidTr="006C5AD5">
        <w:tc>
          <w:tcPr>
            <w:tcW w:w="2093" w:type="dxa"/>
            <w:vMerge/>
          </w:tcPr>
          <w:p w:rsidR="00927F18" w:rsidRPr="00927F18" w:rsidRDefault="00927F18" w:rsidP="00927F18">
            <w:pPr>
              <w:pStyle w:val="a3"/>
              <w:rPr>
                <w:rFonts w:ascii="Times New Roman" w:eastAsia="Calibri" w:hAnsi="Times New Roman" w:cs="Times New Roman"/>
                <w:sz w:val="24"/>
                <w:szCs w:val="24"/>
              </w:rPr>
            </w:pP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Начало четверти</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Окончание четверти</w:t>
            </w:r>
          </w:p>
        </w:tc>
        <w:tc>
          <w:tcPr>
            <w:tcW w:w="3153" w:type="dxa"/>
            <w:vMerge/>
          </w:tcPr>
          <w:p w:rsidR="00927F18" w:rsidRPr="00927F18" w:rsidRDefault="00927F18" w:rsidP="00927F18">
            <w:pPr>
              <w:pStyle w:val="a3"/>
              <w:rPr>
                <w:rFonts w:ascii="Times New Roman" w:eastAsia="Calibri" w:hAnsi="Times New Roman" w:cs="Times New Roman"/>
                <w:sz w:val="24"/>
                <w:szCs w:val="24"/>
              </w:rPr>
            </w:pPr>
          </w:p>
        </w:tc>
      </w:tr>
      <w:tr w:rsidR="00927F18" w:rsidRPr="00927F18" w:rsidTr="006C5AD5">
        <w:tc>
          <w:tcPr>
            <w:tcW w:w="209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1- четверть</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01 сентября</w:t>
            </w:r>
          </w:p>
        </w:tc>
        <w:tc>
          <w:tcPr>
            <w:tcW w:w="2676" w:type="dxa"/>
          </w:tcPr>
          <w:p w:rsidR="00927F18" w:rsidRPr="00927F18" w:rsidRDefault="000C492A" w:rsidP="00927F18">
            <w:pPr>
              <w:pStyle w:val="a3"/>
              <w:rPr>
                <w:rFonts w:ascii="Times New Roman" w:eastAsia="Calibri" w:hAnsi="Times New Roman" w:cs="Times New Roman"/>
                <w:sz w:val="24"/>
                <w:szCs w:val="24"/>
              </w:rPr>
            </w:pPr>
            <w:r>
              <w:rPr>
                <w:rFonts w:ascii="Times New Roman" w:eastAsia="Calibri" w:hAnsi="Times New Roman" w:cs="Times New Roman"/>
                <w:sz w:val="24"/>
                <w:szCs w:val="24"/>
              </w:rPr>
              <w:t>31 октября</w:t>
            </w:r>
          </w:p>
        </w:tc>
        <w:tc>
          <w:tcPr>
            <w:tcW w:w="315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9 недель</w:t>
            </w:r>
          </w:p>
        </w:tc>
      </w:tr>
      <w:tr w:rsidR="00927F18" w:rsidRPr="00927F18" w:rsidTr="006C5AD5">
        <w:tc>
          <w:tcPr>
            <w:tcW w:w="209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2-четверть</w:t>
            </w:r>
          </w:p>
        </w:tc>
        <w:tc>
          <w:tcPr>
            <w:tcW w:w="2676" w:type="dxa"/>
          </w:tcPr>
          <w:p w:rsidR="00927F18" w:rsidRPr="00927F18" w:rsidRDefault="000C492A" w:rsidP="00927F18">
            <w:pPr>
              <w:pStyle w:val="a3"/>
              <w:rPr>
                <w:rFonts w:ascii="Times New Roman" w:eastAsia="Calibri" w:hAnsi="Times New Roman" w:cs="Times New Roman"/>
                <w:sz w:val="24"/>
                <w:szCs w:val="24"/>
              </w:rPr>
            </w:pPr>
            <w:r>
              <w:rPr>
                <w:rFonts w:ascii="Times New Roman" w:eastAsia="Calibri" w:hAnsi="Times New Roman" w:cs="Times New Roman"/>
                <w:sz w:val="24"/>
                <w:szCs w:val="24"/>
              </w:rPr>
              <w:t>08</w:t>
            </w:r>
            <w:r w:rsidR="00927F18" w:rsidRPr="00927F18">
              <w:rPr>
                <w:rFonts w:ascii="Times New Roman" w:eastAsia="Calibri" w:hAnsi="Times New Roman" w:cs="Times New Roman"/>
                <w:sz w:val="24"/>
                <w:szCs w:val="24"/>
              </w:rPr>
              <w:t xml:space="preserve"> ноября</w:t>
            </w:r>
          </w:p>
        </w:tc>
        <w:tc>
          <w:tcPr>
            <w:tcW w:w="2676" w:type="dxa"/>
          </w:tcPr>
          <w:p w:rsidR="00927F18" w:rsidRPr="00927F18" w:rsidRDefault="000C492A" w:rsidP="00927F18">
            <w:pPr>
              <w:pStyle w:val="a3"/>
              <w:rPr>
                <w:rFonts w:ascii="Times New Roman" w:eastAsia="Calibri" w:hAnsi="Times New Roman" w:cs="Times New Roman"/>
                <w:sz w:val="24"/>
                <w:szCs w:val="24"/>
              </w:rPr>
            </w:pPr>
            <w:r>
              <w:rPr>
                <w:rFonts w:ascii="Times New Roman" w:eastAsia="Calibri" w:hAnsi="Times New Roman" w:cs="Times New Roman"/>
                <w:sz w:val="24"/>
                <w:szCs w:val="24"/>
              </w:rPr>
              <w:t>26</w:t>
            </w:r>
            <w:r w:rsidR="00927F18" w:rsidRPr="00927F18">
              <w:rPr>
                <w:rFonts w:ascii="Times New Roman" w:eastAsia="Calibri" w:hAnsi="Times New Roman" w:cs="Times New Roman"/>
                <w:sz w:val="24"/>
                <w:szCs w:val="24"/>
              </w:rPr>
              <w:t xml:space="preserve"> декабря</w:t>
            </w:r>
          </w:p>
        </w:tc>
        <w:tc>
          <w:tcPr>
            <w:tcW w:w="315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7 недель</w:t>
            </w:r>
          </w:p>
        </w:tc>
      </w:tr>
      <w:tr w:rsidR="00927F18" w:rsidRPr="00927F18" w:rsidTr="006C5AD5">
        <w:tc>
          <w:tcPr>
            <w:tcW w:w="209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3-четверть</w:t>
            </w:r>
          </w:p>
        </w:tc>
        <w:tc>
          <w:tcPr>
            <w:tcW w:w="2676" w:type="dxa"/>
          </w:tcPr>
          <w:p w:rsidR="00927F18" w:rsidRPr="00927F18" w:rsidRDefault="000C492A" w:rsidP="00927F18">
            <w:pPr>
              <w:pStyle w:val="a3"/>
              <w:rPr>
                <w:rFonts w:ascii="Times New Roman" w:eastAsia="Calibri" w:hAnsi="Times New Roman" w:cs="Times New Roman"/>
                <w:sz w:val="24"/>
                <w:szCs w:val="24"/>
              </w:rPr>
            </w:pPr>
            <w:r>
              <w:rPr>
                <w:rFonts w:ascii="Times New Roman" w:eastAsia="Calibri" w:hAnsi="Times New Roman" w:cs="Times New Roman"/>
                <w:sz w:val="24"/>
                <w:szCs w:val="24"/>
              </w:rPr>
              <w:t>9</w:t>
            </w:r>
            <w:r w:rsidR="00927F18" w:rsidRPr="00927F18">
              <w:rPr>
                <w:rFonts w:ascii="Times New Roman" w:eastAsia="Calibri" w:hAnsi="Times New Roman" w:cs="Times New Roman"/>
                <w:sz w:val="24"/>
                <w:szCs w:val="24"/>
              </w:rPr>
              <w:t xml:space="preserve"> января</w:t>
            </w:r>
          </w:p>
        </w:tc>
        <w:tc>
          <w:tcPr>
            <w:tcW w:w="2676" w:type="dxa"/>
          </w:tcPr>
          <w:p w:rsidR="00927F18" w:rsidRPr="00927F18" w:rsidRDefault="000C492A" w:rsidP="00927F18">
            <w:pPr>
              <w:pStyle w:val="a3"/>
              <w:rPr>
                <w:rFonts w:ascii="Times New Roman" w:eastAsia="Calibri" w:hAnsi="Times New Roman" w:cs="Times New Roman"/>
                <w:sz w:val="24"/>
                <w:szCs w:val="24"/>
              </w:rPr>
            </w:pPr>
            <w:r>
              <w:rPr>
                <w:rFonts w:ascii="Times New Roman" w:eastAsia="Calibri" w:hAnsi="Times New Roman" w:cs="Times New Roman"/>
                <w:sz w:val="24"/>
                <w:szCs w:val="24"/>
              </w:rPr>
              <w:t>21</w:t>
            </w:r>
            <w:r w:rsidR="00927F18" w:rsidRPr="00927F18">
              <w:rPr>
                <w:rFonts w:ascii="Times New Roman" w:eastAsia="Calibri" w:hAnsi="Times New Roman" w:cs="Times New Roman"/>
                <w:sz w:val="24"/>
                <w:szCs w:val="24"/>
              </w:rPr>
              <w:t xml:space="preserve"> марта</w:t>
            </w:r>
          </w:p>
        </w:tc>
        <w:tc>
          <w:tcPr>
            <w:tcW w:w="315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10 недель</w:t>
            </w:r>
          </w:p>
        </w:tc>
      </w:tr>
      <w:tr w:rsidR="00927F18" w:rsidRPr="00927F18" w:rsidTr="006C5AD5">
        <w:tc>
          <w:tcPr>
            <w:tcW w:w="209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4-четверть</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30 марта</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31 мая</w:t>
            </w:r>
          </w:p>
        </w:tc>
        <w:tc>
          <w:tcPr>
            <w:tcW w:w="3153"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1,4 классы – 8 недель</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 xml:space="preserve"> 5,7-8 классы – 9 недель</w:t>
            </w:r>
          </w:p>
        </w:tc>
      </w:tr>
    </w:tbl>
    <w:p w:rsidR="00927F18" w:rsidRPr="00927F18" w:rsidRDefault="00927F18" w:rsidP="00927F18">
      <w:pPr>
        <w:pStyle w:val="a3"/>
        <w:rPr>
          <w:rFonts w:ascii="Times New Roman" w:eastAsia="Calibri" w:hAnsi="Times New Roman" w:cs="Times New Roman"/>
          <w:sz w:val="24"/>
          <w:szCs w:val="24"/>
        </w:rPr>
      </w:pP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 xml:space="preserve">Продолжительность каникул в течение учебного года: </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Согласно Уставу школы количество каникулярных дней в течение учебного года составляет не менее 30 календарных дней, летом не менее 8 календарных недель.</w:t>
      </w:r>
    </w:p>
    <w:p w:rsidR="00927F18" w:rsidRPr="00927F18" w:rsidRDefault="00927F18" w:rsidP="00927F18">
      <w:pPr>
        <w:pStyle w:val="a3"/>
        <w:rPr>
          <w:rFonts w:ascii="Times New Roman" w:eastAsia="Calibri"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6"/>
        <w:gridCol w:w="2676"/>
        <w:gridCol w:w="2676"/>
        <w:gridCol w:w="2677"/>
      </w:tblGrid>
      <w:tr w:rsidR="00927F18" w:rsidRPr="00927F18" w:rsidTr="006C5AD5">
        <w:tc>
          <w:tcPr>
            <w:tcW w:w="2676" w:type="dxa"/>
          </w:tcPr>
          <w:p w:rsidR="00927F18" w:rsidRPr="00927F18" w:rsidRDefault="00927F18" w:rsidP="00927F18">
            <w:pPr>
              <w:pStyle w:val="a3"/>
              <w:rPr>
                <w:rFonts w:ascii="Times New Roman" w:eastAsia="Calibri" w:hAnsi="Times New Roman" w:cs="Times New Roman"/>
                <w:sz w:val="24"/>
                <w:szCs w:val="24"/>
              </w:rPr>
            </w:pP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Дата начала каникул</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Дата окончания каникул</w:t>
            </w:r>
          </w:p>
        </w:tc>
        <w:tc>
          <w:tcPr>
            <w:tcW w:w="2677"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Продолжительность в днях</w:t>
            </w:r>
          </w:p>
        </w:tc>
      </w:tr>
      <w:tr w:rsidR="00927F18" w:rsidRPr="00927F18" w:rsidTr="006C5AD5">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Осенние</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02 ноября</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08 ноября</w:t>
            </w:r>
          </w:p>
        </w:tc>
        <w:tc>
          <w:tcPr>
            <w:tcW w:w="2677"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7 дней</w:t>
            </w:r>
          </w:p>
        </w:tc>
      </w:tr>
      <w:tr w:rsidR="00927F18" w:rsidRPr="00927F18" w:rsidTr="006C5AD5">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Зимние</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28 декабря</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10 января</w:t>
            </w:r>
          </w:p>
        </w:tc>
        <w:tc>
          <w:tcPr>
            <w:tcW w:w="2677"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14 дней</w:t>
            </w:r>
          </w:p>
        </w:tc>
      </w:tr>
      <w:tr w:rsidR="00927F18" w:rsidRPr="00927F18" w:rsidTr="006C5AD5">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 xml:space="preserve">Весенние </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21 марта</w:t>
            </w:r>
          </w:p>
        </w:tc>
        <w:tc>
          <w:tcPr>
            <w:tcW w:w="2676"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29 марта</w:t>
            </w:r>
          </w:p>
        </w:tc>
        <w:tc>
          <w:tcPr>
            <w:tcW w:w="2677" w:type="dxa"/>
          </w:tcPr>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9 дней</w:t>
            </w:r>
          </w:p>
        </w:tc>
      </w:tr>
    </w:tbl>
    <w:p w:rsidR="00927F18" w:rsidRPr="00927F18" w:rsidRDefault="00927F18" w:rsidP="00927F18">
      <w:pPr>
        <w:pStyle w:val="a3"/>
        <w:rPr>
          <w:rFonts w:ascii="Times New Roman" w:eastAsia="Calibri" w:hAnsi="Times New Roman" w:cs="Times New Roman"/>
          <w:sz w:val="24"/>
          <w:szCs w:val="24"/>
        </w:rPr>
      </w:pP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Согласно Уставу школы установить дополнительные каникулы для 1 класса с 15 по 21 февраля                2016года.</w:t>
      </w:r>
    </w:p>
    <w:p w:rsidR="00927F18" w:rsidRPr="00927F18" w:rsidRDefault="00927F18" w:rsidP="00927F18">
      <w:pPr>
        <w:pStyle w:val="a3"/>
        <w:rPr>
          <w:rFonts w:ascii="Times New Roman" w:eastAsia="Calibri" w:hAnsi="Times New Roman" w:cs="Times New Roman"/>
          <w:b/>
          <w:sz w:val="24"/>
          <w:szCs w:val="24"/>
        </w:rPr>
      </w:pPr>
      <w:r w:rsidRPr="00927F18">
        <w:rPr>
          <w:rFonts w:ascii="Times New Roman" w:eastAsia="Calibri" w:hAnsi="Times New Roman" w:cs="Times New Roman"/>
          <w:b/>
          <w:sz w:val="24"/>
          <w:szCs w:val="24"/>
        </w:rPr>
        <w:t>Р</w:t>
      </w:r>
      <w:r w:rsidR="004E4969">
        <w:rPr>
          <w:rFonts w:ascii="Times New Roman" w:eastAsia="Calibri" w:hAnsi="Times New Roman" w:cs="Times New Roman"/>
          <w:b/>
          <w:sz w:val="24"/>
          <w:szCs w:val="24"/>
        </w:rPr>
        <w:t xml:space="preserve">ежим работы МБОУ «Сиренькинская   средняя </w:t>
      </w:r>
      <w:r w:rsidRPr="00927F18">
        <w:rPr>
          <w:rFonts w:ascii="Times New Roman" w:eastAsia="Calibri" w:hAnsi="Times New Roman" w:cs="Times New Roman"/>
          <w:b/>
          <w:sz w:val="24"/>
          <w:szCs w:val="24"/>
        </w:rPr>
        <w:t xml:space="preserve"> общеобразовательная школа» в 2015-2016 учебном году.</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Продолжительность учебной недели:</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В режиме 5-дневной недели обучается – 1 класс.</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В режиме 6</w:t>
      </w:r>
      <w:r w:rsidR="004E4969">
        <w:rPr>
          <w:rFonts w:ascii="Times New Roman" w:eastAsia="Calibri" w:hAnsi="Times New Roman" w:cs="Times New Roman"/>
          <w:sz w:val="24"/>
          <w:szCs w:val="24"/>
        </w:rPr>
        <w:t xml:space="preserve">-дневной недели обучаются  2-4,5-9,10-11 </w:t>
      </w:r>
      <w:r w:rsidRPr="00927F18">
        <w:rPr>
          <w:rFonts w:ascii="Times New Roman" w:eastAsia="Calibri" w:hAnsi="Times New Roman" w:cs="Times New Roman"/>
          <w:sz w:val="24"/>
          <w:szCs w:val="24"/>
        </w:rPr>
        <w:t xml:space="preserve"> классы.</w:t>
      </w:r>
    </w:p>
    <w:p w:rsidR="00927F18" w:rsidRPr="00927F18" w:rsidRDefault="00927F18" w:rsidP="00927F18">
      <w:pPr>
        <w:pStyle w:val="a3"/>
        <w:rPr>
          <w:rFonts w:ascii="Times New Roman" w:eastAsia="Calibri" w:hAnsi="Times New Roman" w:cs="Times New Roman"/>
          <w:b/>
          <w:sz w:val="24"/>
          <w:szCs w:val="24"/>
        </w:rPr>
      </w:pPr>
      <w:r w:rsidRPr="00927F18">
        <w:rPr>
          <w:rFonts w:ascii="Times New Roman" w:eastAsia="Calibri" w:hAnsi="Times New Roman" w:cs="Times New Roman"/>
          <w:b/>
          <w:sz w:val="24"/>
          <w:szCs w:val="24"/>
        </w:rPr>
        <w:t>Начало учебных занятий:</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1 урок – 8.30-9.15.</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2 урок – 9.25- 10.10.</w:t>
      </w:r>
    </w:p>
    <w:p w:rsidR="00927F18" w:rsidRPr="00927F18" w:rsidRDefault="004E4969" w:rsidP="00927F18">
      <w:pPr>
        <w:pStyle w:val="a3"/>
        <w:rPr>
          <w:rFonts w:ascii="Times New Roman" w:eastAsia="Calibri" w:hAnsi="Times New Roman" w:cs="Times New Roman"/>
          <w:sz w:val="24"/>
          <w:szCs w:val="24"/>
        </w:rPr>
      </w:pPr>
      <w:r>
        <w:rPr>
          <w:rFonts w:ascii="Times New Roman" w:eastAsia="Calibri" w:hAnsi="Times New Roman" w:cs="Times New Roman"/>
          <w:sz w:val="24"/>
          <w:szCs w:val="24"/>
        </w:rPr>
        <w:t>3 урок – 10.25-11.10</w:t>
      </w:r>
      <w:r w:rsidR="00927F18" w:rsidRPr="00927F18">
        <w:rPr>
          <w:rFonts w:ascii="Times New Roman" w:eastAsia="Calibri" w:hAnsi="Times New Roman" w:cs="Times New Roman"/>
          <w:sz w:val="24"/>
          <w:szCs w:val="24"/>
        </w:rPr>
        <w:t>.</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4 урок – 11.25-12.10.</w:t>
      </w:r>
    </w:p>
    <w:p w:rsidR="00927F18" w:rsidRP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5 урок – 12.20-13.05.</w:t>
      </w:r>
    </w:p>
    <w:p w:rsidR="00927F18" w:rsidRDefault="00927F18" w:rsidP="00927F18">
      <w:pPr>
        <w:pStyle w:val="a3"/>
        <w:rPr>
          <w:rFonts w:ascii="Times New Roman" w:eastAsia="Calibri" w:hAnsi="Times New Roman" w:cs="Times New Roman"/>
          <w:sz w:val="24"/>
          <w:szCs w:val="24"/>
        </w:rPr>
      </w:pPr>
      <w:r w:rsidRPr="00927F18">
        <w:rPr>
          <w:rFonts w:ascii="Times New Roman" w:eastAsia="Calibri" w:hAnsi="Times New Roman" w:cs="Times New Roman"/>
          <w:sz w:val="24"/>
          <w:szCs w:val="24"/>
        </w:rPr>
        <w:t>6 урок – 13.15-14.00.</w:t>
      </w:r>
    </w:p>
    <w:p w:rsidR="004E4969" w:rsidRPr="00927F18" w:rsidRDefault="004E4969" w:rsidP="00927F18">
      <w:pPr>
        <w:pStyle w:val="a3"/>
        <w:rPr>
          <w:rFonts w:ascii="Times New Roman" w:eastAsia="Calibri" w:hAnsi="Times New Roman" w:cs="Times New Roman"/>
          <w:sz w:val="24"/>
          <w:szCs w:val="24"/>
        </w:rPr>
      </w:pPr>
      <w:r>
        <w:rPr>
          <w:rFonts w:ascii="Times New Roman" w:eastAsia="Calibri" w:hAnsi="Times New Roman" w:cs="Times New Roman"/>
          <w:sz w:val="24"/>
          <w:szCs w:val="24"/>
        </w:rPr>
        <w:t>7 урок-14.10-14.55.</w:t>
      </w:r>
    </w:p>
    <w:p w:rsidR="00A06E4C" w:rsidRDefault="00A06E4C" w:rsidP="00927F18">
      <w:pPr>
        <w:pStyle w:val="a3"/>
        <w:rPr>
          <w:rFonts w:ascii="Times New Roman" w:hAnsi="Times New Roman" w:cs="Times New Roman"/>
          <w:sz w:val="24"/>
          <w:szCs w:val="24"/>
        </w:rPr>
      </w:pPr>
    </w:p>
    <w:p w:rsidR="00927F18" w:rsidRPr="00927F18" w:rsidRDefault="00927F18" w:rsidP="00927F18">
      <w:pPr>
        <w:pStyle w:val="a3"/>
        <w:rPr>
          <w:rFonts w:ascii="Times New Roman" w:eastAsia="Times New Roman" w:hAnsi="Times New Roman" w:cs="Times New Roman"/>
          <w:b/>
          <w:sz w:val="24"/>
          <w:szCs w:val="24"/>
        </w:rPr>
      </w:pPr>
      <w:r w:rsidRPr="00927F18">
        <w:rPr>
          <w:rFonts w:ascii="Times New Roman" w:eastAsia="Times New Roman" w:hAnsi="Times New Roman" w:cs="Times New Roman"/>
          <w:b/>
          <w:sz w:val="24"/>
          <w:szCs w:val="24"/>
        </w:rPr>
        <w:t>Пров</w:t>
      </w:r>
      <w:r>
        <w:rPr>
          <w:rFonts w:ascii="Times New Roman" w:eastAsia="Times New Roman" w:hAnsi="Times New Roman" w:cs="Times New Roman"/>
          <w:b/>
          <w:sz w:val="24"/>
          <w:szCs w:val="24"/>
        </w:rPr>
        <w:t>едение промежуточной аттестации</w:t>
      </w:r>
      <w:r w:rsidRPr="00927F18">
        <w:rPr>
          <w:rFonts w:ascii="Times New Roman" w:eastAsia="Times New Roman" w:hAnsi="Times New Roman" w:cs="Times New Roman"/>
          <w:b/>
          <w:sz w:val="24"/>
          <w:szCs w:val="24"/>
        </w:rPr>
        <w:t>.</w:t>
      </w:r>
    </w:p>
    <w:p w:rsidR="00927F18" w:rsidRPr="00927F18" w:rsidRDefault="00927F18" w:rsidP="00927F18">
      <w:pPr>
        <w:pStyle w:val="a3"/>
        <w:rPr>
          <w:rFonts w:ascii="Times New Roman" w:eastAsia="Times New Roman" w:hAnsi="Times New Roman" w:cs="Times New Roman"/>
          <w:sz w:val="24"/>
          <w:szCs w:val="24"/>
        </w:rPr>
      </w:pPr>
      <w:r w:rsidRPr="00927F18">
        <w:rPr>
          <w:rFonts w:ascii="Times New Roman" w:eastAsia="Times New Roman" w:hAnsi="Times New Roman" w:cs="Times New Roman"/>
          <w:sz w:val="24"/>
          <w:szCs w:val="24"/>
        </w:rPr>
        <w:t>Промежут</w:t>
      </w:r>
      <w:r w:rsidR="004E4969">
        <w:rPr>
          <w:rFonts w:ascii="Times New Roman" w:eastAsia="Times New Roman" w:hAnsi="Times New Roman" w:cs="Times New Roman"/>
          <w:sz w:val="24"/>
          <w:szCs w:val="24"/>
        </w:rPr>
        <w:t>очная аттестация проводятся со 1</w:t>
      </w:r>
      <w:r w:rsidRPr="00927F18">
        <w:rPr>
          <w:rFonts w:ascii="Times New Roman" w:eastAsia="Times New Roman" w:hAnsi="Times New Roman" w:cs="Times New Roman"/>
          <w:sz w:val="24"/>
          <w:szCs w:val="24"/>
        </w:rPr>
        <w:t xml:space="preserve"> -1</w:t>
      </w:r>
      <w:r w:rsidR="004E4969">
        <w:rPr>
          <w:rFonts w:ascii="Times New Roman" w:eastAsia="Times New Roman" w:hAnsi="Times New Roman" w:cs="Times New Roman"/>
          <w:sz w:val="24"/>
          <w:szCs w:val="24"/>
        </w:rPr>
        <w:t>1</w:t>
      </w:r>
      <w:r w:rsidRPr="00927F18">
        <w:rPr>
          <w:rFonts w:ascii="Times New Roman" w:eastAsia="Times New Roman" w:hAnsi="Times New Roman" w:cs="Times New Roman"/>
          <w:sz w:val="24"/>
          <w:szCs w:val="24"/>
        </w:rPr>
        <w:t xml:space="preserve"> классы в сроки и в форме</w:t>
      </w:r>
      <w:r w:rsidR="00805E8D">
        <w:rPr>
          <w:rFonts w:ascii="Times New Roman" w:eastAsia="Times New Roman" w:hAnsi="Times New Roman" w:cs="Times New Roman"/>
          <w:sz w:val="24"/>
          <w:szCs w:val="24"/>
        </w:rPr>
        <w:t xml:space="preserve"> </w:t>
      </w:r>
      <w:r w:rsidRPr="00927F18">
        <w:rPr>
          <w:rFonts w:ascii="Times New Roman" w:eastAsia="Times New Roman" w:hAnsi="Times New Roman" w:cs="Times New Roman"/>
          <w:sz w:val="24"/>
          <w:szCs w:val="24"/>
        </w:rPr>
        <w:t xml:space="preserve">установленные </w:t>
      </w:r>
    </w:p>
    <w:p w:rsidR="00A06E4C" w:rsidRPr="00805E8D" w:rsidRDefault="00927F18" w:rsidP="00927F18">
      <w:pPr>
        <w:pStyle w:val="a3"/>
        <w:rPr>
          <w:rFonts w:ascii="Times New Roman" w:eastAsia="Times New Roman" w:hAnsi="Times New Roman" w:cs="Times New Roman"/>
          <w:sz w:val="24"/>
          <w:szCs w:val="24"/>
        </w:rPr>
      </w:pPr>
      <w:r w:rsidRPr="00927F18">
        <w:rPr>
          <w:rFonts w:ascii="Times New Roman" w:eastAsia="Times New Roman" w:hAnsi="Times New Roman" w:cs="Times New Roman"/>
          <w:sz w:val="24"/>
          <w:szCs w:val="24"/>
        </w:rPr>
        <w:t>решением педагогического совета, без прекращения образовательного процесса.</w:t>
      </w:r>
    </w:p>
    <w:p w:rsidR="00927F18" w:rsidRPr="00C56B4B" w:rsidRDefault="00927F18" w:rsidP="000C492A">
      <w:pPr>
        <w:pStyle w:val="a3"/>
        <w:rPr>
          <w:rFonts w:ascii="Times New Roman" w:eastAsia="Times New Roman" w:hAnsi="Times New Roman" w:cs="Times New Roman"/>
          <w:sz w:val="24"/>
          <w:szCs w:val="24"/>
        </w:rPr>
      </w:pPr>
      <w:r w:rsidRPr="00927F18">
        <w:rPr>
          <w:rFonts w:ascii="Times New Roman" w:eastAsia="Times New Roman" w:hAnsi="Times New Roman" w:cs="Times New Roman"/>
          <w:b/>
          <w:sz w:val="24"/>
          <w:szCs w:val="24"/>
        </w:rPr>
        <w:t xml:space="preserve"> </w:t>
      </w:r>
    </w:p>
    <w:p w:rsidR="00140968" w:rsidRDefault="00140968" w:rsidP="00140968">
      <w:pPr>
        <w:pStyle w:val="a3"/>
        <w:rPr>
          <w:rFonts w:ascii="Times New Roman" w:hAnsi="Times New Roman" w:cs="Times New Roman"/>
          <w:b/>
          <w:sz w:val="24"/>
          <w:szCs w:val="24"/>
        </w:rPr>
      </w:pPr>
    </w:p>
    <w:p w:rsidR="00140968" w:rsidRPr="00140968" w:rsidRDefault="00140968" w:rsidP="00140968">
      <w:pPr>
        <w:pStyle w:val="a3"/>
        <w:rPr>
          <w:rFonts w:ascii="Times New Roman" w:hAnsi="Times New Roman" w:cs="Times New Roman"/>
          <w:b/>
          <w:sz w:val="24"/>
          <w:szCs w:val="24"/>
        </w:rPr>
      </w:pPr>
      <w:r w:rsidRPr="00140968">
        <w:rPr>
          <w:rFonts w:ascii="Times New Roman" w:hAnsi="Times New Roman" w:cs="Times New Roman"/>
          <w:b/>
          <w:sz w:val="24"/>
          <w:szCs w:val="24"/>
        </w:rPr>
        <w:lastRenderedPageBreak/>
        <w:t>3.</w:t>
      </w:r>
      <w:r w:rsidR="00A06E4C">
        <w:rPr>
          <w:rFonts w:ascii="Times New Roman" w:hAnsi="Times New Roman" w:cs="Times New Roman"/>
          <w:b/>
          <w:sz w:val="24"/>
          <w:szCs w:val="24"/>
        </w:rPr>
        <w:t>3</w:t>
      </w:r>
      <w:r>
        <w:rPr>
          <w:rFonts w:ascii="Times New Roman" w:hAnsi="Times New Roman" w:cs="Times New Roman"/>
          <w:b/>
          <w:sz w:val="24"/>
          <w:szCs w:val="24"/>
        </w:rPr>
        <w:t xml:space="preserve">. </w:t>
      </w:r>
      <w:r w:rsidRPr="00140968">
        <w:rPr>
          <w:rFonts w:ascii="Times New Roman" w:hAnsi="Times New Roman" w:cs="Times New Roman"/>
          <w:b/>
          <w:sz w:val="24"/>
          <w:szCs w:val="24"/>
        </w:rPr>
        <w:t>Система условий реализацииосновной образовательной программы</w:t>
      </w:r>
    </w:p>
    <w:p w:rsidR="00140968" w:rsidRPr="00140968" w:rsidRDefault="00140968" w:rsidP="00140968">
      <w:pPr>
        <w:pStyle w:val="a3"/>
        <w:rPr>
          <w:rFonts w:ascii="Times New Roman" w:hAnsi="Times New Roman" w:cs="Times New Roman"/>
          <w:b/>
          <w:sz w:val="24"/>
          <w:szCs w:val="24"/>
        </w:rPr>
      </w:pPr>
      <w:r w:rsidRPr="00140968">
        <w:rPr>
          <w:rFonts w:ascii="Times New Roman" w:hAnsi="Times New Roman" w:cs="Times New Roman"/>
          <w:b/>
          <w:sz w:val="24"/>
          <w:szCs w:val="24"/>
        </w:rPr>
        <w:t>Кадровые условия реализацииосновной образовательной программы</w:t>
      </w:r>
    </w:p>
    <w:p w:rsidR="00140968" w:rsidRPr="00140968" w:rsidRDefault="00805E8D" w:rsidP="00140968">
      <w:pPr>
        <w:pStyle w:val="a3"/>
        <w:rPr>
          <w:rFonts w:ascii="Times New Roman" w:hAnsi="Times New Roman" w:cs="Times New Roman"/>
          <w:b/>
          <w:sz w:val="24"/>
          <w:szCs w:val="24"/>
        </w:rPr>
      </w:pPr>
      <w:r>
        <w:rPr>
          <w:rFonts w:ascii="Times New Roman" w:hAnsi="Times New Roman" w:cs="Times New Roman"/>
          <w:b/>
          <w:sz w:val="24"/>
          <w:szCs w:val="24"/>
        </w:rPr>
        <w:t xml:space="preserve">МБОУ «Сиренькинская </w:t>
      </w:r>
      <w:r w:rsidR="008D64D1">
        <w:rPr>
          <w:rFonts w:ascii="Times New Roman" w:hAnsi="Times New Roman" w:cs="Times New Roman"/>
          <w:b/>
          <w:sz w:val="24"/>
          <w:szCs w:val="24"/>
        </w:rPr>
        <w:t xml:space="preserve"> С</w:t>
      </w:r>
      <w:r w:rsidR="00140968" w:rsidRPr="00140968">
        <w:rPr>
          <w:rFonts w:ascii="Times New Roman" w:hAnsi="Times New Roman" w:cs="Times New Roman"/>
          <w:b/>
          <w:sz w:val="24"/>
          <w:szCs w:val="24"/>
        </w:rPr>
        <w:t>ОШ»</w:t>
      </w:r>
    </w:p>
    <w:p w:rsidR="004618F9" w:rsidRPr="00805E8D" w:rsidRDefault="00140968" w:rsidP="000874AA">
      <w:pPr>
        <w:pStyle w:val="a3"/>
        <w:rPr>
          <w:rFonts w:ascii="Times New Roman" w:hAnsi="Times New Roman" w:cs="Times New Roman"/>
          <w:b/>
          <w:sz w:val="24"/>
          <w:szCs w:val="24"/>
        </w:rPr>
      </w:pPr>
      <w:r w:rsidRPr="00140968">
        <w:rPr>
          <w:rFonts w:ascii="Times New Roman" w:hAnsi="Times New Roman" w:cs="Times New Roman"/>
          <w:b/>
          <w:sz w:val="24"/>
          <w:szCs w:val="24"/>
        </w:rPr>
        <w:t>Начальное общее образовани</w:t>
      </w:r>
      <w:r w:rsidR="00805E8D">
        <w:rPr>
          <w:rFonts w:ascii="Times New Roman" w:hAnsi="Times New Roman" w:cs="Times New Roman"/>
          <w:b/>
          <w:sz w:val="24"/>
          <w:szCs w:val="24"/>
        </w:rPr>
        <w:t>е</w:t>
      </w:r>
    </w:p>
    <w:p w:rsidR="00805E8D" w:rsidRPr="00805E8D" w:rsidRDefault="00805E8D" w:rsidP="00805E8D">
      <w:pPr>
        <w:spacing w:after="0" w:line="240" w:lineRule="auto"/>
        <w:jc w:val="both"/>
        <w:rPr>
          <w:rFonts w:ascii="Times New Roman" w:hAnsi="Times New Roman" w:cs="Times New Roman"/>
          <w:sz w:val="24"/>
          <w:szCs w:val="24"/>
        </w:rPr>
      </w:pPr>
      <w:r w:rsidRPr="00805E8D">
        <w:rPr>
          <w:rFonts w:ascii="Times New Roman" w:hAnsi="Times New Roman" w:cs="Times New Roman"/>
          <w:sz w:val="24"/>
          <w:szCs w:val="24"/>
        </w:rPr>
        <w:t>Состав и квалификация педагогических кадров начальной школы МБОУ</w:t>
      </w:r>
    </w:p>
    <w:p w:rsidR="00805E8D" w:rsidRPr="00805E8D" w:rsidRDefault="00805E8D" w:rsidP="00805E8D">
      <w:pPr>
        <w:pStyle w:val="a5"/>
        <w:tabs>
          <w:tab w:val="left" w:pos="8215"/>
        </w:tabs>
        <w:spacing w:after="0" w:line="240" w:lineRule="auto"/>
        <w:ind w:right="720"/>
        <w:rPr>
          <w:rFonts w:ascii="Times New Roman" w:hAnsi="Times New Roman" w:cs="Times New Roman"/>
          <w:sz w:val="24"/>
          <w:szCs w:val="24"/>
        </w:rPr>
      </w:pPr>
      <w:r w:rsidRPr="00805E8D">
        <w:rPr>
          <w:rFonts w:ascii="Times New Roman" w:hAnsi="Times New Roman" w:cs="Times New Roman"/>
          <w:sz w:val="24"/>
          <w:szCs w:val="24"/>
        </w:rPr>
        <w:t>«Сиренькинская  СОШ». Высшее педагогическое образование имеют 7 (100%)     педагогов</w:t>
      </w:r>
      <w:proofErr w:type="gramStart"/>
      <w:r w:rsidRPr="00805E8D">
        <w:rPr>
          <w:rFonts w:ascii="Times New Roman" w:hAnsi="Times New Roman" w:cs="Times New Roman"/>
          <w:sz w:val="24"/>
          <w:szCs w:val="24"/>
        </w:rPr>
        <w:t>.</w:t>
      </w:r>
      <w:proofErr w:type="gramEnd"/>
      <w:r w:rsidRPr="00805E8D">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ервую </w:t>
      </w:r>
      <w:r w:rsidRPr="00805E8D">
        <w:rPr>
          <w:rFonts w:ascii="Times New Roman" w:hAnsi="Times New Roman" w:cs="Times New Roman"/>
          <w:sz w:val="24"/>
          <w:szCs w:val="24"/>
        </w:rPr>
        <w:t>ква</w:t>
      </w:r>
      <w:r w:rsidR="000C492A">
        <w:rPr>
          <w:rFonts w:ascii="Times New Roman" w:hAnsi="Times New Roman" w:cs="Times New Roman"/>
          <w:sz w:val="24"/>
          <w:szCs w:val="24"/>
        </w:rPr>
        <w:t>лификационную категорию имеют– 5(43%), не имеют категории – 2</w:t>
      </w:r>
      <w:r w:rsidRPr="00805E8D">
        <w:rPr>
          <w:rFonts w:ascii="Times New Roman" w:hAnsi="Times New Roman" w:cs="Times New Roman"/>
          <w:sz w:val="24"/>
          <w:szCs w:val="24"/>
        </w:rPr>
        <w:t xml:space="preserve">(53%). Учитель </w:t>
      </w:r>
      <w:r w:rsidRPr="00805E8D">
        <w:rPr>
          <w:rFonts w:ascii="Times New Roman" w:hAnsi="Times New Roman" w:cs="Times New Roman"/>
          <w:spacing w:val="-3"/>
          <w:sz w:val="24"/>
          <w:szCs w:val="24"/>
        </w:rPr>
        <w:t xml:space="preserve">английского </w:t>
      </w:r>
      <w:r w:rsidR="000C492A">
        <w:rPr>
          <w:rFonts w:ascii="Times New Roman" w:hAnsi="Times New Roman" w:cs="Times New Roman"/>
          <w:sz w:val="24"/>
          <w:szCs w:val="24"/>
        </w:rPr>
        <w:t>языка – 1.</w:t>
      </w:r>
      <w:r w:rsidRPr="00805E8D">
        <w:rPr>
          <w:rFonts w:ascii="Times New Roman" w:hAnsi="Times New Roman" w:cs="Times New Roman"/>
          <w:sz w:val="24"/>
          <w:szCs w:val="24"/>
        </w:rPr>
        <w:t xml:space="preserve">Прошли </w:t>
      </w:r>
      <w:r w:rsidRPr="00805E8D">
        <w:rPr>
          <w:rFonts w:ascii="Times New Roman" w:hAnsi="Times New Roman" w:cs="Times New Roman"/>
          <w:spacing w:val="-3"/>
          <w:sz w:val="24"/>
          <w:szCs w:val="24"/>
        </w:rPr>
        <w:t xml:space="preserve">курсовую подготовку </w:t>
      </w:r>
      <w:r w:rsidRPr="00805E8D">
        <w:rPr>
          <w:rFonts w:ascii="Times New Roman" w:hAnsi="Times New Roman" w:cs="Times New Roman"/>
          <w:sz w:val="24"/>
          <w:szCs w:val="24"/>
        </w:rPr>
        <w:t>по ФГОС 7 (100%)учителей.</w:t>
      </w:r>
    </w:p>
    <w:p w:rsidR="00822EF2" w:rsidRDefault="00822EF2" w:rsidP="00822EF2">
      <w:pPr>
        <w:pStyle w:val="Default"/>
        <w:rPr>
          <w:sz w:val="23"/>
          <w:szCs w:val="23"/>
        </w:rPr>
      </w:pPr>
      <w:r>
        <w:rPr>
          <w:b/>
          <w:bCs/>
          <w:sz w:val="23"/>
          <w:szCs w:val="23"/>
        </w:rPr>
        <w:t xml:space="preserve">Профессиональное развитие и повышение квалификации педагогических работников </w:t>
      </w:r>
    </w:p>
    <w:p w:rsidR="00822EF2" w:rsidRDefault="00822EF2" w:rsidP="00822EF2">
      <w:pPr>
        <w:pStyle w:val="Default"/>
        <w:rPr>
          <w:sz w:val="23"/>
          <w:szCs w:val="23"/>
        </w:rPr>
      </w:pPr>
      <w:r>
        <w:rPr>
          <w:sz w:val="23"/>
          <w:szCs w:val="23"/>
        </w:rPr>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4618F9" w:rsidRPr="00822EF2" w:rsidRDefault="00822EF2" w:rsidP="00822EF2">
      <w:pPr>
        <w:pStyle w:val="a3"/>
        <w:rPr>
          <w:rFonts w:ascii="Times New Roman" w:hAnsi="Times New Roman" w:cs="Times New Roman"/>
        </w:rPr>
      </w:pPr>
      <w:r w:rsidRPr="00822EF2">
        <w:rPr>
          <w:rFonts w:ascii="Times New Roman" w:hAnsi="Times New Roman" w:cs="Times New Roman"/>
          <w:b/>
          <w:bCs/>
          <w:sz w:val="23"/>
          <w:szCs w:val="23"/>
        </w:rPr>
        <w:t>График повышения квалификации педагогов в условиях введения ФГОС</w:t>
      </w:r>
      <w:r w:rsidR="000C492A">
        <w:rPr>
          <w:rFonts w:ascii="Times New Roman" w:hAnsi="Times New Roman" w:cs="Times New Roman"/>
          <w:b/>
          <w:bCs/>
          <w:sz w:val="23"/>
          <w:szCs w:val="23"/>
        </w:rPr>
        <w:t xml:space="preserve"> нового поколения на 2019-2023</w:t>
      </w:r>
      <w:r w:rsidRPr="00822EF2">
        <w:rPr>
          <w:rFonts w:ascii="Times New Roman" w:hAnsi="Times New Roman" w:cs="Times New Roman"/>
          <w:b/>
          <w:bCs/>
          <w:sz w:val="23"/>
          <w:szCs w:val="23"/>
        </w:rPr>
        <w:t>г.г.</w:t>
      </w:r>
    </w:p>
    <w:p w:rsidR="004618F9" w:rsidRPr="00C56EF7" w:rsidRDefault="004618F9" w:rsidP="000874AA">
      <w:pPr>
        <w:pStyle w:val="a3"/>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850"/>
        <w:gridCol w:w="3402"/>
        <w:gridCol w:w="851"/>
        <w:gridCol w:w="3068"/>
      </w:tblGrid>
      <w:tr w:rsidR="00822EF2" w:rsidRPr="00822EF2" w:rsidTr="00C82185">
        <w:trPr>
          <w:trHeight w:val="120"/>
        </w:trPr>
        <w:tc>
          <w:tcPr>
            <w:tcW w:w="2093" w:type="dxa"/>
          </w:tcPr>
          <w:p w:rsidR="00822EF2" w:rsidRPr="00805E8D" w:rsidRDefault="00822EF2"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 xml:space="preserve">ФИО </w:t>
            </w:r>
          </w:p>
        </w:tc>
        <w:tc>
          <w:tcPr>
            <w:tcW w:w="4252" w:type="dxa"/>
            <w:gridSpan w:val="2"/>
          </w:tcPr>
          <w:p w:rsidR="00822EF2" w:rsidRPr="00805E8D" w:rsidRDefault="00822EF2"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 xml:space="preserve">Прошли курсы </w:t>
            </w:r>
          </w:p>
        </w:tc>
        <w:tc>
          <w:tcPr>
            <w:tcW w:w="3919" w:type="dxa"/>
            <w:gridSpan w:val="2"/>
          </w:tcPr>
          <w:p w:rsidR="00822EF2" w:rsidRPr="00805E8D" w:rsidRDefault="00822EF2"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 xml:space="preserve">Пройдут курсы </w:t>
            </w:r>
          </w:p>
        </w:tc>
      </w:tr>
      <w:tr w:rsidR="00822EF2" w:rsidRPr="00822EF2" w:rsidTr="00C82185">
        <w:trPr>
          <w:trHeight w:val="120"/>
        </w:trPr>
        <w:tc>
          <w:tcPr>
            <w:tcW w:w="2093" w:type="dxa"/>
          </w:tcPr>
          <w:p w:rsidR="00822EF2" w:rsidRPr="00805E8D" w:rsidRDefault="00822EF2" w:rsidP="00822EF2">
            <w:pPr>
              <w:autoSpaceDE w:val="0"/>
              <w:autoSpaceDN w:val="0"/>
              <w:adjustRightInd w:val="0"/>
              <w:spacing w:after="0" w:line="240" w:lineRule="auto"/>
              <w:rPr>
                <w:rFonts w:ascii="Times New Roman" w:hAnsi="Times New Roman" w:cs="Times New Roman"/>
                <w:color w:val="000000"/>
                <w:sz w:val="23"/>
                <w:szCs w:val="23"/>
              </w:rPr>
            </w:pPr>
          </w:p>
        </w:tc>
        <w:tc>
          <w:tcPr>
            <w:tcW w:w="850" w:type="dxa"/>
          </w:tcPr>
          <w:p w:rsidR="00822EF2" w:rsidRPr="00805E8D" w:rsidRDefault="00822EF2"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год</w:t>
            </w:r>
          </w:p>
        </w:tc>
        <w:tc>
          <w:tcPr>
            <w:tcW w:w="3402" w:type="dxa"/>
          </w:tcPr>
          <w:p w:rsidR="00822EF2" w:rsidRPr="00805E8D" w:rsidRDefault="00822EF2"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предмет</w:t>
            </w:r>
          </w:p>
        </w:tc>
        <w:tc>
          <w:tcPr>
            <w:tcW w:w="851" w:type="dxa"/>
          </w:tcPr>
          <w:p w:rsidR="00822EF2" w:rsidRPr="00805E8D" w:rsidRDefault="00822EF2"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год</w:t>
            </w:r>
          </w:p>
        </w:tc>
        <w:tc>
          <w:tcPr>
            <w:tcW w:w="3068" w:type="dxa"/>
          </w:tcPr>
          <w:p w:rsidR="00822EF2" w:rsidRPr="00805E8D" w:rsidRDefault="00822EF2"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предмет</w:t>
            </w:r>
          </w:p>
        </w:tc>
      </w:tr>
      <w:tr w:rsidR="00822EF2" w:rsidRPr="00822EF2" w:rsidTr="00C82185">
        <w:trPr>
          <w:trHeight w:val="120"/>
        </w:trPr>
        <w:tc>
          <w:tcPr>
            <w:tcW w:w="2093" w:type="dxa"/>
          </w:tcPr>
          <w:p w:rsidR="00822EF2" w:rsidRPr="00805E8D" w:rsidRDefault="00805E8D"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Алексеева В.В.</w:t>
            </w:r>
          </w:p>
        </w:tc>
        <w:tc>
          <w:tcPr>
            <w:tcW w:w="850" w:type="dxa"/>
          </w:tcPr>
          <w:p w:rsidR="00822EF2" w:rsidRPr="00805E8D" w:rsidRDefault="000C492A" w:rsidP="00822EF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2017</w:t>
            </w:r>
          </w:p>
        </w:tc>
        <w:tc>
          <w:tcPr>
            <w:tcW w:w="3402" w:type="dxa"/>
          </w:tcPr>
          <w:p w:rsidR="00822EF2" w:rsidRPr="00805E8D" w:rsidRDefault="00805E8D" w:rsidP="00C82185">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Начальные классы</w:t>
            </w:r>
          </w:p>
        </w:tc>
        <w:tc>
          <w:tcPr>
            <w:tcW w:w="851" w:type="dxa"/>
          </w:tcPr>
          <w:p w:rsidR="00822EF2" w:rsidRPr="00805E8D" w:rsidRDefault="000C492A" w:rsidP="00822EF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2020</w:t>
            </w:r>
          </w:p>
        </w:tc>
        <w:tc>
          <w:tcPr>
            <w:tcW w:w="3068" w:type="dxa"/>
          </w:tcPr>
          <w:p w:rsidR="00822EF2" w:rsidRPr="00805E8D" w:rsidRDefault="00805E8D"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Начальные классы</w:t>
            </w:r>
          </w:p>
        </w:tc>
      </w:tr>
      <w:tr w:rsidR="00822EF2" w:rsidRPr="00822EF2" w:rsidTr="00C82185">
        <w:trPr>
          <w:trHeight w:val="120"/>
        </w:trPr>
        <w:tc>
          <w:tcPr>
            <w:tcW w:w="2093" w:type="dxa"/>
          </w:tcPr>
          <w:p w:rsidR="00822EF2" w:rsidRPr="00805E8D" w:rsidRDefault="00805E8D"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Артюхова Н.А.</w:t>
            </w:r>
          </w:p>
        </w:tc>
        <w:tc>
          <w:tcPr>
            <w:tcW w:w="850" w:type="dxa"/>
          </w:tcPr>
          <w:p w:rsidR="00822EF2" w:rsidRPr="00805E8D" w:rsidRDefault="00822EF2" w:rsidP="00C82185">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201</w:t>
            </w:r>
            <w:r w:rsidR="000C492A">
              <w:rPr>
                <w:rFonts w:ascii="Times New Roman" w:hAnsi="Times New Roman" w:cs="Times New Roman"/>
                <w:color w:val="000000"/>
                <w:sz w:val="23"/>
                <w:szCs w:val="23"/>
              </w:rPr>
              <w:t>7</w:t>
            </w:r>
          </w:p>
        </w:tc>
        <w:tc>
          <w:tcPr>
            <w:tcW w:w="3402" w:type="dxa"/>
          </w:tcPr>
          <w:p w:rsidR="00822EF2" w:rsidRPr="00805E8D" w:rsidRDefault="00805E8D"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Начальные классы</w:t>
            </w:r>
          </w:p>
        </w:tc>
        <w:tc>
          <w:tcPr>
            <w:tcW w:w="851" w:type="dxa"/>
          </w:tcPr>
          <w:p w:rsidR="00822EF2" w:rsidRPr="00805E8D" w:rsidRDefault="000C492A" w:rsidP="00C8218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2020</w:t>
            </w:r>
          </w:p>
        </w:tc>
        <w:tc>
          <w:tcPr>
            <w:tcW w:w="3068" w:type="dxa"/>
          </w:tcPr>
          <w:p w:rsidR="00822EF2" w:rsidRPr="00805E8D" w:rsidRDefault="00805E8D"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Начальные классы</w:t>
            </w:r>
          </w:p>
        </w:tc>
      </w:tr>
      <w:tr w:rsidR="00822EF2" w:rsidRPr="00822EF2" w:rsidTr="00C82185">
        <w:trPr>
          <w:trHeight w:val="120"/>
        </w:trPr>
        <w:tc>
          <w:tcPr>
            <w:tcW w:w="2093" w:type="dxa"/>
          </w:tcPr>
          <w:p w:rsidR="00822EF2" w:rsidRPr="00805E8D" w:rsidRDefault="00805E8D"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Еливанова А.Г.</w:t>
            </w:r>
          </w:p>
        </w:tc>
        <w:tc>
          <w:tcPr>
            <w:tcW w:w="850" w:type="dxa"/>
          </w:tcPr>
          <w:p w:rsidR="00822EF2" w:rsidRPr="00805E8D" w:rsidRDefault="00822EF2" w:rsidP="00C82185">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201</w:t>
            </w:r>
            <w:r w:rsidR="000C492A">
              <w:rPr>
                <w:rFonts w:ascii="Times New Roman" w:hAnsi="Times New Roman" w:cs="Times New Roman"/>
                <w:color w:val="000000"/>
                <w:sz w:val="23"/>
                <w:szCs w:val="23"/>
              </w:rPr>
              <w:t>7</w:t>
            </w:r>
          </w:p>
        </w:tc>
        <w:tc>
          <w:tcPr>
            <w:tcW w:w="3402" w:type="dxa"/>
          </w:tcPr>
          <w:p w:rsidR="00822EF2" w:rsidRPr="00805E8D" w:rsidRDefault="00805E8D"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Начальные классы</w:t>
            </w:r>
          </w:p>
        </w:tc>
        <w:tc>
          <w:tcPr>
            <w:tcW w:w="851" w:type="dxa"/>
          </w:tcPr>
          <w:p w:rsidR="00822EF2" w:rsidRPr="00805E8D" w:rsidRDefault="000C492A" w:rsidP="00822EF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2020</w:t>
            </w:r>
            <w:r w:rsidR="00822EF2" w:rsidRPr="00805E8D">
              <w:rPr>
                <w:rFonts w:ascii="Times New Roman" w:hAnsi="Times New Roman" w:cs="Times New Roman"/>
                <w:color w:val="000000"/>
                <w:sz w:val="23"/>
                <w:szCs w:val="23"/>
              </w:rPr>
              <w:t xml:space="preserve"> </w:t>
            </w:r>
          </w:p>
        </w:tc>
        <w:tc>
          <w:tcPr>
            <w:tcW w:w="3068" w:type="dxa"/>
          </w:tcPr>
          <w:p w:rsidR="00822EF2" w:rsidRPr="00805E8D" w:rsidRDefault="00805E8D"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Начальные классы</w:t>
            </w:r>
          </w:p>
        </w:tc>
      </w:tr>
      <w:tr w:rsidR="00805E8D" w:rsidRPr="00822EF2" w:rsidTr="00C82185">
        <w:trPr>
          <w:trHeight w:val="120"/>
        </w:trPr>
        <w:tc>
          <w:tcPr>
            <w:tcW w:w="2093" w:type="dxa"/>
          </w:tcPr>
          <w:p w:rsidR="00805E8D" w:rsidRPr="00805E8D" w:rsidRDefault="00805E8D"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Миронова В.В.</w:t>
            </w:r>
          </w:p>
        </w:tc>
        <w:tc>
          <w:tcPr>
            <w:tcW w:w="850" w:type="dxa"/>
          </w:tcPr>
          <w:p w:rsidR="00805E8D" w:rsidRPr="00805E8D" w:rsidRDefault="000C492A" w:rsidP="00C8218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2017</w:t>
            </w:r>
          </w:p>
        </w:tc>
        <w:tc>
          <w:tcPr>
            <w:tcW w:w="3402" w:type="dxa"/>
          </w:tcPr>
          <w:p w:rsidR="00805E8D" w:rsidRPr="00805E8D" w:rsidRDefault="00805E8D"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Начальные классы</w:t>
            </w:r>
          </w:p>
        </w:tc>
        <w:tc>
          <w:tcPr>
            <w:tcW w:w="851" w:type="dxa"/>
          </w:tcPr>
          <w:p w:rsidR="00805E8D" w:rsidRPr="00805E8D" w:rsidRDefault="000C492A" w:rsidP="00822EF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2020</w:t>
            </w:r>
          </w:p>
        </w:tc>
        <w:tc>
          <w:tcPr>
            <w:tcW w:w="3068" w:type="dxa"/>
          </w:tcPr>
          <w:p w:rsidR="00805E8D" w:rsidRPr="00805E8D" w:rsidRDefault="00805E8D"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Начальные классы</w:t>
            </w:r>
          </w:p>
        </w:tc>
      </w:tr>
      <w:tr w:rsidR="00805E8D" w:rsidRPr="00822EF2" w:rsidTr="00C82185">
        <w:trPr>
          <w:trHeight w:val="120"/>
        </w:trPr>
        <w:tc>
          <w:tcPr>
            <w:tcW w:w="2093" w:type="dxa"/>
          </w:tcPr>
          <w:p w:rsidR="00805E8D" w:rsidRPr="00805E8D" w:rsidRDefault="00805E8D"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Султанова Е.В.</w:t>
            </w:r>
          </w:p>
        </w:tc>
        <w:tc>
          <w:tcPr>
            <w:tcW w:w="850" w:type="dxa"/>
          </w:tcPr>
          <w:p w:rsidR="00805E8D" w:rsidRPr="00805E8D" w:rsidRDefault="000C492A" w:rsidP="00C8218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2019</w:t>
            </w:r>
          </w:p>
        </w:tc>
        <w:tc>
          <w:tcPr>
            <w:tcW w:w="3402" w:type="dxa"/>
          </w:tcPr>
          <w:p w:rsidR="00805E8D" w:rsidRPr="00805E8D" w:rsidRDefault="00805E8D"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Английский язык</w:t>
            </w:r>
          </w:p>
        </w:tc>
        <w:tc>
          <w:tcPr>
            <w:tcW w:w="851" w:type="dxa"/>
          </w:tcPr>
          <w:p w:rsidR="00805E8D" w:rsidRPr="00805E8D" w:rsidRDefault="000C492A" w:rsidP="00822EF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2022</w:t>
            </w:r>
          </w:p>
        </w:tc>
        <w:tc>
          <w:tcPr>
            <w:tcW w:w="3068" w:type="dxa"/>
          </w:tcPr>
          <w:p w:rsidR="00805E8D" w:rsidRPr="00805E8D" w:rsidRDefault="000C492A"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Начальные классы</w:t>
            </w:r>
          </w:p>
        </w:tc>
      </w:tr>
      <w:tr w:rsidR="00805E8D" w:rsidRPr="00822EF2" w:rsidTr="00C82185">
        <w:trPr>
          <w:trHeight w:val="120"/>
        </w:trPr>
        <w:tc>
          <w:tcPr>
            <w:tcW w:w="2093" w:type="dxa"/>
          </w:tcPr>
          <w:p w:rsidR="00805E8D" w:rsidRPr="00805E8D" w:rsidRDefault="00805E8D"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Федорова Э.Н.</w:t>
            </w:r>
          </w:p>
        </w:tc>
        <w:tc>
          <w:tcPr>
            <w:tcW w:w="850" w:type="dxa"/>
          </w:tcPr>
          <w:p w:rsidR="00805E8D" w:rsidRPr="00805E8D" w:rsidRDefault="000C492A" w:rsidP="00C8218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2017</w:t>
            </w:r>
          </w:p>
        </w:tc>
        <w:tc>
          <w:tcPr>
            <w:tcW w:w="3402" w:type="dxa"/>
          </w:tcPr>
          <w:p w:rsidR="00805E8D" w:rsidRPr="00805E8D" w:rsidRDefault="00805E8D" w:rsidP="00822EF2">
            <w:pPr>
              <w:autoSpaceDE w:val="0"/>
              <w:autoSpaceDN w:val="0"/>
              <w:adjustRightInd w:val="0"/>
              <w:spacing w:after="0" w:line="240" w:lineRule="auto"/>
              <w:rPr>
                <w:rFonts w:ascii="Times New Roman" w:hAnsi="Times New Roman" w:cs="Times New Roman"/>
                <w:color w:val="000000"/>
                <w:sz w:val="23"/>
                <w:szCs w:val="23"/>
              </w:rPr>
            </w:pPr>
            <w:r w:rsidRPr="00805E8D">
              <w:rPr>
                <w:rFonts w:ascii="Times New Roman" w:hAnsi="Times New Roman" w:cs="Times New Roman"/>
                <w:color w:val="000000"/>
                <w:sz w:val="23"/>
                <w:szCs w:val="23"/>
              </w:rPr>
              <w:t>Татарский язык</w:t>
            </w:r>
          </w:p>
        </w:tc>
        <w:tc>
          <w:tcPr>
            <w:tcW w:w="851" w:type="dxa"/>
          </w:tcPr>
          <w:p w:rsidR="00805E8D" w:rsidRPr="00805E8D" w:rsidRDefault="000C492A" w:rsidP="00822EF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2020</w:t>
            </w:r>
          </w:p>
        </w:tc>
        <w:tc>
          <w:tcPr>
            <w:tcW w:w="3068" w:type="dxa"/>
          </w:tcPr>
          <w:p w:rsidR="00805E8D" w:rsidRPr="00805E8D" w:rsidRDefault="000C492A" w:rsidP="00822EF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Родной (т</w:t>
            </w:r>
            <w:r w:rsidR="00805E8D" w:rsidRPr="00805E8D">
              <w:rPr>
                <w:rFonts w:ascii="Times New Roman" w:hAnsi="Times New Roman" w:cs="Times New Roman"/>
                <w:color w:val="000000"/>
                <w:sz w:val="23"/>
                <w:szCs w:val="23"/>
              </w:rPr>
              <w:t xml:space="preserve">атарский </w:t>
            </w:r>
            <w:proofErr w:type="gramStart"/>
            <w:r>
              <w:rPr>
                <w:rFonts w:ascii="Times New Roman" w:hAnsi="Times New Roman" w:cs="Times New Roman"/>
                <w:color w:val="000000"/>
                <w:sz w:val="23"/>
                <w:szCs w:val="23"/>
              </w:rPr>
              <w:t>)</w:t>
            </w:r>
            <w:r w:rsidR="00805E8D" w:rsidRPr="00805E8D">
              <w:rPr>
                <w:rFonts w:ascii="Times New Roman" w:hAnsi="Times New Roman" w:cs="Times New Roman"/>
                <w:color w:val="000000"/>
                <w:sz w:val="23"/>
                <w:szCs w:val="23"/>
              </w:rPr>
              <w:t>я</w:t>
            </w:r>
            <w:proofErr w:type="gramEnd"/>
            <w:r w:rsidR="00805E8D" w:rsidRPr="00805E8D">
              <w:rPr>
                <w:rFonts w:ascii="Times New Roman" w:hAnsi="Times New Roman" w:cs="Times New Roman"/>
                <w:color w:val="000000"/>
                <w:sz w:val="23"/>
                <w:szCs w:val="23"/>
              </w:rPr>
              <w:t>зык</w:t>
            </w:r>
          </w:p>
        </w:tc>
      </w:tr>
    </w:tbl>
    <w:p w:rsidR="00C82185" w:rsidRDefault="00C82185" w:rsidP="00C82185">
      <w:pPr>
        <w:pStyle w:val="Default"/>
        <w:rPr>
          <w:sz w:val="23"/>
          <w:szCs w:val="23"/>
        </w:rPr>
      </w:pPr>
      <w:r>
        <w:rPr>
          <w:b/>
          <w:bCs/>
          <w:sz w:val="23"/>
          <w:szCs w:val="23"/>
        </w:rPr>
        <w:t xml:space="preserve">Ожидаемый результат повышения квалификации </w:t>
      </w:r>
      <w:r>
        <w:rPr>
          <w:sz w:val="23"/>
          <w:szCs w:val="23"/>
        </w:rPr>
        <w:t xml:space="preserve">— профессиональная готовность работников образования к реализации ФГОС: </w:t>
      </w:r>
    </w:p>
    <w:p w:rsidR="00C82185" w:rsidRDefault="00C82185" w:rsidP="00C82185">
      <w:pPr>
        <w:pStyle w:val="Default"/>
        <w:rPr>
          <w:sz w:val="23"/>
          <w:szCs w:val="23"/>
        </w:rPr>
      </w:pPr>
      <w:r>
        <w:rPr>
          <w:sz w:val="23"/>
          <w:szCs w:val="23"/>
        </w:rPr>
        <w:t xml:space="preserve">• обеспечение оптимального вхождения работников образования в систему ценностей современного образования; </w:t>
      </w:r>
    </w:p>
    <w:p w:rsidR="00C82185" w:rsidRDefault="00C82185" w:rsidP="00C82185">
      <w:pPr>
        <w:pStyle w:val="Default"/>
        <w:rPr>
          <w:sz w:val="23"/>
          <w:szCs w:val="23"/>
        </w:rPr>
      </w:pPr>
      <w:r>
        <w:rPr>
          <w:sz w:val="23"/>
          <w:szCs w:val="23"/>
        </w:rPr>
        <w:t xml:space="preserve">• принятие идеологии ФГОС общего образования; </w:t>
      </w:r>
    </w:p>
    <w:p w:rsidR="00C82185" w:rsidRDefault="00C82185" w:rsidP="00C82185">
      <w:pPr>
        <w:pStyle w:val="Default"/>
        <w:rPr>
          <w:sz w:val="23"/>
          <w:szCs w:val="23"/>
        </w:rPr>
      </w:pPr>
      <w:r>
        <w:rPr>
          <w:sz w:val="23"/>
          <w:szCs w:val="23"/>
        </w:rPr>
        <w:t>• освоение новой системы требований к структуре основной образовательной программы, результатам е</w:t>
      </w:r>
      <w:r>
        <w:rPr>
          <w:rFonts w:ascii="Cambria Math" w:hAnsi="Cambria Math" w:cs="Cambria Math"/>
          <w:sz w:val="23"/>
          <w:szCs w:val="23"/>
        </w:rPr>
        <w:t>ѐ</w:t>
      </w:r>
      <w:r>
        <w:rPr>
          <w:sz w:val="23"/>
          <w:szCs w:val="23"/>
        </w:rPr>
        <w:t xml:space="preserve"> освоения и условиям реализации, а также системы оценки итогов образовательной деятельности обучающихся; </w:t>
      </w:r>
    </w:p>
    <w:p w:rsidR="00C82185" w:rsidRDefault="00C82185" w:rsidP="00C82185">
      <w:pPr>
        <w:pStyle w:val="Default"/>
        <w:rPr>
          <w:sz w:val="23"/>
          <w:szCs w:val="23"/>
        </w:rPr>
      </w:pPr>
      <w:r>
        <w:rPr>
          <w:sz w:val="23"/>
          <w:szCs w:val="23"/>
        </w:rPr>
        <w:t xml:space="preserve">• овладение учебно-методическими и информационно-методическими ресурсами, необходимыми для успешного решения задач ФГОС. </w:t>
      </w:r>
    </w:p>
    <w:p w:rsidR="00A06E4C" w:rsidRPr="00FC0D32" w:rsidRDefault="00C82185" w:rsidP="00C82185">
      <w:pPr>
        <w:pStyle w:val="Default"/>
        <w:rPr>
          <w:sz w:val="23"/>
          <w:szCs w:val="23"/>
        </w:rPr>
      </w:pPr>
      <w:r>
        <w:rPr>
          <w:sz w:val="23"/>
          <w:szCs w:val="23"/>
        </w:rPr>
        <w:t xml:space="preserve">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w:t>
      </w:r>
    </w:p>
    <w:p w:rsidR="00A06E4C" w:rsidRDefault="00A06E4C" w:rsidP="00C82185">
      <w:pPr>
        <w:pStyle w:val="Default"/>
        <w:rPr>
          <w:b/>
          <w:bCs/>
          <w:sz w:val="23"/>
          <w:szCs w:val="23"/>
        </w:rPr>
      </w:pPr>
    </w:p>
    <w:p w:rsidR="00924970" w:rsidRPr="00FC0D32" w:rsidRDefault="003E5510" w:rsidP="003E5510">
      <w:pPr>
        <w:pStyle w:val="a7"/>
        <w:widowControl w:val="0"/>
        <w:tabs>
          <w:tab w:val="left" w:pos="1251"/>
          <w:tab w:val="left" w:pos="4496"/>
          <w:tab w:val="left" w:pos="5697"/>
          <w:tab w:val="left" w:pos="7282"/>
          <w:tab w:val="left" w:pos="8614"/>
        </w:tabs>
        <w:autoSpaceDE w:val="0"/>
        <w:autoSpaceDN w:val="0"/>
        <w:spacing w:before="1"/>
        <w:ind w:left="391" w:right="691"/>
        <w:contextualSpacing w:val="0"/>
        <w:rPr>
          <w:b/>
        </w:rPr>
      </w:pPr>
      <w:r>
        <w:rPr>
          <w:b/>
        </w:rPr>
        <w:t>3.4.</w:t>
      </w:r>
      <w:r w:rsidR="00924970">
        <w:rPr>
          <w:b/>
        </w:rPr>
        <w:t>Психолого</w:t>
      </w:r>
      <w:r w:rsidR="00924970">
        <w:rPr>
          <w:b/>
        </w:rPr>
        <w:softHyphen/>
        <w:t>педагогические</w:t>
      </w:r>
      <w:r w:rsidR="00924970">
        <w:rPr>
          <w:b/>
        </w:rPr>
        <w:tab/>
        <w:t>условия</w:t>
      </w:r>
      <w:r w:rsidR="00924970">
        <w:rPr>
          <w:b/>
        </w:rPr>
        <w:tab/>
        <w:t>реализации</w:t>
      </w:r>
      <w:r w:rsidR="00924970">
        <w:rPr>
          <w:b/>
        </w:rPr>
        <w:tab/>
        <w:t>основной</w:t>
      </w:r>
      <w:r w:rsidR="00924970">
        <w:rPr>
          <w:b/>
        </w:rPr>
        <w:tab/>
      </w:r>
      <w:r w:rsidR="00924970">
        <w:rPr>
          <w:b/>
          <w:spacing w:val="-1"/>
        </w:rPr>
        <w:t xml:space="preserve">образовательной </w:t>
      </w:r>
      <w:r w:rsidR="00924970">
        <w:rPr>
          <w:b/>
        </w:rPr>
        <w:t>программы</w:t>
      </w:r>
    </w:p>
    <w:p w:rsidR="00924970" w:rsidRPr="00924970" w:rsidRDefault="00924970" w:rsidP="00924970">
      <w:pPr>
        <w:pStyle w:val="a5"/>
        <w:tabs>
          <w:tab w:val="left" w:pos="2341"/>
          <w:tab w:val="left" w:pos="3547"/>
          <w:tab w:val="left" w:pos="4962"/>
          <w:tab w:val="left" w:pos="6384"/>
          <w:tab w:val="left" w:pos="7291"/>
          <w:tab w:val="left" w:pos="8054"/>
          <w:tab w:val="left" w:pos="9179"/>
          <w:tab w:val="left" w:pos="10337"/>
        </w:tabs>
        <w:spacing w:line="242" w:lineRule="auto"/>
        <w:ind w:left="391" w:right="692" w:firstLine="240"/>
        <w:rPr>
          <w:rFonts w:ascii="Times New Roman" w:hAnsi="Times New Roman" w:cs="Times New Roman"/>
          <w:sz w:val="24"/>
          <w:szCs w:val="24"/>
        </w:rPr>
      </w:pPr>
      <w:r w:rsidRPr="00924970">
        <w:rPr>
          <w:rFonts w:ascii="Times New Roman" w:hAnsi="Times New Roman" w:cs="Times New Roman"/>
          <w:sz w:val="24"/>
          <w:szCs w:val="24"/>
        </w:rPr>
        <w:t>Непременным</w:t>
      </w:r>
      <w:r w:rsidRPr="00924970">
        <w:rPr>
          <w:rFonts w:ascii="Times New Roman" w:hAnsi="Times New Roman" w:cs="Times New Roman"/>
          <w:sz w:val="24"/>
          <w:szCs w:val="24"/>
        </w:rPr>
        <w:tab/>
        <w:t>условием</w:t>
      </w:r>
      <w:r w:rsidRPr="00924970">
        <w:rPr>
          <w:rFonts w:ascii="Times New Roman" w:hAnsi="Times New Roman" w:cs="Times New Roman"/>
          <w:sz w:val="24"/>
          <w:szCs w:val="24"/>
        </w:rPr>
        <w:tab/>
        <w:t>реализации</w:t>
      </w:r>
      <w:r w:rsidRPr="00924970">
        <w:rPr>
          <w:rFonts w:ascii="Times New Roman" w:hAnsi="Times New Roman" w:cs="Times New Roman"/>
          <w:sz w:val="24"/>
          <w:szCs w:val="24"/>
        </w:rPr>
        <w:tab/>
        <w:t>требований</w:t>
      </w:r>
      <w:r w:rsidRPr="00924970">
        <w:rPr>
          <w:rFonts w:ascii="Times New Roman" w:hAnsi="Times New Roman" w:cs="Times New Roman"/>
          <w:sz w:val="24"/>
          <w:szCs w:val="24"/>
        </w:rPr>
        <w:tab/>
        <w:t>ФГОС</w:t>
      </w:r>
      <w:r w:rsidRPr="00924970">
        <w:rPr>
          <w:rFonts w:ascii="Times New Roman" w:hAnsi="Times New Roman" w:cs="Times New Roman"/>
          <w:sz w:val="24"/>
          <w:szCs w:val="24"/>
        </w:rPr>
        <w:tab/>
        <w:t>НОО</w:t>
      </w:r>
      <w:r w:rsidRPr="00924970">
        <w:rPr>
          <w:rFonts w:ascii="Times New Roman" w:hAnsi="Times New Roman" w:cs="Times New Roman"/>
          <w:sz w:val="24"/>
          <w:szCs w:val="24"/>
        </w:rPr>
        <w:tab/>
        <w:t>является</w:t>
      </w:r>
      <w:r w:rsidRPr="00924970">
        <w:rPr>
          <w:rFonts w:ascii="Times New Roman" w:hAnsi="Times New Roman" w:cs="Times New Roman"/>
          <w:sz w:val="24"/>
          <w:szCs w:val="24"/>
        </w:rPr>
        <w:tab/>
        <w:t>создание</w:t>
      </w:r>
      <w:r w:rsidRPr="00924970">
        <w:rPr>
          <w:rFonts w:ascii="Times New Roman" w:hAnsi="Times New Roman" w:cs="Times New Roman"/>
          <w:sz w:val="24"/>
          <w:szCs w:val="24"/>
        </w:rPr>
        <w:tab/>
        <w:t>в образовательной организации психолого</w:t>
      </w:r>
      <w:r w:rsidRPr="00924970">
        <w:rPr>
          <w:rFonts w:ascii="Times New Roman" w:hAnsi="Times New Roman" w:cs="Times New Roman"/>
          <w:sz w:val="24"/>
          <w:szCs w:val="24"/>
        </w:rPr>
        <w:softHyphen/>
        <w:t>педагогических условий, обеспечивающих: 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924970" w:rsidRPr="00924970" w:rsidRDefault="00924970" w:rsidP="00924970">
      <w:pPr>
        <w:pStyle w:val="a5"/>
        <w:tabs>
          <w:tab w:val="left" w:pos="2274"/>
          <w:tab w:val="left" w:pos="2814"/>
          <w:tab w:val="left" w:pos="4110"/>
          <w:tab w:val="left" w:pos="7222"/>
          <w:tab w:val="left" w:pos="9292"/>
        </w:tabs>
        <w:spacing w:before="11" w:line="235" w:lineRule="auto"/>
        <w:ind w:left="391" w:right="688"/>
        <w:rPr>
          <w:rFonts w:ascii="Times New Roman" w:hAnsi="Times New Roman" w:cs="Times New Roman"/>
          <w:sz w:val="24"/>
          <w:szCs w:val="24"/>
        </w:rPr>
      </w:pPr>
      <w:r w:rsidRPr="00924970">
        <w:rPr>
          <w:rFonts w:ascii="Times New Roman" w:hAnsi="Times New Roman" w:cs="Times New Roman"/>
          <w:spacing w:val="-3"/>
          <w:sz w:val="24"/>
          <w:szCs w:val="24"/>
        </w:rPr>
        <w:t>формирование</w:t>
      </w:r>
      <w:r w:rsidRPr="00924970">
        <w:rPr>
          <w:rFonts w:ascii="Times New Roman" w:hAnsi="Times New Roman" w:cs="Times New Roman"/>
          <w:spacing w:val="-3"/>
          <w:sz w:val="24"/>
          <w:szCs w:val="24"/>
        </w:rPr>
        <w:tab/>
      </w:r>
      <w:r w:rsidRPr="00924970">
        <w:rPr>
          <w:rFonts w:ascii="Times New Roman" w:hAnsi="Times New Roman" w:cs="Times New Roman"/>
          <w:sz w:val="24"/>
          <w:szCs w:val="24"/>
        </w:rPr>
        <w:t>и</w:t>
      </w:r>
      <w:r w:rsidRPr="00924970">
        <w:rPr>
          <w:rFonts w:ascii="Times New Roman" w:hAnsi="Times New Roman" w:cs="Times New Roman"/>
          <w:sz w:val="24"/>
          <w:szCs w:val="24"/>
        </w:rPr>
        <w:tab/>
      </w:r>
      <w:r w:rsidRPr="00924970">
        <w:rPr>
          <w:rFonts w:ascii="Times New Roman" w:hAnsi="Times New Roman" w:cs="Times New Roman"/>
          <w:spacing w:val="-3"/>
          <w:sz w:val="24"/>
          <w:szCs w:val="24"/>
        </w:rPr>
        <w:t>развитие</w:t>
      </w:r>
      <w:r w:rsidRPr="00924970">
        <w:rPr>
          <w:rFonts w:ascii="Times New Roman" w:hAnsi="Times New Roman" w:cs="Times New Roman"/>
          <w:spacing w:val="-3"/>
          <w:sz w:val="24"/>
          <w:szCs w:val="24"/>
        </w:rPr>
        <w:tab/>
        <w:t>психолого</w:t>
      </w:r>
      <w:r w:rsidRPr="00924970">
        <w:rPr>
          <w:rFonts w:ascii="Times New Roman" w:hAnsi="Times New Roman" w:cs="Times New Roman"/>
          <w:spacing w:val="-3"/>
          <w:sz w:val="24"/>
          <w:szCs w:val="24"/>
        </w:rPr>
        <w:softHyphen/>
        <w:t>педагогической</w:t>
      </w:r>
      <w:r w:rsidRPr="00924970">
        <w:rPr>
          <w:rFonts w:ascii="Times New Roman" w:hAnsi="Times New Roman" w:cs="Times New Roman"/>
          <w:spacing w:val="-3"/>
          <w:sz w:val="24"/>
          <w:szCs w:val="24"/>
        </w:rPr>
        <w:tab/>
      </w:r>
      <w:r w:rsidRPr="00924970">
        <w:rPr>
          <w:rFonts w:ascii="Times New Roman" w:hAnsi="Times New Roman" w:cs="Times New Roman"/>
          <w:sz w:val="24"/>
          <w:szCs w:val="24"/>
        </w:rPr>
        <w:t>компетентности</w:t>
      </w:r>
      <w:r w:rsidRPr="00924970">
        <w:rPr>
          <w:rFonts w:ascii="Times New Roman" w:hAnsi="Times New Roman" w:cs="Times New Roman"/>
          <w:sz w:val="24"/>
          <w:szCs w:val="24"/>
        </w:rPr>
        <w:tab/>
        <w:t>участников образовательных отношений;</w:t>
      </w:r>
    </w:p>
    <w:p w:rsidR="00924970" w:rsidRPr="00924970" w:rsidRDefault="00924970" w:rsidP="00924970">
      <w:pPr>
        <w:pStyle w:val="a5"/>
        <w:tabs>
          <w:tab w:val="left" w:pos="2353"/>
          <w:tab w:val="left" w:pos="4134"/>
          <w:tab w:val="left" w:pos="4712"/>
          <w:tab w:val="left" w:pos="5772"/>
          <w:tab w:val="left" w:pos="6326"/>
          <w:tab w:val="left" w:pos="7383"/>
          <w:tab w:val="left" w:pos="9624"/>
        </w:tabs>
        <w:spacing w:before="20" w:line="244" w:lineRule="auto"/>
        <w:ind w:left="391" w:right="688"/>
        <w:rPr>
          <w:rFonts w:ascii="Times New Roman" w:hAnsi="Times New Roman" w:cs="Times New Roman"/>
          <w:sz w:val="24"/>
          <w:szCs w:val="24"/>
        </w:rPr>
      </w:pPr>
      <w:r w:rsidRPr="00924970">
        <w:rPr>
          <w:rFonts w:ascii="Times New Roman" w:hAnsi="Times New Roman" w:cs="Times New Roman"/>
          <w:sz w:val="24"/>
          <w:szCs w:val="24"/>
        </w:rPr>
        <w:t>вариативность</w:t>
      </w:r>
      <w:r w:rsidRPr="00924970">
        <w:rPr>
          <w:rFonts w:ascii="Times New Roman" w:hAnsi="Times New Roman" w:cs="Times New Roman"/>
          <w:sz w:val="24"/>
          <w:szCs w:val="24"/>
        </w:rPr>
        <w:tab/>
        <w:t>направлений</w:t>
      </w:r>
      <w:r w:rsidRPr="00924970">
        <w:rPr>
          <w:rFonts w:ascii="Times New Roman" w:hAnsi="Times New Roman" w:cs="Times New Roman"/>
          <w:sz w:val="24"/>
          <w:szCs w:val="24"/>
        </w:rPr>
        <w:tab/>
        <w:t>и</w:t>
      </w:r>
      <w:r w:rsidRPr="00924970">
        <w:rPr>
          <w:rFonts w:ascii="Times New Roman" w:hAnsi="Times New Roman" w:cs="Times New Roman"/>
          <w:sz w:val="24"/>
          <w:szCs w:val="24"/>
        </w:rPr>
        <w:tab/>
        <w:t>форм,</w:t>
      </w:r>
      <w:r w:rsidRPr="00924970">
        <w:rPr>
          <w:rFonts w:ascii="Times New Roman" w:hAnsi="Times New Roman" w:cs="Times New Roman"/>
          <w:sz w:val="24"/>
          <w:szCs w:val="24"/>
        </w:rPr>
        <w:tab/>
        <w:t>а</w:t>
      </w:r>
      <w:r w:rsidRPr="00924970">
        <w:rPr>
          <w:rFonts w:ascii="Times New Roman" w:hAnsi="Times New Roman" w:cs="Times New Roman"/>
          <w:sz w:val="24"/>
          <w:szCs w:val="24"/>
        </w:rPr>
        <w:tab/>
        <w:t>также</w:t>
      </w:r>
      <w:r w:rsidRPr="00924970">
        <w:rPr>
          <w:rFonts w:ascii="Times New Roman" w:hAnsi="Times New Roman" w:cs="Times New Roman"/>
          <w:sz w:val="24"/>
          <w:szCs w:val="24"/>
        </w:rPr>
        <w:tab/>
        <w:t>диверсификацию</w:t>
      </w:r>
      <w:r w:rsidRPr="00924970">
        <w:rPr>
          <w:rFonts w:ascii="Times New Roman" w:hAnsi="Times New Roman" w:cs="Times New Roman"/>
          <w:sz w:val="24"/>
          <w:szCs w:val="24"/>
        </w:rPr>
        <w:tab/>
      </w:r>
      <w:r w:rsidRPr="00924970">
        <w:rPr>
          <w:rFonts w:ascii="Times New Roman" w:hAnsi="Times New Roman" w:cs="Times New Roman"/>
          <w:spacing w:val="-1"/>
          <w:sz w:val="24"/>
          <w:szCs w:val="24"/>
        </w:rPr>
        <w:t xml:space="preserve">уровней </w:t>
      </w:r>
      <w:r w:rsidRPr="00924970">
        <w:rPr>
          <w:rFonts w:ascii="Times New Roman" w:hAnsi="Times New Roman" w:cs="Times New Roman"/>
          <w:sz w:val="24"/>
          <w:szCs w:val="24"/>
        </w:rPr>
        <w:t>психолого</w:t>
      </w:r>
      <w:r w:rsidRPr="00924970">
        <w:rPr>
          <w:rFonts w:ascii="Times New Roman" w:hAnsi="Times New Roman" w:cs="Times New Roman"/>
          <w:sz w:val="24"/>
          <w:szCs w:val="24"/>
        </w:rPr>
        <w:softHyphen/>
        <w:t>педагогического сопровождения участников образовательных отношений; дифференциацию и индивидуализациюобучения.</w:t>
      </w:r>
    </w:p>
    <w:p w:rsidR="00924970" w:rsidRDefault="00924970" w:rsidP="00924970">
      <w:pPr>
        <w:pStyle w:val="1"/>
        <w:spacing w:line="240" w:lineRule="auto"/>
        <w:ind w:left="391" w:right="691" w:firstLine="312"/>
      </w:pPr>
      <w:r>
        <w:t>Психолого</w:t>
      </w:r>
      <w:r>
        <w:softHyphen/>
        <w:t>педагогическое сопровождение участников образовательных отношений на уровне начального общего образования</w:t>
      </w:r>
    </w:p>
    <w:p w:rsidR="00924970" w:rsidRPr="00924970" w:rsidRDefault="00924970" w:rsidP="00924970">
      <w:pPr>
        <w:pStyle w:val="a5"/>
        <w:tabs>
          <w:tab w:val="left" w:pos="1719"/>
          <w:tab w:val="left" w:pos="3022"/>
          <w:tab w:val="left" w:pos="4537"/>
          <w:tab w:val="left" w:pos="5601"/>
          <w:tab w:val="left" w:pos="8804"/>
        </w:tabs>
        <w:ind w:left="391" w:right="685" w:firstLine="249"/>
        <w:rPr>
          <w:rFonts w:ascii="Times New Roman" w:hAnsi="Times New Roman" w:cs="Times New Roman"/>
          <w:sz w:val="24"/>
          <w:szCs w:val="24"/>
        </w:rPr>
      </w:pPr>
      <w:r w:rsidRPr="00924970">
        <w:rPr>
          <w:rFonts w:ascii="Times New Roman" w:hAnsi="Times New Roman" w:cs="Times New Roman"/>
          <w:sz w:val="24"/>
          <w:szCs w:val="24"/>
        </w:rPr>
        <w:t>Можно</w:t>
      </w:r>
      <w:r w:rsidRPr="00924970">
        <w:rPr>
          <w:rFonts w:ascii="Times New Roman" w:hAnsi="Times New Roman" w:cs="Times New Roman"/>
          <w:sz w:val="24"/>
          <w:szCs w:val="24"/>
        </w:rPr>
        <w:tab/>
        <w:t>выделить</w:t>
      </w:r>
      <w:r w:rsidRPr="00924970">
        <w:rPr>
          <w:rFonts w:ascii="Times New Roman" w:hAnsi="Times New Roman" w:cs="Times New Roman"/>
          <w:sz w:val="24"/>
          <w:szCs w:val="24"/>
        </w:rPr>
        <w:tab/>
        <w:t>следующие</w:t>
      </w:r>
      <w:r w:rsidRPr="00924970">
        <w:rPr>
          <w:rFonts w:ascii="Times New Roman" w:hAnsi="Times New Roman" w:cs="Times New Roman"/>
          <w:sz w:val="24"/>
          <w:szCs w:val="24"/>
        </w:rPr>
        <w:tab/>
        <w:t>уровни</w:t>
      </w:r>
      <w:r w:rsidRPr="00924970">
        <w:rPr>
          <w:rFonts w:ascii="Times New Roman" w:hAnsi="Times New Roman" w:cs="Times New Roman"/>
          <w:sz w:val="24"/>
          <w:szCs w:val="24"/>
        </w:rPr>
        <w:tab/>
        <w:t>психолого</w:t>
      </w:r>
      <w:r w:rsidRPr="00924970">
        <w:rPr>
          <w:rFonts w:ascii="Times New Roman" w:hAnsi="Times New Roman" w:cs="Times New Roman"/>
          <w:sz w:val="24"/>
          <w:szCs w:val="24"/>
        </w:rPr>
        <w:softHyphen/>
        <w:t>педагогического</w:t>
      </w:r>
      <w:r w:rsidRPr="00924970">
        <w:rPr>
          <w:rFonts w:ascii="Times New Roman" w:hAnsi="Times New Roman" w:cs="Times New Roman"/>
          <w:sz w:val="24"/>
          <w:szCs w:val="24"/>
        </w:rPr>
        <w:tab/>
        <w:t>сопровождения: индивидуальное, групповое, на уровне класса, на уровне образовательнойорганизации.</w:t>
      </w:r>
    </w:p>
    <w:p w:rsidR="00924970" w:rsidRPr="00924970" w:rsidRDefault="00924970" w:rsidP="00924970">
      <w:pPr>
        <w:pStyle w:val="a5"/>
        <w:ind w:left="631"/>
        <w:rPr>
          <w:rFonts w:ascii="Times New Roman" w:hAnsi="Times New Roman" w:cs="Times New Roman"/>
          <w:sz w:val="24"/>
          <w:szCs w:val="24"/>
        </w:rPr>
      </w:pPr>
      <w:r w:rsidRPr="00924970">
        <w:rPr>
          <w:rFonts w:ascii="Times New Roman" w:hAnsi="Times New Roman" w:cs="Times New Roman"/>
          <w:sz w:val="24"/>
          <w:szCs w:val="24"/>
        </w:rPr>
        <w:lastRenderedPageBreak/>
        <w:t>Основными формами психолого</w:t>
      </w:r>
      <w:r w:rsidRPr="00924970">
        <w:rPr>
          <w:rFonts w:ascii="Times New Roman" w:hAnsi="Times New Roman" w:cs="Times New Roman"/>
          <w:sz w:val="24"/>
          <w:szCs w:val="24"/>
        </w:rPr>
        <w:softHyphen/>
        <w:t>педагогического сопровождения являются:</w:t>
      </w:r>
    </w:p>
    <w:p w:rsidR="00924970" w:rsidRPr="00924970" w:rsidRDefault="00924970" w:rsidP="00924970">
      <w:pPr>
        <w:pStyle w:val="a5"/>
        <w:spacing w:before="10" w:line="242" w:lineRule="auto"/>
        <w:ind w:left="391" w:right="691"/>
        <w:rPr>
          <w:rFonts w:ascii="Times New Roman" w:hAnsi="Times New Roman" w:cs="Times New Roman"/>
          <w:sz w:val="24"/>
          <w:szCs w:val="24"/>
        </w:rPr>
      </w:pPr>
      <w:r w:rsidRPr="00924970">
        <w:rPr>
          <w:rFonts w:ascii="Times New Roman" w:hAnsi="Times New Roman" w:cs="Times New Roman"/>
          <w:sz w:val="24"/>
          <w:szCs w:val="24"/>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 консультирование педагогов и родителей, которое осуществляется учителем и психологом с учётом результатов диагностики, а также администрацией Школы;</w:t>
      </w:r>
    </w:p>
    <w:p w:rsidR="00924970" w:rsidRPr="00924970" w:rsidRDefault="00924970" w:rsidP="00924970">
      <w:pPr>
        <w:pStyle w:val="a5"/>
        <w:tabs>
          <w:tab w:val="left" w:pos="2175"/>
          <w:tab w:val="left" w:pos="3621"/>
          <w:tab w:val="left" w:pos="5254"/>
          <w:tab w:val="left" w:pos="6264"/>
          <w:tab w:val="left" w:pos="7937"/>
          <w:tab w:val="left" w:pos="9732"/>
        </w:tabs>
        <w:spacing w:before="16" w:line="235" w:lineRule="auto"/>
        <w:ind w:left="391" w:right="684"/>
        <w:rPr>
          <w:rFonts w:ascii="Times New Roman" w:hAnsi="Times New Roman" w:cs="Times New Roman"/>
          <w:sz w:val="24"/>
          <w:szCs w:val="24"/>
        </w:rPr>
      </w:pPr>
      <w:r w:rsidRPr="00924970">
        <w:rPr>
          <w:rFonts w:ascii="Times New Roman" w:hAnsi="Times New Roman" w:cs="Times New Roman"/>
          <w:sz w:val="24"/>
          <w:szCs w:val="24"/>
        </w:rPr>
        <w:t>профилактика,</w:t>
      </w:r>
      <w:r w:rsidRPr="00924970">
        <w:rPr>
          <w:rFonts w:ascii="Times New Roman" w:hAnsi="Times New Roman" w:cs="Times New Roman"/>
          <w:sz w:val="24"/>
          <w:szCs w:val="24"/>
        </w:rPr>
        <w:tab/>
        <w:t>экспертиза,</w:t>
      </w:r>
      <w:r w:rsidRPr="00924970">
        <w:rPr>
          <w:rFonts w:ascii="Times New Roman" w:hAnsi="Times New Roman" w:cs="Times New Roman"/>
          <w:sz w:val="24"/>
          <w:szCs w:val="24"/>
        </w:rPr>
        <w:tab/>
        <w:t>развивающая</w:t>
      </w:r>
      <w:r w:rsidRPr="00924970">
        <w:rPr>
          <w:rFonts w:ascii="Times New Roman" w:hAnsi="Times New Roman" w:cs="Times New Roman"/>
          <w:sz w:val="24"/>
          <w:szCs w:val="24"/>
        </w:rPr>
        <w:tab/>
        <w:t>работа,</w:t>
      </w:r>
      <w:r w:rsidRPr="00924970">
        <w:rPr>
          <w:rFonts w:ascii="Times New Roman" w:hAnsi="Times New Roman" w:cs="Times New Roman"/>
          <w:sz w:val="24"/>
          <w:szCs w:val="24"/>
        </w:rPr>
        <w:tab/>
        <w:t>просвещение,</w:t>
      </w:r>
      <w:r w:rsidRPr="00924970">
        <w:rPr>
          <w:rFonts w:ascii="Times New Roman" w:hAnsi="Times New Roman" w:cs="Times New Roman"/>
          <w:sz w:val="24"/>
          <w:szCs w:val="24"/>
        </w:rPr>
        <w:tab/>
      </w:r>
      <w:r w:rsidRPr="00924970">
        <w:rPr>
          <w:rFonts w:ascii="Times New Roman" w:hAnsi="Times New Roman" w:cs="Times New Roman"/>
          <w:spacing w:val="-3"/>
          <w:sz w:val="24"/>
          <w:szCs w:val="24"/>
        </w:rPr>
        <w:t>коррекционная</w:t>
      </w:r>
      <w:r w:rsidRPr="00924970">
        <w:rPr>
          <w:rFonts w:ascii="Times New Roman" w:hAnsi="Times New Roman" w:cs="Times New Roman"/>
          <w:spacing w:val="-3"/>
          <w:sz w:val="24"/>
          <w:szCs w:val="24"/>
        </w:rPr>
        <w:tab/>
        <w:t xml:space="preserve">работа, осуществляемая </w:t>
      </w:r>
      <w:r w:rsidRPr="00924970">
        <w:rPr>
          <w:rFonts w:ascii="Times New Roman" w:hAnsi="Times New Roman" w:cs="Times New Roman"/>
          <w:sz w:val="24"/>
          <w:szCs w:val="24"/>
        </w:rPr>
        <w:t>в течение всего учебноговремени.</w:t>
      </w:r>
    </w:p>
    <w:p w:rsidR="00924970" w:rsidRPr="00924970" w:rsidRDefault="00924970" w:rsidP="00924970">
      <w:pPr>
        <w:pStyle w:val="a5"/>
        <w:spacing w:before="1" w:line="254" w:lineRule="auto"/>
        <w:ind w:left="391" w:right="1518" w:firstLine="240"/>
        <w:rPr>
          <w:rFonts w:ascii="Times New Roman" w:hAnsi="Times New Roman" w:cs="Times New Roman"/>
          <w:sz w:val="24"/>
          <w:szCs w:val="24"/>
        </w:rPr>
      </w:pPr>
      <w:r w:rsidRPr="00924970">
        <w:rPr>
          <w:rFonts w:ascii="Times New Roman" w:hAnsi="Times New Roman" w:cs="Times New Roman"/>
          <w:sz w:val="24"/>
          <w:szCs w:val="24"/>
        </w:rPr>
        <w:t>К основным направлениям психолого</w:t>
      </w:r>
      <w:r w:rsidRPr="00924970">
        <w:rPr>
          <w:rFonts w:ascii="Times New Roman" w:hAnsi="Times New Roman" w:cs="Times New Roman"/>
          <w:sz w:val="24"/>
          <w:szCs w:val="24"/>
        </w:rPr>
        <w:softHyphen/>
        <w:t>педагогического сопровождения можно отнести: сохранение и укрепление психологического здоровья;</w:t>
      </w:r>
    </w:p>
    <w:p w:rsidR="00924970" w:rsidRPr="00924970" w:rsidRDefault="00924970" w:rsidP="00924970">
      <w:pPr>
        <w:pStyle w:val="a5"/>
        <w:spacing w:line="252" w:lineRule="auto"/>
        <w:ind w:left="391" w:right="2596"/>
        <w:rPr>
          <w:rFonts w:ascii="Times New Roman" w:hAnsi="Times New Roman" w:cs="Times New Roman"/>
          <w:sz w:val="24"/>
          <w:szCs w:val="24"/>
        </w:rPr>
      </w:pPr>
      <w:proofErr w:type="gramStart"/>
      <w:r w:rsidRPr="00924970">
        <w:rPr>
          <w:rFonts w:ascii="Times New Roman" w:hAnsi="Times New Roman" w:cs="Times New Roman"/>
          <w:sz w:val="24"/>
          <w:szCs w:val="24"/>
        </w:rPr>
        <w:t>мониторинг возможностей и способностей обучающихся; психолого</w:t>
      </w:r>
      <w:r w:rsidRPr="00924970">
        <w:rPr>
          <w:rFonts w:ascii="Times New Roman" w:hAnsi="Times New Roman" w:cs="Times New Roman"/>
          <w:sz w:val="24"/>
          <w:szCs w:val="24"/>
        </w:rPr>
        <w:softHyphen/>
        <w:t>педагогическую поддержку участников олимпиадного движения; формирование у обучающихся ценности здоровья и безопасного образа жизни; развитие экологической культуры;</w:t>
      </w:r>
      <w:proofErr w:type="gramEnd"/>
    </w:p>
    <w:p w:rsidR="00924970" w:rsidRPr="00924970" w:rsidRDefault="00924970" w:rsidP="00924970">
      <w:pPr>
        <w:pStyle w:val="a5"/>
        <w:spacing w:before="1" w:line="252" w:lineRule="auto"/>
        <w:ind w:left="391" w:right="1542"/>
        <w:rPr>
          <w:rFonts w:ascii="Times New Roman" w:hAnsi="Times New Roman" w:cs="Times New Roman"/>
          <w:sz w:val="24"/>
          <w:szCs w:val="24"/>
        </w:rPr>
      </w:pPr>
      <w:r w:rsidRPr="00924970">
        <w:rPr>
          <w:rFonts w:ascii="Times New Roman" w:hAnsi="Times New Roman" w:cs="Times New Roman"/>
          <w:sz w:val="24"/>
          <w:szCs w:val="24"/>
        </w:rPr>
        <w:t>выявление и поддержку детей с особыми образовательными потребностями; формирование коммуникативных навыков в разновозрастной среде и среде сверстников; поддержку детских объединений и ученического самоуправления;</w:t>
      </w:r>
    </w:p>
    <w:p w:rsidR="00924970" w:rsidRDefault="00924970" w:rsidP="00FC0D32">
      <w:pPr>
        <w:pStyle w:val="a5"/>
        <w:spacing w:before="1"/>
        <w:ind w:left="391"/>
      </w:pPr>
      <w:r w:rsidRPr="00924970">
        <w:rPr>
          <w:rFonts w:ascii="Times New Roman" w:hAnsi="Times New Roman" w:cs="Times New Roman"/>
          <w:sz w:val="24"/>
          <w:szCs w:val="24"/>
        </w:rPr>
        <w:t>выявление и поддержку лиц, проявивших выдающиеся способности</w:t>
      </w:r>
      <w:r>
        <w:t>.</w:t>
      </w:r>
    </w:p>
    <w:p w:rsidR="00924970" w:rsidRDefault="003E5510" w:rsidP="003E5510">
      <w:pPr>
        <w:pStyle w:val="1"/>
        <w:tabs>
          <w:tab w:val="left" w:pos="992"/>
        </w:tabs>
        <w:spacing w:line="240" w:lineRule="auto"/>
        <w:ind w:left="-209"/>
      </w:pPr>
      <w:r>
        <w:t>3.5.</w:t>
      </w:r>
      <w:r w:rsidR="00924970">
        <w:t>Финансовое обеспечение реализации основной образовательнойпрограммы</w:t>
      </w:r>
    </w:p>
    <w:p w:rsidR="00FC0D32" w:rsidRPr="00924970" w:rsidRDefault="007C539E" w:rsidP="00FC0D32">
      <w:pPr>
        <w:pStyle w:val="a5"/>
        <w:tabs>
          <w:tab w:val="left" w:pos="2086"/>
          <w:tab w:val="left" w:pos="3932"/>
          <w:tab w:val="left" w:pos="9263"/>
          <w:tab w:val="left" w:pos="9657"/>
        </w:tabs>
        <w:spacing w:before="65"/>
        <w:ind w:left="391" w:right="683" w:firstLine="300"/>
        <w:rPr>
          <w:rFonts w:ascii="Times New Roman" w:hAnsi="Times New Roman" w:cs="Times New Roman"/>
          <w:sz w:val="24"/>
          <w:szCs w:val="24"/>
        </w:rPr>
      </w:pPr>
      <w:r>
        <w:rPr>
          <w:rFonts w:ascii="Times New Roman" w:hAnsi="Times New Roman" w:cs="Times New Roman"/>
          <w:sz w:val="24"/>
          <w:szCs w:val="24"/>
          <w:lang w:bidi="ru-RU"/>
        </w:rPr>
        <w:pict>
          <v:shape id="_x0000_s1028" style="position:absolute;left:0;text-align:left;margin-left:58.1pt;margin-top:706.9pt;width:489.7pt;height:14.9pt;z-index:-251657728;visibility:visible;mso-position-horizontal-relative:page;mso-position-vertical-relative:page" coordsize="9794,2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" adj="0,,0" path="m6846,l,,,10r4,l4,286r-4,l,298r6846,l6846,286r-10,l6836,10r10,l6846,m9793,l6851,r,10l6855,10r,276l6851,286r,12l9793,298r,-12l9789,286r,-276l9793,10r,-10e" stroked="f">
            <v:stroke joinstyle="round"/>
            <v:formulas/>
            <v:path arrowok="t" o:connecttype="custom" o:connectlocs="4347210,8977630;0,8977630;0,8983980;2540,8983980;2540,9159240;0,9159240;0,9166860;4347210,9166860;4347210,9159240;4340860,9159240;4340860,8983980;4347210,8983980;4347210,8977630;6218555,8977630;4350385,8977630;4350385,8983980;4352925,8983980;4352925,9159240;4350385,9159240;4350385,9166860;6218555,9166860;6218555,9159240;6216015,9159240;6216015,8983980;6218555,8983980;6218555,8977630" o:connectangles="0,0,0,0,0,0,0,0,0,0,0,0,0,0,0,0,0,0,0,0,0,0,0,0,0,0"/>
            <w10:wrap anchorx="page" anchory="page"/>
          </v:shape>
        </w:pict>
      </w:r>
      <w:r w:rsidR="00FC0D32" w:rsidRPr="00924970">
        <w:rPr>
          <w:rFonts w:ascii="Times New Roman" w:hAnsi="Times New Roman" w:cs="Times New Roman"/>
          <w:sz w:val="24"/>
          <w:szCs w:val="24"/>
        </w:rPr>
        <w:t>Система оплаты труда работников МБОУ «Сиренькинская  средняяобщеобразовательная школа» АМР</w:t>
      </w:r>
      <w:r w:rsidR="00FC0D32">
        <w:t xml:space="preserve"> РТ </w:t>
      </w:r>
      <w:r w:rsidR="00FC0D32" w:rsidRPr="00924970">
        <w:rPr>
          <w:rFonts w:ascii="Times New Roman" w:hAnsi="Times New Roman" w:cs="Times New Roman"/>
          <w:sz w:val="24"/>
          <w:szCs w:val="24"/>
        </w:rPr>
        <w:t>устанавливается коллективным договором, локальными нормативнымиактамив соответствии  с федеральными законами  и иными  нормативно-правовымиактами</w:t>
      </w:r>
      <w:r w:rsidR="00FC0D32" w:rsidRPr="00924970">
        <w:rPr>
          <w:rFonts w:ascii="Times New Roman" w:hAnsi="Times New Roman" w:cs="Times New Roman"/>
          <w:sz w:val="24"/>
          <w:szCs w:val="24"/>
        </w:rPr>
        <w:tab/>
      </w:r>
      <w:r w:rsidR="00FC0D32" w:rsidRPr="00924970">
        <w:rPr>
          <w:rFonts w:ascii="Times New Roman" w:hAnsi="Times New Roman" w:cs="Times New Roman"/>
          <w:spacing w:val="-1"/>
          <w:sz w:val="24"/>
          <w:szCs w:val="24"/>
        </w:rPr>
        <w:t xml:space="preserve">Российской </w:t>
      </w:r>
      <w:r w:rsidR="00FC0D32" w:rsidRPr="00924970">
        <w:rPr>
          <w:rFonts w:ascii="Times New Roman" w:hAnsi="Times New Roman" w:cs="Times New Roman"/>
          <w:sz w:val="24"/>
          <w:szCs w:val="24"/>
        </w:rPr>
        <w:t>Федерации и</w:t>
      </w:r>
      <w:r w:rsidR="00FC0D32" w:rsidRPr="00924970">
        <w:rPr>
          <w:rFonts w:ascii="Times New Roman" w:hAnsi="Times New Roman" w:cs="Times New Roman"/>
          <w:sz w:val="24"/>
          <w:szCs w:val="24"/>
        </w:rPr>
        <w:tab/>
        <w:t xml:space="preserve">Республики  Татарстан.   При </w:t>
      </w:r>
      <w:r w:rsidR="00FC0D32">
        <w:rPr>
          <w:rFonts w:ascii="Times New Roman" w:hAnsi="Times New Roman" w:cs="Times New Roman"/>
          <w:sz w:val="24"/>
          <w:szCs w:val="24"/>
        </w:rPr>
        <w:t xml:space="preserve"> финансировании МБОУ «Сиренькинская </w:t>
      </w:r>
      <w:r w:rsidR="00FC0D32" w:rsidRPr="00924970">
        <w:rPr>
          <w:rFonts w:ascii="Times New Roman" w:hAnsi="Times New Roman" w:cs="Times New Roman"/>
          <w:sz w:val="24"/>
          <w:szCs w:val="24"/>
        </w:rPr>
        <w:tab/>
      </w:r>
      <w:r w:rsidR="00FC0D32" w:rsidRPr="00924970">
        <w:rPr>
          <w:rFonts w:ascii="Times New Roman" w:hAnsi="Times New Roman" w:cs="Times New Roman"/>
          <w:spacing w:val="-1"/>
          <w:sz w:val="24"/>
          <w:szCs w:val="24"/>
        </w:rPr>
        <w:t xml:space="preserve">средняя </w:t>
      </w:r>
      <w:r w:rsidR="00FC0D32" w:rsidRPr="00924970">
        <w:rPr>
          <w:rFonts w:ascii="Times New Roman" w:hAnsi="Times New Roman" w:cs="Times New Roman"/>
          <w:sz w:val="24"/>
          <w:szCs w:val="24"/>
        </w:rPr>
        <w:t>общеобразовательная</w:t>
      </w:r>
      <w:r w:rsidR="00FC0D32">
        <w:rPr>
          <w:rFonts w:ascii="Times New Roman" w:hAnsi="Times New Roman" w:cs="Times New Roman"/>
          <w:sz w:val="24"/>
          <w:szCs w:val="24"/>
        </w:rPr>
        <w:t xml:space="preserve"> </w:t>
      </w:r>
      <w:r w:rsidR="00FC0D32" w:rsidRPr="00924970">
        <w:rPr>
          <w:rFonts w:ascii="Times New Roman" w:hAnsi="Times New Roman" w:cs="Times New Roman"/>
          <w:sz w:val="24"/>
          <w:szCs w:val="24"/>
        </w:rPr>
        <w:t>школа»</w:t>
      </w:r>
      <w:r w:rsidR="00FC0D32" w:rsidRPr="00924970">
        <w:rPr>
          <w:rFonts w:ascii="Times New Roman" w:hAnsi="Times New Roman" w:cs="Times New Roman"/>
          <w:sz w:val="24"/>
          <w:szCs w:val="24"/>
        </w:rPr>
        <w:tab/>
        <w:t>АМР РТ используется</w:t>
      </w:r>
      <w:r w:rsidR="00FC0D32">
        <w:rPr>
          <w:rFonts w:ascii="Times New Roman" w:hAnsi="Times New Roman" w:cs="Times New Roman"/>
          <w:sz w:val="24"/>
          <w:szCs w:val="24"/>
        </w:rPr>
        <w:t xml:space="preserve"> </w:t>
      </w:r>
      <w:r w:rsidR="00FC0D32" w:rsidRPr="00924970">
        <w:rPr>
          <w:rFonts w:ascii="Times New Roman" w:hAnsi="Times New Roman" w:cs="Times New Roman"/>
          <w:sz w:val="24"/>
          <w:szCs w:val="24"/>
        </w:rPr>
        <w:t>региональный</w:t>
      </w:r>
      <w:r w:rsidR="00FC0D32">
        <w:rPr>
          <w:rFonts w:ascii="Times New Roman" w:hAnsi="Times New Roman" w:cs="Times New Roman"/>
          <w:sz w:val="24"/>
          <w:szCs w:val="24"/>
        </w:rPr>
        <w:t xml:space="preserve"> </w:t>
      </w:r>
      <w:r w:rsidR="00FC0D32" w:rsidRPr="00924970">
        <w:rPr>
          <w:rFonts w:ascii="Times New Roman" w:hAnsi="Times New Roman" w:cs="Times New Roman"/>
          <w:sz w:val="24"/>
          <w:szCs w:val="24"/>
        </w:rPr>
        <w:t>нормативно-подушевой</w:t>
      </w:r>
      <w:r w:rsidR="00FC0D32">
        <w:rPr>
          <w:rFonts w:ascii="Times New Roman" w:hAnsi="Times New Roman" w:cs="Times New Roman"/>
          <w:sz w:val="24"/>
          <w:szCs w:val="24"/>
        </w:rPr>
        <w:t xml:space="preserve"> </w:t>
      </w:r>
      <w:r w:rsidR="00FC0D32" w:rsidRPr="00924970">
        <w:rPr>
          <w:rFonts w:ascii="Times New Roman" w:hAnsi="Times New Roman" w:cs="Times New Roman"/>
          <w:sz w:val="24"/>
          <w:szCs w:val="24"/>
        </w:rPr>
        <w:t>принцип</w:t>
      </w:r>
      <w:proofErr w:type="gramStart"/>
      <w:r w:rsidR="00FC0D32" w:rsidRPr="00924970">
        <w:rPr>
          <w:rFonts w:ascii="Times New Roman" w:hAnsi="Times New Roman" w:cs="Times New Roman"/>
          <w:sz w:val="24"/>
          <w:szCs w:val="24"/>
        </w:rPr>
        <w:t>,в</w:t>
      </w:r>
      <w:proofErr w:type="gramEnd"/>
      <w:r w:rsidR="00FC0D32">
        <w:rPr>
          <w:rFonts w:ascii="Times New Roman" w:hAnsi="Times New Roman" w:cs="Times New Roman"/>
          <w:sz w:val="24"/>
          <w:szCs w:val="24"/>
        </w:rPr>
        <w:t xml:space="preserve"> </w:t>
      </w:r>
      <w:r w:rsidR="00FC0D32" w:rsidRPr="00924970">
        <w:rPr>
          <w:rFonts w:ascii="Times New Roman" w:hAnsi="Times New Roman" w:cs="Times New Roman"/>
          <w:sz w:val="24"/>
          <w:szCs w:val="24"/>
        </w:rPr>
        <w:t>основу</w:t>
      </w:r>
      <w:r w:rsidR="00FC0D32">
        <w:rPr>
          <w:rFonts w:ascii="Times New Roman" w:hAnsi="Times New Roman" w:cs="Times New Roman"/>
          <w:sz w:val="24"/>
          <w:szCs w:val="24"/>
        </w:rPr>
        <w:t xml:space="preserve"> к</w:t>
      </w:r>
      <w:r w:rsidR="00FC0D32" w:rsidRPr="00924970">
        <w:rPr>
          <w:rFonts w:ascii="Times New Roman" w:hAnsi="Times New Roman" w:cs="Times New Roman"/>
          <w:sz w:val="24"/>
          <w:szCs w:val="24"/>
        </w:rPr>
        <w:t>оторого</w:t>
      </w:r>
      <w:r w:rsidR="00FC0D32">
        <w:rPr>
          <w:rFonts w:ascii="Times New Roman" w:hAnsi="Times New Roman" w:cs="Times New Roman"/>
          <w:sz w:val="24"/>
          <w:szCs w:val="24"/>
        </w:rPr>
        <w:t xml:space="preserve"> </w:t>
      </w:r>
      <w:r w:rsidR="00FC0D32" w:rsidRPr="00924970">
        <w:rPr>
          <w:rFonts w:ascii="Times New Roman" w:hAnsi="Times New Roman" w:cs="Times New Roman"/>
          <w:sz w:val="24"/>
          <w:szCs w:val="24"/>
        </w:rPr>
        <w:t>положен</w:t>
      </w:r>
      <w:r w:rsidR="00FC0D32">
        <w:rPr>
          <w:rFonts w:ascii="Times New Roman" w:hAnsi="Times New Roman" w:cs="Times New Roman"/>
          <w:sz w:val="24"/>
          <w:szCs w:val="24"/>
        </w:rPr>
        <w:t xml:space="preserve"> </w:t>
      </w:r>
      <w:r w:rsidR="00FC0D32" w:rsidRPr="00924970">
        <w:rPr>
          <w:rFonts w:ascii="Times New Roman" w:hAnsi="Times New Roman" w:cs="Times New Roman"/>
          <w:sz w:val="24"/>
          <w:szCs w:val="24"/>
        </w:rPr>
        <w:t>норматив</w:t>
      </w:r>
      <w:r w:rsidR="00FC0D32">
        <w:rPr>
          <w:rFonts w:ascii="Times New Roman" w:hAnsi="Times New Roman" w:cs="Times New Roman"/>
          <w:sz w:val="24"/>
          <w:szCs w:val="24"/>
        </w:rPr>
        <w:t xml:space="preserve"> </w:t>
      </w:r>
      <w:r w:rsidR="00FC0D32" w:rsidRPr="00924970">
        <w:rPr>
          <w:rFonts w:ascii="Times New Roman" w:hAnsi="Times New Roman" w:cs="Times New Roman"/>
          <w:sz w:val="24"/>
          <w:szCs w:val="24"/>
        </w:rPr>
        <w:t>финансирования</w:t>
      </w:r>
      <w:r w:rsidR="00FC0D32">
        <w:rPr>
          <w:rFonts w:ascii="Times New Roman" w:hAnsi="Times New Roman" w:cs="Times New Roman"/>
          <w:sz w:val="24"/>
          <w:szCs w:val="24"/>
        </w:rPr>
        <w:t xml:space="preserve"> </w:t>
      </w:r>
      <w:r w:rsidR="00FC0D32" w:rsidRPr="00924970">
        <w:rPr>
          <w:rFonts w:ascii="Times New Roman" w:hAnsi="Times New Roman" w:cs="Times New Roman"/>
          <w:sz w:val="24"/>
          <w:szCs w:val="24"/>
        </w:rPr>
        <w:t>реализации</w:t>
      </w:r>
      <w:r w:rsidR="00FC0D32">
        <w:rPr>
          <w:rFonts w:ascii="Times New Roman" w:hAnsi="Times New Roman" w:cs="Times New Roman"/>
          <w:sz w:val="24"/>
          <w:szCs w:val="24"/>
        </w:rPr>
        <w:t xml:space="preserve"> </w:t>
      </w:r>
      <w:r w:rsidR="00FC0D32" w:rsidRPr="00924970">
        <w:rPr>
          <w:rFonts w:ascii="Times New Roman" w:hAnsi="Times New Roman" w:cs="Times New Roman"/>
          <w:sz w:val="24"/>
          <w:szCs w:val="24"/>
        </w:rPr>
        <w:t>программы</w:t>
      </w:r>
      <w:r w:rsidR="00FC0D32">
        <w:rPr>
          <w:rFonts w:ascii="Times New Roman" w:hAnsi="Times New Roman" w:cs="Times New Roman"/>
          <w:sz w:val="24"/>
          <w:szCs w:val="24"/>
        </w:rPr>
        <w:t xml:space="preserve"> </w:t>
      </w:r>
      <w:r w:rsidR="00FC0D32" w:rsidRPr="00924970">
        <w:rPr>
          <w:rFonts w:ascii="Times New Roman" w:hAnsi="Times New Roman" w:cs="Times New Roman"/>
          <w:sz w:val="24"/>
          <w:szCs w:val="24"/>
        </w:rPr>
        <w:t>в</w:t>
      </w:r>
    </w:p>
    <w:p w:rsidR="00FC0D32" w:rsidRPr="00FC0D32" w:rsidRDefault="00FC0D32" w:rsidP="00FC0D32">
      <w:pPr>
        <w:pStyle w:val="a5"/>
        <w:spacing w:before="1"/>
        <w:ind w:left="391"/>
        <w:rPr>
          <w:rFonts w:ascii="Times New Roman" w:hAnsi="Times New Roman" w:cs="Times New Roman"/>
          <w:sz w:val="24"/>
          <w:szCs w:val="24"/>
        </w:rPr>
        <w:sectPr w:rsidR="00FC0D32" w:rsidRPr="00FC0D32">
          <w:footerReference w:type="even" r:id="rId10"/>
          <w:footerReference w:type="default" r:id="rId11"/>
          <w:headerReference w:type="first" r:id="rId12"/>
          <w:footerReference w:type="first" r:id="rId13"/>
          <w:pgSz w:w="11910" w:h="16840"/>
          <w:pgMar w:top="840" w:right="160" w:bottom="780" w:left="600" w:header="0" w:footer="500" w:gutter="0"/>
          <w:cols w:space="720"/>
        </w:sectPr>
      </w:pPr>
      <w:proofErr w:type="gramStart"/>
      <w:r w:rsidRPr="00924970">
        <w:rPr>
          <w:rFonts w:ascii="Times New Roman" w:hAnsi="Times New Roman" w:cs="Times New Roman"/>
          <w:sz w:val="24"/>
          <w:szCs w:val="24"/>
        </w:rPr>
        <w:t>расчёте</w:t>
      </w:r>
      <w:proofErr w:type="gramEnd"/>
      <w:r w:rsidRPr="00924970">
        <w:rPr>
          <w:rFonts w:ascii="Times New Roman" w:hAnsi="Times New Roman" w:cs="Times New Roman"/>
          <w:sz w:val="24"/>
          <w:szCs w:val="24"/>
        </w:rPr>
        <w:t xml:space="preserve"> на одного обучающегося</w:t>
      </w:r>
      <w:r>
        <w:rPr>
          <w:rFonts w:ascii="Times New Roman" w:hAnsi="Times New Roman" w:cs="Times New Roman"/>
          <w:sz w:val="24"/>
          <w:szCs w:val="24"/>
        </w:rPr>
        <w:t>.</w:t>
      </w:r>
    </w:p>
    <w:p w:rsidR="00924970" w:rsidRPr="00FC0D32" w:rsidRDefault="007C539E" w:rsidP="00FC0D32">
      <w:pPr>
        <w:pStyle w:val="a5"/>
        <w:tabs>
          <w:tab w:val="left" w:pos="2086"/>
          <w:tab w:val="left" w:pos="3932"/>
          <w:tab w:val="left" w:pos="9263"/>
          <w:tab w:val="left" w:pos="9657"/>
        </w:tabs>
        <w:spacing w:before="65"/>
        <w:ind w:right="683"/>
        <w:rPr>
          <w:rFonts w:ascii="Times New Roman" w:hAnsi="Times New Roman" w:cs="Times New Roman"/>
          <w:sz w:val="24"/>
          <w:szCs w:val="24"/>
        </w:rPr>
      </w:pPr>
      <w:r>
        <w:rPr>
          <w:rFonts w:ascii="Times New Roman" w:hAnsi="Times New Roman" w:cs="Times New Roman"/>
          <w:sz w:val="24"/>
          <w:szCs w:val="24"/>
          <w:lang w:bidi="ru-RU"/>
        </w:rPr>
        <w:lastRenderedPageBreak/>
        <w:pict>
          <v:shape id="AutoShape 3" o:spid="_x0000_s1026" style="position:absolute;margin-left:58.1pt;margin-top:706.9pt;width:489.7pt;height:14.9pt;z-index:-251659776;visibility:visible;mso-position-horizontal-relative:page;mso-position-vertical-relative:page" coordsize="9794,2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" adj="0,,0" path="m6846,l,,,10r4,l4,286r-4,l,298r6846,l6846,286r-10,l6836,10r10,l6846,m9793,l6851,r,10l6855,10r,276l6851,286r,12l9793,298r,-12l9789,286r,-276l9793,10r,-10e" stroked="f">
            <v:stroke joinstyle="round"/>
            <v:formulas/>
            <v:path arrowok="t" o:connecttype="custom" o:connectlocs="4347210,8977630;0,8977630;0,8983980;2540,8983980;2540,9159240;0,9159240;0,9166860;4347210,9166860;4347210,9159240;4340860,9159240;4340860,8983980;4347210,8983980;4347210,8977630;6218555,8977630;4350385,8977630;4350385,8983980;4352925,8983980;4352925,9159240;4350385,9159240;4350385,9166860;6218555,9166860;6218555,9159240;6216015,9159240;6216015,8983980;6218555,8983980;6218555,8977630" o:connectangles="0,0,0,0,0,0,0,0,0,0,0,0,0,0,0,0,0,0,0,0,0,0,0,0,0,0"/>
            <w10:wrap anchorx="page" anchory="page"/>
          </v:shape>
        </w:pict>
      </w:r>
    </w:p>
    <w:p w:rsidR="00924970" w:rsidRPr="00FC0D32" w:rsidRDefault="003E5510" w:rsidP="003E5510">
      <w:pPr>
        <w:pStyle w:val="1"/>
        <w:tabs>
          <w:tab w:val="left" w:pos="1255"/>
        </w:tabs>
        <w:spacing w:line="235" w:lineRule="auto"/>
        <w:ind w:left="0" w:right="689"/>
        <w:jc w:val="both"/>
      </w:pPr>
      <w:bookmarkStart w:id="8" w:name="_TOC_250002"/>
      <w:bookmarkEnd w:id="8"/>
      <w:r>
        <w:t xml:space="preserve">  3.6.</w:t>
      </w:r>
      <w:r w:rsidR="00924970">
        <w:t>Материально-технические условия реализации основной образовательной программы</w:t>
      </w:r>
    </w:p>
    <w:p w:rsidR="003E5510" w:rsidRPr="004E702A" w:rsidRDefault="003E5510" w:rsidP="003E5510">
      <w:pPr>
        <w:pStyle w:val="a5"/>
        <w:ind w:left="816" w:right="567" w:firstLine="850"/>
        <w:jc w:val="both"/>
        <w:rPr>
          <w:rFonts w:ascii="Times New Roman" w:hAnsi="Times New Roman"/>
          <w:sz w:val="24"/>
          <w:szCs w:val="24"/>
        </w:rPr>
      </w:pPr>
      <w:r w:rsidRPr="004E702A">
        <w:rPr>
          <w:rFonts w:ascii="Times New Roman" w:hAnsi="Times New Roman"/>
          <w:sz w:val="24"/>
          <w:szCs w:val="24"/>
        </w:rPr>
        <w:t xml:space="preserve">В школе созданы достаточные </w:t>
      </w:r>
      <w:r w:rsidRPr="004E702A">
        <w:rPr>
          <w:rFonts w:ascii="Times New Roman" w:hAnsi="Times New Roman"/>
          <w:spacing w:val="-7"/>
          <w:sz w:val="24"/>
          <w:szCs w:val="24"/>
        </w:rPr>
        <w:t xml:space="preserve">материально-технические </w:t>
      </w:r>
      <w:r w:rsidRPr="004E702A">
        <w:rPr>
          <w:rFonts w:ascii="Times New Roman" w:hAnsi="Times New Roman"/>
          <w:sz w:val="24"/>
          <w:szCs w:val="24"/>
        </w:rPr>
        <w:t>условия для организации обр</w:t>
      </w:r>
      <w:proofErr w:type="gramStart"/>
      <w:r w:rsidRPr="004E702A">
        <w:rPr>
          <w:rFonts w:ascii="Times New Roman" w:hAnsi="Times New Roman"/>
          <w:sz w:val="24"/>
          <w:szCs w:val="24"/>
        </w:rPr>
        <w:t>а-</w:t>
      </w:r>
      <w:proofErr w:type="gramEnd"/>
      <w:r w:rsidRPr="004E702A">
        <w:rPr>
          <w:rFonts w:ascii="Times New Roman" w:hAnsi="Times New Roman"/>
          <w:sz w:val="24"/>
          <w:szCs w:val="24"/>
        </w:rPr>
        <w:t xml:space="preserve"> зовательного процесса для реализации ФГОС </w:t>
      </w:r>
      <w:r w:rsidR="008D64D1">
        <w:rPr>
          <w:rFonts w:ascii="Times New Roman" w:hAnsi="Times New Roman"/>
          <w:sz w:val="24"/>
          <w:szCs w:val="24"/>
        </w:rPr>
        <w:t>Н</w:t>
      </w:r>
      <w:r w:rsidRPr="004E702A">
        <w:rPr>
          <w:rFonts w:ascii="Times New Roman" w:hAnsi="Times New Roman"/>
          <w:sz w:val="24"/>
          <w:szCs w:val="24"/>
        </w:rPr>
        <w:t>ОО.</w:t>
      </w:r>
    </w:p>
    <w:p w:rsidR="003E5510" w:rsidRDefault="003E5510" w:rsidP="003E5510">
      <w:pPr>
        <w:pStyle w:val="a5"/>
        <w:ind w:left="816" w:right="572" w:firstLine="850"/>
        <w:jc w:val="both"/>
        <w:rPr>
          <w:rFonts w:ascii="Times New Roman" w:hAnsi="Times New Roman"/>
          <w:sz w:val="24"/>
          <w:szCs w:val="24"/>
        </w:rPr>
      </w:pPr>
      <w:r w:rsidRPr="004E702A">
        <w:rPr>
          <w:rFonts w:ascii="Times New Roman" w:hAnsi="Times New Roman"/>
          <w:sz w:val="24"/>
          <w:szCs w:val="24"/>
        </w:rPr>
        <w:t>Уровень материально-технического оснащения соответствует типу и виду образов</w:t>
      </w:r>
      <w:proofErr w:type="gramStart"/>
      <w:r w:rsidRPr="004E702A">
        <w:rPr>
          <w:rFonts w:ascii="Times New Roman" w:hAnsi="Times New Roman"/>
          <w:sz w:val="24"/>
          <w:szCs w:val="24"/>
        </w:rPr>
        <w:t>а-</w:t>
      </w:r>
      <w:proofErr w:type="gramEnd"/>
      <w:r w:rsidRPr="004E702A">
        <w:rPr>
          <w:rFonts w:ascii="Times New Roman" w:hAnsi="Times New Roman"/>
          <w:sz w:val="24"/>
          <w:szCs w:val="24"/>
        </w:rPr>
        <w:t xml:space="preserve"> тельного учреждения, реализуемым образовательным программам. Технические средства об</w:t>
      </w:r>
      <w:proofErr w:type="gramStart"/>
      <w:r w:rsidRPr="004E702A">
        <w:rPr>
          <w:rFonts w:ascii="Times New Roman" w:hAnsi="Times New Roman"/>
          <w:sz w:val="24"/>
          <w:szCs w:val="24"/>
        </w:rPr>
        <w:t>у-</w:t>
      </w:r>
      <w:proofErr w:type="gramEnd"/>
      <w:r w:rsidRPr="004E702A">
        <w:rPr>
          <w:rFonts w:ascii="Times New Roman" w:hAnsi="Times New Roman"/>
          <w:sz w:val="24"/>
          <w:szCs w:val="24"/>
        </w:rPr>
        <w:t xml:space="preserve"> чения постоянно обновляются.</w:t>
      </w:r>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7140"/>
        <w:gridCol w:w="1498"/>
      </w:tblGrid>
      <w:tr w:rsidR="003E5510" w:rsidTr="001E689E">
        <w:trPr>
          <w:tblHeader/>
          <w:jc w:val="center"/>
        </w:trPr>
        <w:tc>
          <w:tcPr>
            <w:tcW w:w="890"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37"/>
              <w:jc w:val="center"/>
              <w:rPr>
                <w:rFonts w:ascii="Times New Roman" w:hAnsi="Times New Roman"/>
                <w:i/>
                <w:sz w:val="24"/>
                <w:szCs w:val="24"/>
              </w:rPr>
            </w:pPr>
            <w:r>
              <w:rPr>
                <w:rFonts w:ascii="Times New Roman" w:hAnsi="Times New Roman"/>
                <w:i/>
                <w:sz w:val="24"/>
                <w:szCs w:val="24"/>
              </w:rPr>
              <w:t xml:space="preserve">№ </w:t>
            </w:r>
            <w:proofErr w:type="gramStart"/>
            <w:r>
              <w:rPr>
                <w:rFonts w:ascii="Times New Roman" w:hAnsi="Times New Roman"/>
                <w:i/>
                <w:sz w:val="24"/>
                <w:szCs w:val="24"/>
              </w:rPr>
              <w:t>п</w:t>
            </w:r>
            <w:proofErr w:type="gramEnd"/>
            <w:r>
              <w:rPr>
                <w:rFonts w:ascii="Times New Roman" w:hAnsi="Times New Roman"/>
                <w:i/>
                <w:sz w:val="24"/>
                <w:szCs w:val="24"/>
              </w:rPr>
              <w:t>/п</w:t>
            </w: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i/>
                <w:sz w:val="24"/>
                <w:szCs w:val="24"/>
              </w:rPr>
            </w:pPr>
            <w:r>
              <w:rPr>
                <w:rFonts w:ascii="Times New Roman" w:hAnsi="Times New Roman"/>
                <w:i/>
                <w:sz w:val="24"/>
                <w:szCs w:val="24"/>
              </w:rPr>
              <w:t>Наименование кабинетов</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i/>
                <w:sz w:val="24"/>
                <w:szCs w:val="24"/>
              </w:rPr>
            </w:pPr>
            <w:r>
              <w:rPr>
                <w:rFonts w:ascii="Times New Roman" w:hAnsi="Times New Roman"/>
                <w:i/>
                <w:sz w:val="24"/>
                <w:szCs w:val="24"/>
              </w:rPr>
              <w:t>Общее кол-во</w:t>
            </w:r>
          </w:p>
        </w:tc>
      </w:tr>
      <w:tr w:rsidR="003E5510" w:rsidTr="001E689E">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3E5510" w:rsidRDefault="003E5510" w:rsidP="003E5510">
            <w:pPr>
              <w:pStyle w:val="a7"/>
              <w:numPr>
                <w:ilvl w:val="0"/>
                <w:numId w:val="15"/>
              </w:numPr>
              <w:ind w:left="833" w:hanging="720"/>
              <w:jc w:val="center"/>
              <w:rPr>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rPr>
                <w:rFonts w:ascii="Times New Roman" w:hAnsi="Times New Roman"/>
                <w:sz w:val="24"/>
                <w:szCs w:val="24"/>
              </w:rPr>
            </w:pPr>
            <w:r>
              <w:rPr>
                <w:rFonts w:ascii="Times New Roman" w:hAnsi="Times New Roman"/>
                <w:sz w:val="24"/>
                <w:szCs w:val="24"/>
              </w:rPr>
              <w:t>Кабинет русского языка и литературы</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sz w:val="24"/>
                <w:szCs w:val="24"/>
              </w:rPr>
            </w:pPr>
            <w:r>
              <w:rPr>
                <w:rFonts w:ascii="Times New Roman" w:hAnsi="Times New Roman"/>
                <w:sz w:val="24"/>
                <w:szCs w:val="24"/>
              </w:rPr>
              <w:t>2</w:t>
            </w:r>
          </w:p>
        </w:tc>
      </w:tr>
      <w:tr w:rsidR="003E5510" w:rsidTr="001E689E">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3E5510" w:rsidRDefault="003E5510" w:rsidP="003E5510">
            <w:pPr>
              <w:pStyle w:val="a7"/>
              <w:numPr>
                <w:ilvl w:val="0"/>
                <w:numId w:val="15"/>
              </w:numPr>
              <w:ind w:left="833" w:hanging="720"/>
              <w:jc w:val="center"/>
              <w:rPr>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rPr>
                <w:rFonts w:ascii="Times New Roman" w:hAnsi="Times New Roman"/>
                <w:sz w:val="24"/>
                <w:szCs w:val="24"/>
              </w:rPr>
            </w:pPr>
            <w:r>
              <w:rPr>
                <w:rFonts w:ascii="Times New Roman" w:hAnsi="Times New Roman"/>
                <w:sz w:val="24"/>
                <w:szCs w:val="24"/>
              </w:rPr>
              <w:t>Кабинет химии</w:t>
            </w:r>
            <w:proofErr w:type="gramStart"/>
            <w:r>
              <w:rPr>
                <w:rFonts w:ascii="Times New Roman" w:hAnsi="Times New Roman"/>
                <w:sz w:val="24"/>
                <w:szCs w:val="24"/>
              </w:rPr>
              <w:t>,б</w:t>
            </w:r>
            <w:proofErr w:type="gramEnd"/>
            <w:r>
              <w:rPr>
                <w:rFonts w:ascii="Times New Roman" w:hAnsi="Times New Roman"/>
                <w:sz w:val="24"/>
                <w:szCs w:val="24"/>
              </w:rPr>
              <w:t xml:space="preserve">иологии </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3E5510" w:rsidTr="001E689E">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3E5510" w:rsidRDefault="003E5510" w:rsidP="003E5510">
            <w:pPr>
              <w:pStyle w:val="a7"/>
              <w:numPr>
                <w:ilvl w:val="0"/>
                <w:numId w:val="15"/>
              </w:numPr>
              <w:ind w:left="833" w:hanging="720"/>
              <w:jc w:val="center"/>
              <w:rPr>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rPr>
                <w:rFonts w:ascii="Times New Roman" w:hAnsi="Times New Roman"/>
                <w:sz w:val="24"/>
                <w:szCs w:val="24"/>
              </w:rPr>
            </w:pPr>
            <w:r>
              <w:rPr>
                <w:rFonts w:ascii="Times New Roman" w:hAnsi="Times New Roman"/>
                <w:sz w:val="24"/>
                <w:szCs w:val="24"/>
              </w:rPr>
              <w:t>Кабинет истории</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3E5510" w:rsidTr="001E689E">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3E5510" w:rsidRDefault="003E5510" w:rsidP="003E5510">
            <w:pPr>
              <w:pStyle w:val="a7"/>
              <w:numPr>
                <w:ilvl w:val="0"/>
                <w:numId w:val="15"/>
              </w:numPr>
              <w:ind w:left="833" w:hanging="720"/>
              <w:jc w:val="center"/>
              <w:rPr>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rPr>
                <w:rFonts w:ascii="Times New Roman" w:hAnsi="Times New Roman"/>
                <w:sz w:val="24"/>
                <w:szCs w:val="24"/>
              </w:rPr>
            </w:pPr>
            <w:r>
              <w:rPr>
                <w:rFonts w:ascii="Times New Roman" w:hAnsi="Times New Roman"/>
                <w:sz w:val="24"/>
                <w:szCs w:val="24"/>
              </w:rPr>
              <w:t>Кабинет физики</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3E5510" w:rsidTr="001E689E">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3E5510" w:rsidRDefault="003E5510" w:rsidP="003E5510">
            <w:pPr>
              <w:pStyle w:val="a7"/>
              <w:numPr>
                <w:ilvl w:val="0"/>
                <w:numId w:val="15"/>
              </w:numPr>
              <w:ind w:left="833" w:hanging="720"/>
              <w:jc w:val="center"/>
              <w:rPr>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rPr>
                <w:rFonts w:ascii="Times New Roman" w:hAnsi="Times New Roman"/>
                <w:sz w:val="24"/>
                <w:szCs w:val="24"/>
              </w:rPr>
            </w:pPr>
            <w:r>
              <w:rPr>
                <w:rFonts w:ascii="Times New Roman" w:hAnsi="Times New Roman"/>
                <w:sz w:val="24"/>
                <w:szCs w:val="24"/>
              </w:rPr>
              <w:t>Кабинет математики</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sz w:val="24"/>
                <w:szCs w:val="24"/>
              </w:rPr>
            </w:pPr>
            <w:r>
              <w:rPr>
                <w:rFonts w:ascii="Times New Roman" w:hAnsi="Times New Roman"/>
                <w:sz w:val="24"/>
                <w:szCs w:val="24"/>
              </w:rPr>
              <w:t>2</w:t>
            </w:r>
          </w:p>
        </w:tc>
      </w:tr>
      <w:tr w:rsidR="003E5510" w:rsidTr="001E689E">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3E5510" w:rsidRDefault="003E5510" w:rsidP="003E5510">
            <w:pPr>
              <w:pStyle w:val="a7"/>
              <w:numPr>
                <w:ilvl w:val="0"/>
                <w:numId w:val="15"/>
              </w:numPr>
              <w:ind w:left="833" w:hanging="720"/>
              <w:jc w:val="center"/>
              <w:rPr>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rPr>
                <w:rFonts w:ascii="Times New Roman" w:hAnsi="Times New Roman"/>
                <w:sz w:val="24"/>
                <w:szCs w:val="24"/>
              </w:rPr>
            </w:pPr>
            <w:r>
              <w:rPr>
                <w:rFonts w:ascii="Times New Roman" w:hAnsi="Times New Roman"/>
                <w:sz w:val="24"/>
                <w:szCs w:val="24"/>
              </w:rPr>
              <w:t>Кабинет татарского языка и литературы</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3E5510" w:rsidTr="001E689E">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3E5510" w:rsidRDefault="003E5510" w:rsidP="003E5510">
            <w:pPr>
              <w:pStyle w:val="a7"/>
              <w:numPr>
                <w:ilvl w:val="0"/>
                <w:numId w:val="15"/>
              </w:numPr>
              <w:ind w:left="833" w:hanging="720"/>
              <w:jc w:val="center"/>
              <w:rPr>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rPr>
                <w:rFonts w:ascii="Times New Roman" w:hAnsi="Times New Roman"/>
                <w:sz w:val="24"/>
                <w:szCs w:val="24"/>
              </w:rPr>
            </w:pPr>
            <w:r>
              <w:rPr>
                <w:rFonts w:ascii="Times New Roman" w:hAnsi="Times New Roman"/>
                <w:sz w:val="24"/>
                <w:szCs w:val="24"/>
              </w:rPr>
              <w:t>Кабинет родного языка и литературы</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3E5510" w:rsidTr="001E689E">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3E5510" w:rsidRDefault="003E5510" w:rsidP="003E5510">
            <w:pPr>
              <w:pStyle w:val="a7"/>
              <w:numPr>
                <w:ilvl w:val="0"/>
                <w:numId w:val="15"/>
              </w:numPr>
              <w:ind w:left="833" w:hanging="720"/>
              <w:jc w:val="center"/>
              <w:rPr>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rPr>
                <w:rFonts w:ascii="Times New Roman" w:hAnsi="Times New Roman"/>
                <w:sz w:val="24"/>
                <w:szCs w:val="24"/>
              </w:rPr>
            </w:pPr>
            <w:r>
              <w:rPr>
                <w:rFonts w:ascii="Times New Roman" w:hAnsi="Times New Roman"/>
                <w:sz w:val="24"/>
                <w:szCs w:val="24"/>
              </w:rPr>
              <w:t>Кабинет информатики</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3E5510" w:rsidTr="001E689E">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3E5510" w:rsidRDefault="003E5510" w:rsidP="003E5510">
            <w:pPr>
              <w:pStyle w:val="a7"/>
              <w:numPr>
                <w:ilvl w:val="0"/>
                <w:numId w:val="15"/>
              </w:numPr>
              <w:ind w:left="833" w:hanging="720"/>
              <w:jc w:val="center"/>
              <w:rPr>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rPr>
                <w:rFonts w:ascii="Times New Roman" w:hAnsi="Times New Roman"/>
                <w:sz w:val="24"/>
                <w:szCs w:val="24"/>
              </w:rPr>
            </w:pPr>
            <w:r>
              <w:rPr>
                <w:rFonts w:ascii="Times New Roman" w:hAnsi="Times New Roman"/>
                <w:sz w:val="24"/>
                <w:szCs w:val="24"/>
              </w:rPr>
              <w:t>Кабинет начальных классов</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sz w:val="24"/>
                <w:szCs w:val="24"/>
              </w:rPr>
            </w:pPr>
            <w:r>
              <w:rPr>
                <w:rFonts w:ascii="Times New Roman" w:hAnsi="Times New Roman"/>
                <w:sz w:val="24"/>
                <w:szCs w:val="24"/>
              </w:rPr>
              <w:t>2</w:t>
            </w:r>
          </w:p>
        </w:tc>
      </w:tr>
      <w:tr w:rsidR="003E5510" w:rsidTr="001E689E">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3E5510" w:rsidRDefault="003E5510" w:rsidP="003E5510">
            <w:pPr>
              <w:pStyle w:val="a7"/>
              <w:numPr>
                <w:ilvl w:val="0"/>
                <w:numId w:val="15"/>
              </w:numPr>
              <w:ind w:left="833" w:hanging="720"/>
              <w:jc w:val="center"/>
              <w:rPr>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rPr>
                <w:rFonts w:ascii="Times New Roman" w:hAnsi="Times New Roman"/>
                <w:sz w:val="24"/>
                <w:szCs w:val="24"/>
              </w:rPr>
            </w:pPr>
            <w:r>
              <w:rPr>
                <w:rFonts w:ascii="Times New Roman" w:hAnsi="Times New Roman"/>
                <w:sz w:val="24"/>
                <w:szCs w:val="24"/>
              </w:rPr>
              <w:t>Кабинет иностранного языка</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3E5510" w:rsidTr="001E689E">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3E5510" w:rsidRDefault="003E5510" w:rsidP="003E5510">
            <w:pPr>
              <w:pStyle w:val="a7"/>
              <w:numPr>
                <w:ilvl w:val="0"/>
                <w:numId w:val="15"/>
              </w:numPr>
              <w:ind w:left="833" w:hanging="720"/>
              <w:jc w:val="center"/>
              <w:rPr>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rPr>
                <w:rFonts w:ascii="Times New Roman" w:hAnsi="Times New Roman"/>
                <w:sz w:val="24"/>
                <w:szCs w:val="24"/>
              </w:rPr>
            </w:pPr>
            <w:r>
              <w:rPr>
                <w:rFonts w:ascii="Times New Roman" w:hAnsi="Times New Roman"/>
                <w:sz w:val="24"/>
                <w:szCs w:val="24"/>
              </w:rPr>
              <w:t>Кабинет географии</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3E5510" w:rsidTr="001E689E">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3E5510" w:rsidRDefault="003E5510" w:rsidP="003E5510">
            <w:pPr>
              <w:pStyle w:val="a7"/>
              <w:numPr>
                <w:ilvl w:val="0"/>
                <w:numId w:val="15"/>
              </w:numPr>
              <w:ind w:left="833" w:hanging="720"/>
              <w:jc w:val="center"/>
              <w:rPr>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rPr>
                <w:rFonts w:ascii="Times New Roman" w:hAnsi="Times New Roman"/>
                <w:sz w:val="24"/>
                <w:szCs w:val="24"/>
              </w:rPr>
            </w:pPr>
            <w:r>
              <w:rPr>
                <w:rFonts w:ascii="Times New Roman" w:hAnsi="Times New Roman"/>
                <w:sz w:val="24"/>
                <w:szCs w:val="24"/>
              </w:rPr>
              <w:t>Кабинет ОБЖ</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3E5510" w:rsidTr="001E689E">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3E5510" w:rsidRDefault="003E5510" w:rsidP="003E5510">
            <w:pPr>
              <w:pStyle w:val="a7"/>
              <w:numPr>
                <w:ilvl w:val="0"/>
                <w:numId w:val="15"/>
              </w:numPr>
              <w:ind w:left="833" w:hanging="720"/>
              <w:jc w:val="center"/>
              <w:rPr>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rPr>
                <w:rFonts w:ascii="Times New Roman" w:hAnsi="Times New Roman"/>
                <w:sz w:val="24"/>
                <w:szCs w:val="24"/>
              </w:rPr>
            </w:pPr>
            <w:r>
              <w:rPr>
                <w:rFonts w:ascii="Times New Roman" w:hAnsi="Times New Roman"/>
                <w:sz w:val="24"/>
                <w:szCs w:val="24"/>
              </w:rPr>
              <w:t xml:space="preserve">Мастерская </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3E5510" w:rsidTr="001E689E">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3E5510" w:rsidRDefault="003E5510" w:rsidP="003E5510">
            <w:pPr>
              <w:pStyle w:val="a7"/>
              <w:numPr>
                <w:ilvl w:val="0"/>
                <w:numId w:val="15"/>
              </w:numPr>
              <w:ind w:left="833" w:hanging="720"/>
              <w:jc w:val="center"/>
              <w:rPr>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rPr>
                <w:rFonts w:ascii="Times New Roman" w:hAnsi="Times New Roman"/>
                <w:sz w:val="24"/>
                <w:szCs w:val="24"/>
                <w:vertAlign w:val="superscript"/>
              </w:rPr>
            </w:pPr>
            <w:r>
              <w:rPr>
                <w:rFonts w:ascii="Times New Roman" w:hAnsi="Times New Roman"/>
                <w:sz w:val="24"/>
                <w:szCs w:val="24"/>
              </w:rPr>
              <w:t xml:space="preserve">Спортивный зал </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3E5510" w:rsidTr="001E689E">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3E5510" w:rsidRDefault="003E5510" w:rsidP="003E5510">
            <w:pPr>
              <w:pStyle w:val="a7"/>
              <w:numPr>
                <w:ilvl w:val="0"/>
                <w:numId w:val="15"/>
              </w:numPr>
              <w:ind w:left="833" w:hanging="720"/>
              <w:jc w:val="center"/>
              <w:rPr>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rPr>
                <w:rFonts w:ascii="Times New Roman" w:hAnsi="Times New Roman"/>
                <w:sz w:val="24"/>
                <w:szCs w:val="24"/>
              </w:rPr>
            </w:pPr>
            <w:r>
              <w:rPr>
                <w:rFonts w:ascii="Times New Roman" w:hAnsi="Times New Roman"/>
                <w:sz w:val="24"/>
                <w:szCs w:val="24"/>
              </w:rPr>
              <w:t xml:space="preserve">Библиотека </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3E5510" w:rsidTr="001E689E">
        <w:trPr>
          <w:jc w:val="center"/>
        </w:trPr>
        <w:tc>
          <w:tcPr>
            <w:tcW w:w="8029" w:type="dxa"/>
            <w:gridSpan w:val="2"/>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jc w:val="right"/>
              <w:rPr>
                <w:rFonts w:ascii="Times New Roman" w:hAnsi="Times New Roman"/>
                <w:b/>
                <w:sz w:val="24"/>
                <w:szCs w:val="24"/>
              </w:rPr>
            </w:pPr>
            <w:r>
              <w:rPr>
                <w:rFonts w:ascii="Times New Roman" w:hAnsi="Times New Roman"/>
                <w:b/>
                <w:sz w:val="24"/>
                <w:szCs w:val="24"/>
              </w:rPr>
              <w:t xml:space="preserve">ИТОГО </w:t>
            </w:r>
          </w:p>
        </w:tc>
        <w:tc>
          <w:tcPr>
            <w:tcW w:w="1498" w:type="dxa"/>
            <w:tcBorders>
              <w:top w:val="single" w:sz="4" w:space="0" w:color="auto"/>
              <w:left w:val="single" w:sz="4" w:space="0" w:color="auto"/>
              <w:bottom w:val="single" w:sz="4" w:space="0" w:color="auto"/>
              <w:right w:val="single" w:sz="4" w:space="0" w:color="auto"/>
            </w:tcBorders>
            <w:vAlign w:val="center"/>
            <w:hideMark/>
          </w:tcPr>
          <w:p w:rsidR="003E5510" w:rsidRDefault="003E5510" w:rsidP="001E689E">
            <w:pPr>
              <w:spacing w:after="0" w:line="240" w:lineRule="auto"/>
              <w:ind w:left="-108"/>
              <w:jc w:val="center"/>
              <w:rPr>
                <w:rFonts w:ascii="Times New Roman" w:hAnsi="Times New Roman"/>
                <w:b/>
                <w:sz w:val="24"/>
                <w:szCs w:val="24"/>
              </w:rPr>
            </w:pPr>
            <w:r>
              <w:rPr>
                <w:rFonts w:ascii="Times New Roman" w:hAnsi="Times New Roman"/>
                <w:b/>
                <w:sz w:val="24"/>
                <w:szCs w:val="24"/>
              </w:rPr>
              <w:t>17</w:t>
            </w:r>
          </w:p>
        </w:tc>
      </w:tr>
    </w:tbl>
    <w:p w:rsidR="003E5510" w:rsidRDefault="003E5510" w:rsidP="003E5510">
      <w:pPr>
        <w:spacing w:after="0" w:line="256" w:lineRule="auto"/>
        <w:ind w:right="463"/>
        <w:rPr>
          <w:rFonts w:ascii="Times New Roman" w:eastAsia="Times New Roman" w:hAnsi="Times New Roman"/>
          <w:b/>
          <w:color w:val="000000"/>
          <w:sz w:val="24"/>
          <w:szCs w:val="24"/>
        </w:rPr>
      </w:pPr>
    </w:p>
    <w:tbl>
      <w:tblPr>
        <w:tblpPr w:leftFromText="180" w:rightFromText="180" w:vertAnchor="text" w:horzAnchor="margin" w:tblpX="925" w:tblpY="4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6"/>
        <w:gridCol w:w="5178"/>
      </w:tblGrid>
      <w:tr w:rsidR="003E5510" w:rsidTr="003E5510">
        <w:tc>
          <w:tcPr>
            <w:tcW w:w="4286"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0" w:line="240" w:lineRule="auto"/>
              <w:jc w:val="both"/>
              <w:rPr>
                <w:rFonts w:ascii="Times New Roman" w:hAnsi="Times New Roman"/>
                <w:b/>
                <w:sz w:val="24"/>
                <w:szCs w:val="24"/>
              </w:rPr>
            </w:pPr>
            <w:r>
              <w:rPr>
                <w:rFonts w:ascii="Times New Roman" w:hAnsi="Times New Roman"/>
                <w:b/>
                <w:sz w:val="24"/>
                <w:szCs w:val="24"/>
              </w:rPr>
              <w:t>Оборудование и ТСО</w:t>
            </w:r>
          </w:p>
        </w:tc>
        <w:tc>
          <w:tcPr>
            <w:tcW w:w="5178"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0" w:line="240" w:lineRule="auto"/>
              <w:jc w:val="both"/>
              <w:rPr>
                <w:rFonts w:ascii="Times New Roman" w:hAnsi="Times New Roman"/>
                <w:b/>
                <w:sz w:val="24"/>
                <w:szCs w:val="24"/>
              </w:rPr>
            </w:pPr>
            <w:r>
              <w:rPr>
                <w:rFonts w:ascii="Times New Roman" w:hAnsi="Times New Roman"/>
                <w:b/>
                <w:sz w:val="24"/>
                <w:szCs w:val="24"/>
              </w:rPr>
              <w:t>Количество</w:t>
            </w:r>
          </w:p>
        </w:tc>
      </w:tr>
      <w:tr w:rsidR="003E5510" w:rsidTr="003E5510">
        <w:tc>
          <w:tcPr>
            <w:tcW w:w="4286"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0" w:line="240" w:lineRule="auto"/>
              <w:jc w:val="both"/>
              <w:rPr>
                <w:rFonts w:ascii="Times New Roman" w:hAnsi="Times New Roman"/>
                <w:sz w:val="24"/>
                <w:szCs w:val="24"/>
              </w:rPr>
            </w:pPr>
            <w:r>
              <w:rPr>
                <w:rFonts w:ascii="Times New Roman" w:hAnsi="Times New Roman"/>
                <w:sz w:val="24"/>
                <w:szCs w:val="24"/>
              </w:rPr>
              <w:t>Мебель</w:t>
            </w:r>
          </w:p>
        </w:tc>
        <w:tc>
          <w:tcPr>
            <w:tcW w:w="5178"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Имеется</w:t>
            </w:r>
          </w:p>
        </w:tc>
      </w:tr>
      <w:tr w:rsidR="003E5510" w:rsidTr="003E5510">
        <w:tc>
          <w:tcPr>
            <w:tcW w:w="4286"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Телевизор</w:t>
            </w:r>
          </w:p>
        </w:tc>
        <w:tc>
          <w:tcPr>
            <w:tcW w:w="5178"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1</w:t>
            </w:r>
          </w:p>
        </w:tc>
      </w:tr>
      <w:tr w:rsidR="003E5510" w:rsidTr="003E5510">
        <w:tc>
          <w:tcPr>
            <w:tcW w:w="4286"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Интерактивная доска</w:t>
            </w:r>
          </w:p>
        </w:tc>
        <w:tc>
          <w:tcPr>
            <w:tcW w:w="5178"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3</w:t>
            </w:r>
          </w:p>
        </w:tc>
      </w:tr>
      <w:tr w:rsidR="003E5510" w:rsidTr="003E5510">
        <w:tc>
          <w:tcPr>
            <w:tcW w:w="4286"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Компьютеры</w:t>
            </w:r>
          </w:p>
        </w:tc>
        <w:tc>
          <w:tcPr>
            <w:tcW w:w="5178"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12</w:t>
            </w:r>
          </w:p>
        </w:tc>
      </w:tr>
      <w:tr w:rsidR="003E5510" w:rsidTr="003E5510">
        <w:tc>
          <w:tcPr>
            <w:tcW w:w="4286"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Принтер</w:t>
            </w:r>
          </w:p>
        </w:tc>
        <w:tc>
          <w:tcPr>
            <w:tcW w:w="5178"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4</w:t>
            </w:r>
          </w:p>
        </w:tc>
      </w:tr>
      <w:tr w:rsidR="003E5510" w:rsidTr="003E5510">
        <w:tc>
          <w:tcPr>
            <w:tcW w:w="4286"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Сканер</w:t>
            </w:r>
          </w:p>
        </w:tc>
        <w:tc>
          <w:tcPr>
            <w:tcW w:w="5178"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1</w:t>
            </w:r>
          </w:p>
        </w:tc>
      </w:tr>
      <w:tr w:rsidR="003E5510" w:rsidTr="003E5510">
        <w:tc>
          <w:tcPr>
            <w:tcW w:w="4286"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Мультимедийный проектор</w:t>
            </w:r>
          </w:p>
        </w:tc>
        <w:tc>
          <w:tcPr>
            <w:tcW w:w="5178"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4</w:t>
            </w:r>
          </w:p>
        </w:tc>
      </w:tr>
      <w:tr w:rsidR="003E5510" w:rsidTr="003E5510">
        <w:tc>
          <w:tcPr>
            <w:tcW w:w="4286"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Модем</w:t>
            </w:r>
          </w:p>
        </w:tc>
        <w:tc>
          <w:tcPr>
            <w:tcW w:w="5178"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1</w:t>
            </w:r>
          </w:p>
        </w:tc>
      </w:tr>
      <w:tr w:rsidR="003E5510" w:rsidTr="003E5510">
        <w:tc>
          <w:tcPr>
            <w:tcW w:w="4286"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 xml:space="preserve">Факс </w:t>
            </w:r>
          </w:p>
        </w:tc>
        <w:tc>
          <w:tcPr>
            <w:tcW w:w="5178"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1</w:t>
            </w:r>
          </w:p>
        </w:tc>
      </w:tr>
      <w:tr w:rsidR="003E5510" w:rsidTr="003E5510">
        <w:tc>
          <w:tcPr>
            <w:tcW w:w="4286"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Музыкальный центр</w:t>
            </w:r>
          </w:p>
        </w:tc>
        <w:tc>
          <w:tcPr>
            <w:tcW w:w="5178"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1</w:t>
            </w:r>
          </w:p>
        </w:tc>
      </w:tr>
      <w:tr w:rsidR="003E5510" w:rsidTr="003E5510">
        <w:tc>
          <w:tcPr>
            <w:tcW w:w="4286"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Цифровой фотоаппарат</w:t>
            </w:r>
          </w:p>
        </w:tc>
        <w:tc>
          <w:tcPr>
            <w:tcW w:w="5178" w:type="dxa"/>
            <w:tcBorders>
              <w:top w:val="single" w:sz="4" w:space="0" w:color="auto"/>
              <w:left w:val="single" w:sz="4" w:space="0" w:color="auto"/>
              <w:bottom w:val="single" w:sz="4" w:space="0" w:color="auto"/>
              <w:right w:val="single" w:sz="4" w:space="0" w:color="auto"/>
            </w:tcBorders>
            <w:hideMark/>
          </w:tcPr>
          <w:p w:rsidR="003E5510" w:rsidRDefault="003E5510" w:rsidP="003E5510">
            <w:pPr>
              <w:spacing w:after="160" w:line="240" w:lineRule="auto"/>
              <w:jc w:val="both"/>
              <w:rPr>
                <w:rFonts w:ascii="Times New Roman" w:hAnsi="Times New Roman"/>
                <w:sz w:val="24"/>
                <w:szCs w:val="24"/>
              </w:rPr>
            </w:pPr>
            <w:r>
              <w:rPr>
                <w:rFonts w:ascii="Times New Roman" w:hAnsi="Times New Roman"/>
                <w:sz w:val="24"/>
                <w:szCs w:val="24"/>
              </w:rPr>
              <w:t>1</w:t>
            </w:r>
          </w:p>
        </w:tc>
      </w:tr>
    </w:tbl>
    <w:p w:rsidR="003E5510" w:rsidRDefault="003E5510" w:rsidP="003E5510">
      <w:pPr>
        <w:widowControl w:val="0"/>
        <w:autoSpaceDE w:val="0"/>
        <w:autoSpaceDN w:val="0"/>
        <w:adjustRightInd w:val="0"/>
        <w:spacing w:after="0" w:line="240" w:lineRule="auto"/>
        <w:jc w:val="both"/>
      </w:pPr>
    </w:p>
    <w:p w:rsidR="003E5510" w:rsidRPr="004E702A" w:rsidRDefault="003E5510" w:rsidP="003E5510">
      <w:pPr>
        <w:pStyle w:val="a5"/>
        <w:ind w:left="816" w:right="572" w:firstLine="850"/>
        <w:jc w:val="both"/>
        <w:rPr>
          <w:rFonts w:ascii="Times New Roman" w:hAnsi="Times New Roman"/>
          <w:sz w:val="24"/>
          <w:szCs w:val="24"/>
        </w:rPr>
      </w:pPr>
    </w:p>
    <w:p w:rsidR="003E5510" w:rsidRDefault="003E5510" w:rsidP="003E5510">
      <w:pPr>
        <w:pStyle w:val="a5"/>
        <w:ind w:left="816" w:right="562" w:firstLine="566"/>
        <w:jc w:val="both"/>
        <w:rPr>
          <w:rFonts w:ascii="Times New Roman" w:hAnsi="Times New Roman"/>
          <w:sz w:val="24"/>
          <w:szCs w:val="24"/>
        </w:rPr>
      </w:pPr>
    </w:p>
    <w:p w:rsidR="003E5510" w:rsidRDefault="003E5510" w:rsidP="003E5510">
      <w:pPr>
        <w:pStyle w:val="a5"/>
        <w:ind w:left="816" w:right="562" w:firstLine="566"/>
        <w:jc w:val="both"/>
        <w:rPr>
          <w:rFonts w:ascii="Times New Roman" w:hAnsi="Times New Roman"/>
          <w:sz w:val="24"/>
          <w:szCs w:val="24"/>
        </w:rPr>
      </w:pPr>
    </w:p>
    <w:p w:rsidR="003E5510" w:rsidRDefault="003E5510" w:rsidP="003E5510">
      <w:pPr>
        <w:pStyle w:val="a5"/>
        <w:ind w:left="816" w:right="562" w:firstLine="566"/>
        <w:jc w:val="both"/>
        <w:rPr>
          <w:rFonts w:ascii="Times New Roman" w:hAnsi="Times New Roman"/>
          <w:sz w:val="24"/>
          <w:szCs w:val="24"/>
        </w:rPr>
      </w:pPr>
    </w:p>
    <w:p w:rsidR="003E5510" w:rsidRDefault="003E5510" w:rsidP="003E5510">
      <w:pPr>
        <w:pStyle w:val="a5"/>
        <w:ind w:left="816" w:right="562" w:firstLine="566"/>
        <w:jc w:val="both"/>
        <w:rPr>
          <w:rFonts w:ascii="Times New Roman" w:hAnsi="Times New Roman"/>
          <w:sz w:val="24"/>
          <w:szCs w:val="24"/>
        </w:rPr>
      </w:pPr>
    </w:p>
    <w:p w:rsidR="003E5510" w:rsidRDefault="003E5510" w:rsidP="003E5510">
      <w:pPr>
        <w:pStyle w:val="a5"/>
        <w:ind w:left="816" w:right="562" w:firstLine="566"/>
        <w:jc w:val="both"/>
        <w:rPr>
          <w:rFonts w:ascii="Times New Roman" w:hAnsi="Times New Roman"/>
          <w:sz w:val="24"/>
          <w:szCs w:val="24"/>
        </w:rPr>
      </w:pPr>
    </w:p>
    <w:p w:rsidR="003E5510" w:rsidRDefault="003E5510" w:rsidP="003E5510">
      <w:pPr>
        <w:pStyle w:val="a5"/>
        <w:ind w:left="816" w:right="562" w:firstLine="566"/>
        <w:jc w:val="both"/>
        <w:rPr>
          <w:rFonts w:ascii="Times New Roman" w:hAnsi="Times New Roman"/>
          <w:sz w:val="24"/>
          <w:szCs w:val="24"/>
        </w:rPr>
      </w:pPr>
    </w:p>
    <w:p w:rsidR="003E5510" w:rsidRDefault="003E5510" w:rsidP="003E5510">
      <w:pPr>
        <w:pStyle w:val="a5"/>
        <w:ind w:left="816" w:right="562" w:firstLine="566"/>
        <w:jc w:val="both"/>
        <w:rPr>
          <w:rFonts w:ascii="Times New Roman" w:hAnsi="Times New Roman"/>
          <w:sz w:val="24"/>
          <w:szCs w:val="24"/>
        </w:rPr>
      </w:pPr>
    </w:p>
    <w:p w:rsidR="003E5510" w:rsidRDefault="003E5510" w:rsidP="003E5510">
      <w:pPr>
        <w:pStyle w:val="a5"/>
        <w:ind w:left="816" w:right="562" w:firstLine="566"/>
        <w:jc w:val="both"/>
        <w:rPr>
          <w:rFonts w:ascii="Times New Roman" w:hAnsi="Times New Roman"/>
          <w:sz w:val="24"/>
          <w:szCs w:val="24"/>
        </w:rPr>
      </w:pPr>
    </w:p>
    <w:p w:rsidR="003E5510" w:rsidRDefault="003E5510" w:rsidP="003E5510">
      <w:pPr>
        <w:pStyle w:val="a5"/>
        <w:ind w:left="816" w:right="562" w:firstLine="566"/>
        <w:jc w:val="both"/>
        <w:rPr>
          <w:rFonts w:ascii="Times New Roman" w:hAnsi="Times New Roman"/>
          <w:sz w:val="24"/>
          <w:szCs w:val="24"/>
        </w:rPr>
      </w:pPr>
    </w:p>
    <w:p w:rsidR="003E5510" w:rsidRDefault="003E5510" w:rsidP="003E5510">
      <w:pPr>
        <w:pStyle w:val="a5"/>
        <w:ind w:left="816" w:right="562" w:firstLine="566"/>
        <w:jc w:val="both"/>
        <w:rPr>
          <w:rFonts w:ascii="Times New Roman" w:hAnsi="Times New Roman"/>
          <w:sz w:val="24"/>
          <w:szCs w:val="24"/>
        </w:rPr>
      </w:pPr>
    </w:p>
    <w:p w:rsidR="003E5510" w:rsidRDefault="003E5510" w:rsidP="003E5510">
      <w:pPr>
        <w:pStyle w:val="a5"/>
        <w:ind w:left="816" w:right="562" w:firstLine="566"/>
        <w:jc w:val="both"/>
        <w:rPr>
          <w:rFonts w:ascii="Times New Roman" w:hAnsi="Times New Roman"/>
          <w:sz w:val="24"/>
          <w:szCs w:val="24"/>
        </w:rPr>
      </w:pPr>
    </w:p>
    <w:p w:rsidR="00924970" w:rsidRPr="00FC0D32" w:rsidRDefault="007C539E" w:rsidP="00924970">
      <w:pPr>
        <w:pStyle w:val="a5"/>
        <w:spacing w:before="90"/>
        <w:ind w:left="391" w:right="684" w:firstLine="300"/>
        <w:jc w:val="both"/>
        <w:rPr>
          <w:rFonts w:ascii="Times New Roman" w:hAnsi="Times New Roman" w:cs="Times New Roman"/>
          <w:sz w:val="24"/>
          <w:szCs w:val="24"/>
        </w:rPr>
      </w:pPr>
      <w:r>
        <w:rPr>
          <w:rFonts w:ascii="Times New Roman" w:hAnsi="Times New Roman" w:cs="Times New Roman"/>
          <w:sz w:val="24"/>
          <w:szCs w:val="24"/>
          <w:lang w:bidi="ru-RU"/>
        </w:rPr>
        <w:pict>
          <v:rect id="Rectangle 2" o:spid="_x0000_s1027" style="position:absolute;left:0;text-align:left;margin-left:58.3pt;margin-top:-75.9pt;width:341.6pt;height:13.2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" stroked="f">
            <w10:wrap anchorx="page"/>
          </v:rect>
        </w:pict>
      </w:r>
      <w:r w:rsidR="00924970" w:rsidRPr="00FC0D32">
        <w:rPr>
          <w:rFonts w:ascii="Times New Roman" w:hAnsi="Times New Roman" w:cs="Times New Roman"/>
          <w:sz w:val="24"/>
          <w:szCs w:val="24"/>
        </w:rPr>
        <w:t xml:space="preserve">Образовательное учреждение располагает комплектом средств обучения, поддерживаемых инструктивно - методическими материалами по использованию комплекта в образовательном процессе, обеспечивающим реализацию основных образовательных программ в соответствии с требованиями Стандарта. Состав комплекта средств обучения объединяет как современные (инновационные) средства обучения на базе цифровых технологий, так и традиционные — </w:t>
      </w:r>
      <w:r w:rsidR="00924970" w:rsidRPr="00FC0D32">
        <w:rPr>
          <w:rFonts w:ascii="Times New Roman" w:hAnsi="Times New Roman" w:cs="Times New Roman"/>
          <w:sz w:val="24"/>
          <w:szCs w:val="24"/>
        </w:rPr>
        <w:lastRenderedPageBreak/>
        <w:t>средства наглядности (печатные материалы, натуральные объекты, модели), художественную, научно</w:t>
      </w:r>
      <w:r w:rsidR="003E5510">
        <w:rPr>
          <w:rFonts w:ascii="Times New Roman" w:hAnsi="Times New Roman" w:cs="Times New Roman"/>
          <w:sz w:val="24"/>
          <w:szCs w:val="24"/>
        </w:rPr>
        <w:t>-</w:t>
      </w:r>
      <w:r w:rsidR="00924970" w:rsidRPr="00FC0D32">
        <w:rPr>
          <w:rFonts w:ascii="Times New Roman" w:hAnsi="Times New Roman" w:cs="Times New Roman"/>
          <w:sz w:val="24"/>
          <w:szCs w:val="24"/>
        </w:rPr>
        <w:t>популярную, справочно-библиографические и периодические издания,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 Состав комплекта формируется с учётом:</w:t>
      </w:r>
    </w:p>
    <w:p w:rsidR="00924970" w:rsidRPr="00FC0D32" w:rsidRDefault="00924970" w:rsidP="00924970">
      <w:pPr>
        <w:pStyle w:val="a7"/>
        <w:widowControl w:val="0"/>
        <w:numPr>
          <w:ilvl w:val="0"/>
          <w:numId w:val="12"/>
        </w:numPr>
        <w:tabs>
          <w:tab w:val="left" w:pos="596"/>
        </w:tabs>
        <w:autoSpaceDE w:val="0"/>
        <w:autoSpaceDN w:val="0"/>
        <w:spacing w:before="1"/>
        <w:ind w:left="595" w:hanging="144"/>
        <w:contextualSpacing w:val="0"/>
      </w:pPr>
      <w:r w:rsidRPr="00FC0D32">
        <w:t>возрастных, психолого-педагогических особенностейобучающихся;</w:t>
      </w:r>
    </w:p>
    <w:p w:rsidR="00924970" w:rsidRDefault="00924970" w:rsidP="00924970">
      <w:pPr>
        <w:pStyle w:val="a7"/>
        <w:widowControl w:val="0"/>
        <w:numPr>
          <w:ilvl w:val="0"/>
          <w:numId w:val="12"/>
        </w:numPr>
        <w:tabs>
          <w:tab w:val="left" w:pos="596"/>
        </w:tabs>
        <w:autoSpaceDE w:val="0"/>
        <w:autoSpaceDN w:val="0"/>
        <w:ind w:left="595" w:hanging="144"/>
        <w:contextualSpacing w:val="0"/>
      </w:pPr>
      <w:r>
        <w:t>его необходимости идостаточности;</w:t>
      </w:r>
    </w:p>
    <w:p w:rsidR="00924970" w:rsidRDefault="00924970" w:rsidP="00924970">
      <w:pPr>
        <w:pStyle w:val="a7"/>
        <w:widowControl w:val="0"/>
        <w:numPr>
          <w:ilvl w:val="0"/>
          <w:numId w:val="12"/>
        </w:numPr>
        <w:tabs>
          <w:tab w:val="left" w:pos="591"/>
        </w:tabs>
        <w:autoSpaceDE w:val="0"/>
        <w:autoSpaceDN w:val="0"/>
        <w:ind w:right="687" w:firstLine="0"/>
        <w:contextualSpacing w:val="0"/>
        <w:jc w:val="both"/>
      </w:pPr>
      <w: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w:t>
      </w:r>
      <w:r w:rsidR="00935597">
        <w:t xml:space="preserve"> </w:t>
      </w:r>
      <w:r>
        <w:t>обучения);</w:t>
      </w:r>
    </w:p>
    <w:p w:rsidR="00924970" w:rsidRDefault="00924970" w:rsidP="00924970">
      <w:pPr>
        <w:pStyle w:val="a7"/>
        <w:widowControl w:val="0"/>
        <w:numPr>
          <w:ilvl w:val="0"/>
          <w:numId w:val="12"/>
        </w:numPr>
        <w:tabs>
          <w:tab w:val="left" w:pos="631"/>
        </w:tabs>
        <w:autoSpaceDE w:val="0"/>
        <w:autoSpaceDN w:val="0"/>
        <w:ind w:right="696" w:firstLine="0"/>
        <w:contextualSpacing w:val="0"/>
      </w:pPr>
      <w:r>
        <w:t>необходимости единого интерфейса подключения и обеспечения эргономичного режима работы участников образовательного процесса;</w:t>
      </w:r>
    </w:p>
    <w:p w:rsidR="00924970" w:rsidRDefault="00924970" w:rsidP="00924970">
      <w:pPr>
        <w:pStyle w:val="a7"/>
        <w:widowControl w:val="0"/>
        <w:numPr>
          <w:ilvl w:val="0"/>
          <w:numId w:val="12"/>
        </w:numPr>
        <w:tabs>
          <w:tab w:val="left" w:pos="607"/>
        </w:tabs>
        <w:autoSpaceDE w:val="0"/>
        <w:autoSpaceDN w:val="0"/>
        <w:ind w:right="691" w:firstLine="60"/>
        <w:contextualSpacing w:val="0"/>
      </w:pPr>
      <w:r>
        <w:t>согласованности совместного использования (содержательной, функциональной, программной и пр.). Инновационные средства обучения должнысодержать:</w:t>
      </w:r>
    </w:p>
    <w:p w:rsidR="00924970" w:rsidRDefault="00924970" w:rsidP="00924970">
      <w:pPr>
        <w:pStyle w:val="a7"/>
        <w:widowControl w:val="0"/>
        <w:numPr>
          <w:ilvl w:val="0"/>
          <w:numId w:val="12"/>
        </w:numPr>
        <w:tabs>
          <w:tab w:val="left" w:pos="711"/>
        </w:tabs>
        <w:autoSpaceDE w:val="0"/>
        <w:autoSpaceDN w:val="0"/>
        <w:ind w:right="686" w:firstLine="0"/>
        <w:contextualSpacing w:val="0"/>
        <w:jc w:val="both"/>
      </w:pPr>
      <w: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 документ-камеру, модульную систему экспериментов и цифровой микроскоп, систему контроля и мониторинга качествазнаний;</w:t>
      </w:r>
    </w:p>
    <w:p w:rsidR="00924970" w:rsidRDefault="00924970" w:rsidP="00924970">
      <w:pPr>
        <w:pStyle w:val="a7"/>
        <w:widowControl w:val="0"/>
        <w:numPr>
          <w:ilvl w:val="0"/>
          <w:numId w:val="12"/>
        </w:numPr>
        <w:tabs>
          <w:tab w:val="left" w:pos="751"/>
          <w:tab w:val="left" w:pos="2386"/>
          <w:tab w:val="left" w:pos="3213"/>
          <w:tab w:val="left" w:pos="4844"/>
          <w:tab w:val="left" w:pos="7551"/>
          <w:tab w:val="left" w:pos="9278"/>
          <w:tab w:val="left" w:pos="10318"/>
        </w:tabs>
        <w:autoSpaceDE w:val="0"/>
        <w:autoSpaceDN w:val="0"/>
        <w:ind w:right="696" w:firstLine="60"/>
        <w:contextualSpacing w:val="0"/>
      </w:pPr>
      <w:r>
        <w:t>программную</w:t>
      </w:r>
      <w:r>
        <w:tab/>
        <w:t>часть,</w:t>
      </w:r>
      <w:r>
        <w:tab/>
        <w:t>включающую</w:t>
      </w:r>
      <w:r>
        <w:tab/>
        <w:t>многопользовательскую</w:t>
      </w:r>
      <w:r>
        <w:tab/>
        <w:t>операционную</w:t>
      </w:r>
      <w:r>
        <w:tab/>
        <w:t>систему</w:t>
      </w:r>
      <w:r>
        <w:tab/>
        <w:t>и прикладное программное</w:t>
      </w:r>
      <w:r w:rsidR="00935597">
        <w:t xml:space="preserve"> </w:t>
      </w:r>
      <w:r>
        <w:t>обеспечение;</w:t>
      </w:r>
    </w:p>
    <w:p w:rsidR="00924970" w:rsidRDefault="00924970" w:rsidP="00924970">
      <w:pPr>
        <w:pStyle w:val="a7"/>
        <w:widowControl w:val="0"/>
        <w:numPr>
          <w:ilvl w:val="0"/>
          <w:numId w:val="12"/>
        </w:numPr>
        <w:tabs>
          <w:tab w:val="left" w:pos="596"/>
        </w:tabs>
        <w:autoSpaceDE w:val="0"/>
        <w:autoSpaceDN w:val="0"/>
        <w:ind w:left="595" w:hanging="144"/>
        <w:contextualSpacing w:val="0"/>
      </w:pPr>
      <w:r>
        <w:t>электронные образовательные ресурсы по предметным</w:t>
      </w:r>
      <w:r w:rsidR="00FC0D32">
        <w:t xml:space="preserve"> </w:t>
      </w:r>
      <w:r>
        <w:t>областям.</w:t>
      </w:r>
    </w:p>
    <w:p w:rsidR="00924970" w:rsidRDefault="00924970" w:rsidP="00924970">
      <w:pPr>
        <w:rPr>
          <w:sz w:val="20"/>
        </w:rPr>
        <w:sectPr w:rsidR="00924970">
          <w:pgSz w:w="11910" w:h="16840"/>
          <w:pgMar w:top="840" w:right="160" w:bottom="780" w:left="600" w:header="0" w:footer="500" w:gutter="0"/>
          <w:cols w:space="720"/>
        </w:sectPr>
      </w:pPr>
    </w:p>
    <w:p w:rsidR="00935597" w:rsidRPr="00935597" w:rsidRDefault="00935597" w:rsidP="00935597">
      <w:pPr>
        <w:pStyle w:val="1"/>
        <w:tabs>
          <w:tab w:val="left" w:pos="992"/>
        </w:tabs>
        <w:spacing w:line="240" w:lineRule="auto"/>
        <w:ind w:left="-209"/>
      </w:pPr>
      <w:r>
        <w:lastRenderedPageBreak/>
        <w:t>3.7.</w:t>
      </w:r>
      <w:r w:rsidRPr="00924970">
        <w:t>Механизмы достижения целевых ориентиров в системеусловий.</w:t>
      </w:r>
    </w:p>
    <w:p w:rsidR="00935597" w:rsidRPr="00924970" w:rsidRDefault="00935597" w:rsidP="00935597">
      <w:pPr>
        <w:ind w:left="391" w:right="691"/>
        <w:rPr>
          <w:rFonts w:ascii="Times New Roman" w:hAnsi="Times New Roman" w:cs="Times New Roman"/>
          <w:b/>
          <w:sz w:val="24"/>
        </w:rPr>
      </w:pPr>
      <w:r w:rsidRPr="00924970">
        <w:rPr>
          <w:rFonts w:ascii="Times New Roman" w:hAnsi="Times New Roman" w:cs="Times New Roman"/>
          <w:b/>
          <w:sz w:val="24"/>
        </w:rPr>
        <w:t>Сетевой график (дорожная карта) по формированию необходимой системы условий реализации основной образовательной программы</w:t>
      </w: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245"/>
        <w:gridCol w:w="1702"/>
      </w:tblGrid>
      <w:tr w:rsidR="00935597" w:rsidTr="001E689E">
        <w:trPr>
          <w:trHeight w:val="705"/>
        </w:trPr>
        <w:tc>
          <w:tcPr>
            <w:tcW w:w="2410"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63"/>
              <w:ind w:left="83" w:right="839"/>
              <w:rPr>
                <w:b/>
                <w:sz w:val="24"/>
              </w:rPr>
            </w:pPr>
            <w:r>
              <w:rPr>
                <w:b/>
                <w:sz w:val="24"/>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203"/>
              <w:ind w:left="83"/>
              <w:rPr>
                <w:b/>
                <w:sz w:val="24"/>
              </w:rPr>
            </w:pPr>
            <w:r>
              <w:rPr>
                <w:b/>
                <w:sz w:val="24"/>
              </w:rPr>
              <w:t>Мероприятия</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63"/>
              <w:ind w:left="86" w:right="321"/>
              <w:rPr>
                <w:b/>
                <w:sz w:val="24"/>
              </w:rPr>
            </w:pPr>
            <w:r>
              <w:rPr>
                <w:b/>
                <w:sz w:val="24"/>
              </w:rPr>
              <w:t>Сроки реализации</w:t>
            </w:r>
          </w:p>
        </w:tc>
      </w:tr>
      <w:tr w:rsidR="00935597" w:rsidTr="001E689E">
        <w:trPr>
          <w:trHeight w:val="1692"/>
        </w:trPr>
        <w:tc>
          <w:tcPr>
            <w:tcW w:w="2410"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spacing w:before="52"/>
              <w:ind w:left="83" w:right="84"/>
              <w:rPr>
                <w:sz w:val="24"/>
              </w:rPr>
            </w:pPr>
            <w:r>
              <w:rPr>
                <w:sz w:val="24"/>
              </w:rPr>
              <w:t>I</w:t>
            </w:r>
            <w:r w:rsidRPr="00924970">
              <w:rPr>
                <w:sz w:val="24"/>
              </w:rPr>
              <w:t>. Нормативное обеспечение введения ФГОСНОО</w:t>
            </w: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spacing w:before="52"/>
              <w:ind w:left="83" w:right="72"/>
              <w:jc w:val="both"/>
              <w:rPr>
                <w:sz w:val="24"/>
              </w:rPr>
            </w:pPr>
            <w:r w:rsidRPr="00924970">
              <w:rPr>
                <w:sz w:val="24"/>
              </w:rPr>
              <w:t>2. Разработка на основе примерной основной образовательной программы начального общего образования основной образовате</w:t>
            </w:r>
            <w:r>
              <w:rPr>
                <w:sz w:val="24"/>
              </w:rPr>
              <w:t xml:space="preserve">льной программы МБОУ «Сиренькинская </w:t>
            </w:r>
            <w:r w:rsidRPr="00924970">
              <w:rPr>
                <w:sz w:val="24"/>
              </w:rPr>
              <w:t xml:space="preserve"> средняя общеобразовательная школа » АМР РТ</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0C492A" w:rsidP="001E689E">
            <w:pPr>
              <w:pStyle w:val="TableParagraph"/>
              <w:spacing w:before="52"/>
              <w:ind w:left="146"/>
              <w:rPr>
                <w:sz w:val="24"/>
              </w:rPr>
            </w:pPr>
            <w:r>
              <w:rPr>
                <w:sz w:val="24"/>
              </w:rPr>
              <w:t>2019</w:t>
            </w:r>
            <w:r w:rsidR="00935597">
              <w:rPr>
                <w:sz w:val="24"/>
              </w:rPr>
              <w:t>г.</w:t>
            </w:r>
          </w:p>
        </w:tc>
      </w:tr>
      <w:tr w:rsidR="00935597" w:rsidTr="001E689E">
        <w:trPr>
          <w:trHeight w:val="981"/>
        </w:trPr>
        <w:tc>
          <w:tcPr>
            <w:tcW w:w="2410" w:type="dxa"/>
            <w:vMerge w:val="restart"/>
            <w:tcBorders>
              <w:top w:val="single" w:sz="4" w:space="0" w:color="000000"/>
              <w:left w:val="single" w:sz="4" w:space="0" w:color="000000"/>
              <w:bottom w:val="single" w:sz="4" w:space="0" w:color="000000"/>
              <w:right w:val="single" w:sz="4" w:space="0" w:color="000000"/>
            </w:tcBorders>
          </w:tcPr>
          <w:p w:rsidR="00935597" w:rsidRDefault="00935597" w:rsidP="001E689E">
            <w:pPr>
              <w:pStyle w:val="TableParagraph"/>
              <w:rPr>
                <w:sz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spacing w:before="52"/>
              <w:ind w:left="83" w:right="71"/>
              <w:jc w:val="both"/>
              <w:rPr>
                <w:sz w:val="24"/>
              </w:rPr>
            </w:pPr>
            <w:r w:rsidRPr="00924970">
              <w:rPr>
                <w:sz w:val="24"/>
              </w:rPr>
              <w:t>3. Утверждение основной образовательно</w:t>
            </w:r>
            <w:r>
              <w:rPr>
                <w:sz w:val="24"/>
              </w:rPr>
              <w:t xml:space="preserve">й программы НОО МБОУ «Сиренькинская </w:t>
            </w:r>
            <w:r w:rsidRPr="00924970">
              <w:rPr>
                <w:sz w:val="24"/>
              </w:rPr>
              <w:t xml:space="preserve"> средняя общеобразовательная школа» АМР РТ</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0C492A" w:rsidP="001E689E">
            <w:pPr>
              <w:pStyle w:val="TableParagraph"/>
              <w:spacing w:before="52"/>
              <w:ind w:left="146"/>
              <w:rPr>
                <w:sz w:val="24"/>
              </w:rPr>
            </w:pPr>
            <w:r>
              <w:rPr>
                <w:sz w:val="24"/>
              </w:rPr>
              <w:t>2019</w:t>
            </w:r>
            <w:r w:rsidR="00935597">
              <w:rPr>
                <w:sz w:val="24"/>
              </w:rPr>
              <w:t>г.</w:t>
            </w:r>
          </w:p>
        </w:tc>
      </w:tr>
      <w:tr w:rsidR="00935597" w:rsidTr="001E689E">
        <w:trPr>
          <w:trHeight w:val="70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0C492A" w:rsidP="001E689E">
            <w:pPr>
              <w:pStyle w:val="TableParagraph"/>
              <w:spacing w:before="57"/>
              <w:ind w:left="83"/>
              <w:rPr>
                <w:sz w:val="24"/>
              </w:rPr>
            </w:pPr>
            <w:r>
              <w:rPr>
                <w:sz w:val="24"/>
              </w:rPr>
              <w:t>4</w:t>
            </w:r>
            <w:r w:rsidR="00935597" w:rsidRPr="00924970">
              <w:rPr>
                <w:sz w:val="24"/>
              </w:rPr>
              <w:t>. Обеспечение соответствия нормативной базы школы требованиям ФГОС НОО</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0C492A" w:rsidP="001E689E">
            <w:pPr>
              <w:pStyle w:val="TableParagraph"/>
              <w:spacing w:before="57"/>
              <w:ind w:left="86"/>
              <w:rPr>
                <w:sz w:val="24"/>
              </w:rPr>
            </w:pPr>
            <w:r>
              <w:rPr>
                <w:sz w:val="24"/>
              </w:rPr>
              <w:t>2019-2023</w:t>
            </w:r>
            <w:r w:rsidR="00935597">
              <w:rPr>
                <w:sz w:val="24"/>
              </w:rPr>
              <w:t>г.</w:t>
            </w:r>
          </w:p>
        </w:tc>
      </w:tr>
      <w:tr w:rsidR="00935597" w:rsidTr="001E689E">
        <w:trPr>
          <w:trHeight w:val="153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0C492A" w:rsidP="001E689E">
            <w:pPr>
              <w:pStyle w:val="TableParagraph"/>
              <w:spacing w:before="57"/>
              <w:ind w:left="83" w:right="70"/>
              <w:jc w:val="both"/>
              <w:rPr>
                <w:sz w:val="24"/>
              </w:rPr>
            </w:pPr>
            <w:r>
              <w:rPr>
                <w:sz w:val="24"/>
              </w:rPr>
              <w:t>5</w:t>
            </w:r>
            <w:r w:rsidR="00935597" w:rsidRPr="00924970">
              <w:rPr>
                <w:sz w:val="24"/>
              </w:rPr>
              <w:t>. Приведение должностных инструкций работников образовательной организации в соответствие с требованиями ФГОС НОО и тарифно</w:t>
            </w:r>
            <w:r w:rsidR="00935597" w:rsidRPr="00924970">
              <w:rPr>
                <w:sz w:val="24"/>
              </w:rPr>
              <w:softHyphen/>
              <w:t>квалификационными характеристиками и профессиональным стандартом</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0C492A" w:rsidP="001E689E">
            <w:pPr>
              <w:pStyle w:val="TableParagraph"/>
              <w:spacing w:before="57"/>
              <w:ind w:left="86"/>
              <w:rPr>
                <w:sz w:val="24"/>
              </w:rPr>
            </w:pPr>
            <w:r>
              <w:rPr>
                <w:sz w:val="24"/>
              </w:rPr>
              <w:t>2019</w:t>
            </w:r>
            <w:r w:rsidR="00935597">
              <w:rPr>
                <w:sz w:val="24"/>
              </w:rPr>
              <w:t>г.</w:t>
            </w:r>
          </w:p>
        </w:tc>
      </w:tr>
      <w:tr w:rsidR="00935597" w:rsidTr="001E689E">
        <w:trPr>
          <w:trHeight w:val="983"/>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0C492A" w:rsidP="001E689E">
            <w:pPr>
              <w:pStyle w:val="TableParagraph"/>
              <w:spacing w:before="57"/>
              <w:ind w:left="83" w:right="76"/>
              <w:jc w:val="both"/>
              <w:rPr>
                <w:sz w:val="24"/>
              </w:rPr>
            </w:pPr>
            <w:r>
              <w:rPr>
                <w:sz w:val="24"/>
              </w:rPr>
              <w:t>6</w:t>
            </w:r>
            <w:r w:rsidR="00935597" w:rsidRPr="00924970">
              <w:rPr>
                <w:sz w:val="24"/>
              </w:rPr>
              <w:t xml:space="preserve">.  </w:t>
            </w:r>
            <w:r w:rsidR="00935597" w:rsidRPr="00924970">
              <w:rPr>
                <w:spacing w:val="-3"/>
                <w:sz w:val="24"/>
              </w:rPr>
              <w:t xml:space="preserve">Определение   </w:t>
            </w:r>
            <w:r w:rsidR="00935597" w:rsidRPr="00924970">
              <w:rPr>
                <w:sz w:val="24"/>
              </w:rPr>
              <w:t xml:space="preserve">списка   </w:t>
            </w:r>
            <w:r w:rsidR="00935597" w:rsidRPr="00924970">
              <w:rPr>
                <w:spacing w:val="-3"/>
                <w:sz w:val="24"/>
              </w:rPr>
              <w:t xml:space="preserve">учебников   </w:t>
            </w:r>
            <w:r w:rsidR="00935597" w:rsidRPr="00924970">
              <w:rPr>
                <w:sz w:val="24"/>
              </w:rPr>
              <w:t xml:space="preserve">и   </w:t>
            </w:r>
            <w:proofErr w:type="gramStart"/>
            <w:r w:rsidR="00935597" w:rsidRPr="00924970">
              <w:rPr>
                <w:spacing w:val="-4"/>
                <w:sz w:val="24"/>
              </w:rPr>
              <w:t xml:space="preserve">учеб </w:t>
            </w:r>
            <w:r w:rsidR="00935597" w:rsidRPr="00924970">
              <w:rPr>
                <w:sz w:val="24"/>
              </w:rPr>
              <w:t>ных</w:t>
            </w:r>
            <w:proofErr w:type="gramEnd"/>
            <w:r w:rsidR="00935597" w:rsidRPr="00924970">
              <w:rPr>
                <w:sz w:val="24"/>
              </w:rPr>
              <w:t xml:space="preserve"> пособий, используемых в образовательной деятельности в соответствии со ФГОС</w:t>
            </w:r>
            <w:r w:rsidR="00935597">
              <w:rPr>
                <w:sz w:val="24"/>
              </w:rPr>
              <w:t xml:space="preserve"> </w:t>
            </w:r>
            <w:r w:rsidR="00935597" w:rsidRPr="00924970">
              <w:rPr>
                <w:sz w:val="24"/>
              </w:rPr>
              <w:t>НОО</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57"/>
              <w:ind w:left="86"/>
              <w:rPr>
                <w:sz w:val="24"/>
              </w:rPr>
            </w:pPr>
            <w:r>
              <w:rPr>
                <w:sz w:val="24"/>
              </w:rPr>
              <w:t>20</w:t>
            </w:r>
            <w:r w:rsidR="000C492A">
              <w:rPr>
                <w:sz w:val="24"/>
              </w:rPr>
              <w:t>19</w:t>
            </w:r>
            <w:r>
              <w:rPr>
                <w:sz w:val="24"/>
              </w:rPr>
              <w:t>г.</w:t>
            </w:r>
          </w:p>
        </w:tc>
      </w:tr>
      <w:tr w:rsidR="00935597" w:rsidTr="001E689E">
        <w:trPr>
          <w:trHeight w:val="979"/>
        </w:trPr>
        <w:tc>
          <w:tcPr>
            <w:tcW w:w="2410" w:type="dxa"/>
            <w:vMerge w:val="restart"/>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tabs>
                <w:tab w:val="left" w:pos="1072"/>
              </w:tabs>
              <w:spacing w:before="55"/>
              <w:ind w:left="83" w:right="76"/>
              <w:rPr>
                <w:sz w:val="24"/>
              </w:rPr>
            </w:pPr>
            <w:r>
              <w:rPr>
                <w:sz w:val="24"/>
              </w:rPr>
              <w:t>II</w:t>
            </w:r>
            <w:r w:rsidRPr="00924970">
              <w:rPr>
                <w:sz w:val="24"/>
              </w:rPr>
              <w:t>.</w:t>
            </w:r>
            <w:r w:rsidRPr="00924970">
              <w:rPr>
                <w:sz w:val="24"/>
              </w:rPr>
              <w:tab/>
              <w:t>Финансовое обеспечение введения ФГОС</w:t>
            </w:r>
            <w:r>
              <w:rPr>
                <w:sz w:val="24"/>
              </w:rPr>
              <w:t xml:space="preserve"> </w:t>
            </w:r>
            <w:r w:rsidRPr="00924970">
              <w:rPr>
                <w:sz w:val="24"/>
              </w:rPr>
              <w:t>НОО</w:t>
            </w: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spacing w:before="55"/>
              <w:ind w:left="83" w:right="74"/>
              <w:jc w:val="both"/>
              <w:rPr>
                <w:sz w:val="24"/>
              </w:rPr>
            </w:pPr>
            <w:r w:rsidRPr="00924970">
              <w:rPr>
                <w:sz w:val="24"/>
              </w:rPr>
              <w:t>1. Определение объёма расходов, необходимых для реализации ООП и достижения планируемых результатов</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0C492A" w:rsidP="001E689E">
            <w:pPr>
              <w:pStyle w:val="TableParagraph"/>
              <w:spacing w:before="55"/>
              <w:ind w:left="86"/>
              <w:rPr>
                <w:sz w:val="24"/>
              </w:rPr>
            </w:pPr>
            <w:r>
              <w:rPr>
                <w:sz w:val="24"/>
              </w:rPr>
              <w:t>2019-2023</w:t>
            </w:r>
            <w:r w:rsidR="00935597">
              <w:rPr>
                <w:sz w:val="24"/>
              </w:rPr>
              <w:t>г.</w:t>
            </w:r>
          </w:p>
        </w:tc>
      </w:tr>
      <w:tr w:rsidR="00935597" w:rsidTr="001E689E">
        <w:trPr>
          <w:trHeight w:val="180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spacing w:before="52"/>
              <w:ind w:left="83" w:right="74"/>
              <w:jc w:val="both"/>
              <w:rPr>
                <w:sz w:val="24"/>
              </w:rPr>
            </w:pPr>
            <w:r w:rsidRPr="00924970">
              <w:rPr>
                <w:sz w:val="24"/>
              </w:rPr>
              <w:t>2. Корректировка локальных актов (внесение изменений в них), регламентирующих установление заработной платы работников образовательной организациив том числе стимулирующих надбавок и доплат, порядка и размеров премирования</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0C492A" w:rsidP="001E689E">
            <w:pPr>
              <w:pStyle w:val="TableParagraph"/>
              <w:spacing w:before="52"/>
              <w:ind w:left="86"/>
              <w:rPr>
                <w:sz w:val="24"/>
              </w:rPr>
            </w:pPr>
            <w:r>
              <w:rPr>
                <w:sz w:val="24"/>
              </w:rPr>
              <w:t>2019-2023</w:t>
            </w:r>
            <w:r w:rsidR="00935597">
              <w:rPr>
                <w:sz w:val="24"/>
              </w:rPr>
              <w:t>г.</w:t>
            </w:r>
          </w:p>
        </w:tc>
      </w:tr>
      <w:tr w:rsidR="00935597" w:rsidTr="001E689E">
        <w:trPr>
          <w:trHeight w:val="1060"/>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spacing w:before="55"/>
              <w:ind w:left="83" w:right="76"/>
              <w:jc w:val="both"/>
              <w:rPr>
                <w:sz w:val="24"/>
              </w:rPr>
            </w:pPr>
            <w:r w:rsidRPr="00924970">
              <w:rPr>
                <w:sz w:val="24"/>
              </w:rPr>
              <w:t>3. Заключение дополнительных соглашений к трудовому договору с педагогическими работниками</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0C492A" w:rsidP="001E689E">
            <w:pPr>
              <w:pStyle w:val="TableParagraph"/>
              <w:spacing w:before="55"/>
              <w:ind w:left="86"/>
              <w:rPr>
                <w:sz w:val="24"/>
              </w:rPr>
            </w:pPr>
            <w:r>
              <w:rPr>
                <w:sz w:val="24"/>
              </w:rPr>
              <w:t>2019-2023</w:t>
            </w:r>
            <w:r w:rsidR="00935597">
              <w:rPr>
                <w:sz w:val="24"/>
              </w:rPr>
              <w:t>г.</w:t>
            </w:r>
          </w:p>
        </w:tc>
      </w:tr>
      <w:tr w:rsidR="00935597" w:rsidTr="001E689E">
        <w:trPr>
          <w:trHeight w:val="1528"/>
        </w:trPr>
        <w:tc>
          <w:tcPr>
            <w:tcW w:w="2410" w:type="dxa"/>
            <w:vMerge w:val="restart"/>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spacing w:before="52"/>
              <w:ind w:left="83" w:right="75"/>
              <w:jc w:val="both"/>
              <w:rPr>
                <w:sz w:val="24"/>
              </w:rPr>
            </w:pPr>
            <w:r>
              <w:rPr>
                <w:sz w:val="24"/>
              </w:rPr>
              <w:t>III</w:t>
            </w:r>
            <w:r w:rsidRPr="00924970">
              <w:rPr>
                <w:sz w:val="24"/>
              </w:rPr>
              <w:t>. Организационное обеспечение ФГОС НОО</w:t>
            </w: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935597">
            <w:pPr>
              <w:pStyle w:val="TableParagraph"/>
              <w:tabs>
                <w:tab w:val="left" w:pos="1860"/>
                <w:tab w:val="left" w:pos="4356"/>
                <w:tab w:val="left" w:pos="4879"/>
              </w:tabs>
              <w:spacing w:before="52"/>
              <w:ind w:left="83" w:right="72"/>
              <w:rPr>
                <w:sz w:val="24"/>
              </w:rPr>
            </w:pPr>
            <w:r w:rsidRPr="00924970">
              <w:rPr>
                <w:sz w:val="24"/>
              </w:rPr>
              <w:t>1. Обеспечение координации взаимодействия участников образвательн</w:t>
            </w:r>
            <w:r>
              <w:rPr>
                <w:sz w:val="24"/>
              </w:rPr>
              <w:t>ых отношений по МБОУ</w:t>
            </w:r>
            <w:proofErr w:type="gramStart"/>
            <w:r>
              <w:rPr>
                <w:sz w:val="24"/>
              </w:rPr>
              <w:t>«С</w:t>
            </w:r>
            <w:proofErr w:type="gramEnd"/>
            <w:r>
              <w:rPr>
                <w:sz w:val="24"/>
              </w:rPr>
              <w:t xml:space="preserve">иренькинская </w:t>
            </w:r>
            <w:r w:rsidRPr="00924970">
              <w:rPr>
                <w:sz w:val="24"/>
              </w:rPr>
              <w:t>средняя общеобразовательная</w:t>
            </w:r>
            <w:r>
              <w:rPr>
                <w:sz w:val="24"/>
              </w:rPr>
              <w:t xml:space="preserve"> школа»     АМР </w:t>
            </w:r>
            <w:r w:rsidRPr="00924970">
              <w:rPr>
                <w:sz w:val="24"/>
              </w:rPr>
              <w:t>РТ ФГОС</w:t>
            </w:r>
            <w:r>
              <w:rPr>
                <w:sz w:val="24"/>
              </w:rPr>
              <w:t xml:space="preserve"> </w:t>
            </w:r>
            <w:r w:rsidRPr="00924970">
              <w:rPr>
                <w:sz w:val="24"/>
              </w:rPr>
              <w:t>НОО</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0C492A" w:rsidP="001E689E">
            <w:pPr>
              <w:pStyle w:val="TableParagraph"/>
              <w:spacing w:before="52"/>
              <w:ind w:left="86"/>
              <w:rPr>
                <w:sz w:val="24"/>
              </w:rPr>
            </w:pPr>
            <w:r>
              <w:rPr>
                <w:sz w:val="24"/>
              </w:rPr>
              <w:t xml:space="preserve"> 2019-2023г</w:t>
            </w:r>
          </w:p>
        </w:tc>
      </w:tr>
      <w:tr w:rsidR="00935597" w:rsidTr="001E689E">
        <w:trPr>
          <w:trHeight w:val="70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Default="00935597" w:rsidP="00935597">
            <w:pPr>
              <w:pStyle w:val="TableParagraph"/>
              <w:tabs>
                <w:tab w:val="left" w:pos="2086"/>
                <w:tab w:val="left" w:pos="4410"/>
              </w:tabs>
              <w:spacing w:before="55"/>
              <w:ind w:left="83" w:right="74"/>
              <w:jc w:val="both"/>
              <w:rPr>
                <w:sz w:val="24"/>
              </w:rPr>
            </w:pPr>
            <w:r>
              <w:rPr>
                <w:sz w:val="24"/>
              </w:rPr>
              <w:t>2.Реализация организационной модели внеурочной деятельности</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0C492A" w:rsidP="001E689E">
            <w:pPr>
              <w:pStyle w:val="TableParagraph"/>
              <w:spacing w:before="55"/>
              <w:ind w:left="86"/>
              <w:rPr>
                <w:sz w:val="24"/>
              </w:rPr>
            </w:pPr>
            <w:r>
              <w:rPr>
                <w:sz w:val="24"/>
              </w:rPr>
              <w:t>2019-2023г</w:t>
            </w:r>
            <w:r w:rsidR="00935597">
              <w:rPr>
                <w:sz w:val="24"/>
              </w:rPr>
              <w:t>.</w:t>
            </w:r>
          </w:p>
        </w:tc>
      </w:tr>
      <w:tr w:rsidR="00935597" w:rsidTr="001E689E">
        <w:trPr>
          <w:trHeight w:val="125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spacing w:before="52"/>
              <w:ind w:left="83" w:right="72"/>
              <w:jc w:val="both"/>
              <w:rPr>
                <w:sz w:val="24"/>
              </w:rPr>
            </w:pPr>
            <w:r w:rsidRPr="00924970">
              <w:rPr>
                <w:sz w:val="24"/>
              </w:rPr>
              <w:t xml:space="preserve">3. </w:t>
            </w:r>
            <w:r w:rsidRPr="00924970">
              <w:rPr>
                <w:spacing w:val="-3"/>
                <w:sz w:val="24"/>
              </w:rPr>
              <w:t xml:space="preserve">Разработка </w:t>
            </w:r>
            <w:r w:rsidRPr="00924970">
              <w:rPr>
                <w:sz w:val="24"/>
              </w:rPr>
              <w:t xml:space="preserve">и реализация </w:t>
            </w:r>
            <w:r w:rsidRPr="00924970">
              <w:rPr>
                <w:spacing w:val="-3"/>
                <w:sz w:val="24"/>
              </w:rPr>
              <w:t xml:space="preserve">системы мониторинга образовательных потребностей обучающихся </w:t>
            </w:r>
            <w:r w:rsidRPr="00924970">
              <w:rPr>
                <w:sz w:val="24"/>
              </w:rPr>
              <w:t xml:space="preserve">и </w:t>
            </w:r>
            <w:r w:rsidRPr="00924970">
              <w:rPr>
                <w:spacing w:val="-3"/>
                <w:sz w:val="24"/>
              </w:rPr>
              <w:t xml:space="preserve">родителей </w:t>
            </w:r>
            <w:r w:rsidRPr="00924970">
              <w:rPr>
                <w:sz w:val="24"/>
              </w:rPr>
              <w:t xml:space="preserve">по </w:t>
            </w:r>
            <w:r w:rsidRPr="00924970">
              <w:rPr>
                <w:spacing w:val="-3"/>
                <w:sz w:val="24"/>
              </w:rPr>
              <w:t xml:space="preserve">использованию часов вариативной части учебного плана </w:t>
            </w:r>
            <w:r w:rsidRPr="00924970">
              <w:rPr>
                <w:sz w:val="24"/>
              </w:rPr>
              <w:t xml:space="preserve">и </w:t>
            </w:r>
            <w:r w:rsidRPr="00924970">
              <w:rPr>
                <w:spacing w:val="-3"/>
                <w:sz w:val="24"/>
              </w:rPr>
              <w:t>внеурочной деятельности</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0C492A" w:rsidP="001E689E">
            <w:pPr>
              <w:pStyle w:val="TableParagraph"/>
              <w:spacing w:before="52"/>
              <w:ind w:left="86"/>
              <w:rPr>
                <w:sz w:val="24"/>
              </w:rPr>
            </w:pPr>
            <w:r>
              <w:rPr>
                <w:sz w:val="24"/>
              </w:rPr>
              <w:t>2019-2023г</w:t>
            </w:r>
          </w:p>
        </w:tc>
      </w:tr>
      <w:tr w:rsidR="00935597" w:rsidTr="001E689E">
        <w:trPr>
          <w:trHeight w:val="700"/>
        </w:trPr>
        <w:tc>
          <w:tcPr>
            <w:tcW w:w="2410" w:type="dxa"/>
            <w:vMerge w:val="restart"/>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tabs>
                <w:tab w:val="left" w:pos="1659"/>
              </w:tabs>
              <w:spacing w:before="52"/>
              <w:ind w:left="83" w:right="76"/>
              <w:rPr>
                <w:sz w:val="24"/>
              </w:rPr>
            </w:pPr>
            <w:r>
              <w:rPr>
                <w:sz w:val="24"/>
              </w:rPr>
              <w:t>IV</w:t>
            </w:r>
            <w:r w:rsidRPr="00924970">
              <w:rPr>
                <w:sz w:val="24"/>
              </w:rPr>
              <w:t>. Кадровое обеспечение</w:t>
            </w:r>
            <w:r w:rsidRPr="00924970">
              <w:rPr>
                <w:sz w:val="24"/>
              </w:rPr>
              <w:tab/>
              <w:t>ФГОС НОО</w:t>
            </w: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spacing w:before="52"/>
              <w:ind w:left="83"/>
              <w:rPr>
                <w:sz w:val="24"/>
              </w:rPr>
            </w:pPr>
            <w:r w:rsidRPr="00924970">
              <w:rPr>
                <w:sz w:val="24"/>
              </w:rPr>
              <w:t>1. Анализ кадрового обеспечения и реализации ФГОС НОО</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0C492A" w:rsidP="001E689E">
            <w:pPr>
              <w:pStyle w:val="TableParagraph"/>
              <w:spacing w:before="52"/>
              <w:ind w:left="86"/>
              <w:rPr>
                <w:sz w:val="24"/>
              </w:rPr>
            </w:pPr>
            <w:r>
              <w:rPr>
                <w:sz w:val="24"/>
              </w:rPr>
              <w:t>2019-2023г</w:t>
            </w:r>
          </w:p>
        </w:tc>
      </w:tr>
      <w:tr w:rsidR="00935597" w:rsidTr="001E689E">
        <w:trPr>
          <w:trHeight w:val="153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935597">
            <w:pPr>
              <w:pStyle w:val="TableParagraph"/>
              <w:tabs>
                <w:tab w:val="left" w:pos="1583"/>
                <w:tab w:val="left" w:pos="1720"/>
                <w:tab w:val="left" w:pos="2278"/>
                <w:tab w:val="left" w:pos="3707"/>
                <w:tab w:val="left" w:pos="4030"/>
                <w:tab w:val="left" w:pos="4475"/>
                <w:tab w:val="left" w:pos="4589"/>
              </w:tabs>
              <w:spacing w:before="55"/>
              <w:ind w:left="83" w:right="72"/>
              <w:rPr>
                <w:sz w:val="24"/>
              </w:rPr>
            </w:pPr>
            <w:r>
              <w:rPr>
                <w:sz w:val="24"/>
              </w:rPr>
              <w:t>2.Корректировка</w:t>
            </w:r>
            <w:r>
              <w:rPr>
                <w:sz w:val="24"/>
              </w:rPr>
              <w:tab/>
            </w:r>
            <w:r w:rsidRPr="00924970">
              <w:rPr>
                <w:sz w:val="24"/>
              </w:rPr>
              <w:tab/>
              <w:t>плана</w:t>
            </w:r>
            <w:r w:rsidRPr="00924970">
              <w:rPr>
                <w:sz w:val="24"/>
              </w:rPr>
              <w:softHyphen/>
            </w:r>
            <w:r w:rsidRPr="00924970">
              <w:rPr>
                <w:spacing w:val="-3"/>
                <w:sz w:val="24"/>
              </w:rPr>
              <w:t>графика</w:t>
            </w:r>
            <w:r w:rsidRPr="00924970">
              <w:rPr>
                <w:spacing w:val="-3"/>
                <w:sz w:val="24"/>
              </w:rPr>
              <w:tab/>
            </w:r>
            <w:r w:rsidRPr="00924970">
              <w:rPr>
                <w:spacing w:val="-3"/>
                <w:sz w:val="24"/>
              </w:rPr>
              <w:tab/>
            </w:r>
            <w:r w:rsidRPr="00924970">
              <w:rPr>
                <w:sz w:val="24"/>
              </w:rPr>
              <w:t>повышения</w:t>
            </w:r>
            <w:r w:rsidRPr="00924970">
              <w:rPr>
                <w:spacing w:val="-3"/>
                <w:sz w:val="24"/>
              </w:rPr>
              <w:t xml:space="preserve">квалификации </w:t>
            </w:r>
            <w:r w:rsidRPr="00924970">
              <w:rPr>
                <w:sz w:val="24"/>
              </w:rPr>
              <w:t xml:space="preserve">педагогических и руководящих работников </w:t>
            </w:r>
            <w:r>
              <w:rPr>
                <w:sz w:val="24"/>
              </w:rPr>
              <w:t>образовательной</w:t>
            </w:r>
            <w:r>
              <w:rPr>
                <w:sz w:val="24"/>
              </w:rPr>
              <w:tab/>
              <w:t>организации</w:t>
            </w:r>
            <w:r>
              <w:rPr>
                <w:sz w:val="24"/>
              </w:rPr>
              <w:tab/>
            </w:r>
            <w:r>
              <w:rPr>
                <w:sz w:val="24"/>
              </w:rPr>
              <w:tab/>
              <w:t>в</w:t>
            </w:r>
            <w:r w:rsidRPr="00924970">
              <w:rPr>
                <w:sz w:val="24"/>
              </w:rPr>
              <w:t>связи с ФГОС</w:t>
            </w:r>
            <w:r>
              <w:rPr>
                <w:sz w:val="24"/>
              </w:rPr>
              <w:t xml:space="preserve"> </w:t>
            </w:r>
            <w:r w:rsidRPr="00924970">
              <w:rPr>
                <w:sz w:val="24"/>
              </w:rPr>
              <w:t>НОО</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55"/>
              <w:ind w:left="86"/>
              <w:rPr>
                <w:sz w:val="24"/>
              </w:rPr>
            </w:pPr>
            <w:r>
              <w:rPr>
                <w:sz w:val="24"/>
              </w:rPr>
              <w:t>2015-2019г</w:t>
            </w:r>
            <w:proofErr w:type="gramStart"/>
            <w:r>
              <w:rPr>
                <w:sz w:val="24"/>
              </w:rPr>
              <w:t>..</w:t>
            </w:r>
            <w:proofErr w:type="gramEnd"/>
          </w:p>
        </w:tc>
      </w:tr>
      <w:tr w:rsidR="00935597" w:rsidTr="001E689E">
        <w:trPr>
          <w:trHeight w:val="98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spacing w:before="52"/>
              <w:ind w:left="83" w:right="71"/>
              <w:jc w:val="both"/>
              <w:rPr>
                <w:sz w:val="24"/>
              </w:rPr>
            </w:pPr>
            <w:r w:rsidRPr="00924970">
              <w:rPr>
                <w:sz w:val="24"/>
              </w:rPr>
              <w:t>3. Разработка и утверждение плана научно</w:t>
            </w:r>
            <w:r w:rsidRPr="00924970">
              <w:rPr>
                <w:sz w:val="24"/>
              </w:rPr>
              <w:softHyphen/>
              <w:t>методической работы с ориентацией на проблемы ФГОС НОО</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0C492A" w:rsidP="001E689E">
            <w:pPr>
              <w:pStyle w:val="TableParagraph"/>
              <w:spacing w:before="52"/>
              <w:ind w:left="86"/>
              <w:rPr>
                <w:sz w:val="24"/>
              </w:rPr>
            </w:pPr>
            <w:r>
              <w:rPr>
                <w:sz w:val="24"/>
              </w:rPr>
              <w:t>2019</w:t>
            </w:r>
            <w:r w:rsidR="00935597">
              <w:rPr>
                <w:sz w:val="24"/>
              </w:rPr>
              <w:t>г.</w:t>
            </w:r>
          </w:p>
        </w:tc>
      </w:tr>
      <w:tr w:rsidR="00935597" w:rsidTr="001E689E">
        <w:trPr>
          <w:trHeight w:val="974"/>
        </w:trPr>
        <w:tc>
          <w:tcPr>
            <w:tcW w:w="2410" w:type="dxa"/>
            <w:vMerge w:val="restart"/>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spacing w:before="55"/>
              <w:ind w:left="83" w:right="76"/>
              <w:jc w:val="both"/>
              <w:rPr>
                <w:sz w:val="24"/>
              </w:rPr>
            </w:pPr>
            <w:r>
              <w:rPr>
                <w:sz w:val="24"/>
              </w:rPr>
              <w:t>V</w:t>
            </w:r>
            <w:r w:rsidRPr="00924970">
              <w:rPr>
                <w:sz w:val="24"/>
              </w:rPr>
              <w:t>. Информационное обеспечение ФГОС НОО</w:t>
            </w: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tabs>
                <w:tab w:val="left" w:pos="4452"/>
              </w:tabs>
              <w:spacing w:before="55"/>
              <w:ind w:left="83" w:right="70"/>
              <w:jc w:val="both"/>
              <w:rPr>
                <w:sz w:val="24"/>
              </w:rPr>
            </w:pPr>
            <w:r>
              <w:rPr>
                <w:sz w:val="24"/>
              </w:rPr>
              <w:t>1.Размещение на сайте</w:t>
            </w:r>
            <w:r w:rsidRPr="00924970">
              <w:rPr>
                <w:sz w:val="24"/>
              </w:rPr>
              <w:t xml:space="preserve">школы информационных материалов о </w:t>
            </w:r>
            <w:r w:rsidRPr="00924970">
              <w:rPr>
                <w:spacing w:val="-3"/>
                <w:sz w:val="24"/>
              </w:rPr>
              <w:t xml:space="preserve">реализации </w:t>
            </w:r>
            <w:r w:rsidRPr="00924970">
              <w:rPr>
                <w:sz w:val="24"/>
              </w:rPr>
              <w:t>ФГОСНОО</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55"/>
              <w:ind w:left="86"/>
              <w:rPr>
                <w:sz w:val="24"/>
              </w:rPr>
            </w:pPr>
            <w:r>
              <w:rPr>
                <w:sz w:val="24"/>
              </w:rPr>
              <w:t>постоянно</w:t>
            </w:r>
          </w:p>
        </w:tc>
      </w:tr>
      <w:tr w:rsidR="00935597" w:rsidTr="001E689E">
        <w:trPr>
          <w:trHeight w:val="9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spacing w:before="55"/>
              <w:ind w:left="83" w:right="70"/>
              <w:jc w:val="both"/>
              <w:rPr>
                <w:sz w:val="24"/>
              </w:rPr>
            </w:pPr>
            <w:r w:rsidRPr="00924970">
              <w:rPr>
                <w:sz w:val="24"/>
              </w:rPr>
              <w:t>2. Широкое информирование родительской общественности о реализацииФГОС НОО и порядке перехода на них</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55"/>
              <w:ind w:left="86"/>
              <w:rPr>
                <w:sz w:val="24"/>
              </w:rPr>
            </w:pPr>
            <w:r>
              <w:rPr>
                <w:sz w:val="24"/>
              </w:rPr>
              <w:t>ежегодно</w:t>
            </w:r>
          </w:p>
        </w:tc>
      </w:tr>
      <w:tr w:rsidR="00935597" w:rsidTr="001E689E">
        <w:trPr>
          <w:trHeight w:val="97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spacing w:before="52"/>
              <w:ind w:left="83" w:right="74"/>
              <w:jc w:val="both"/>
              <w:rPr>
                <w:sz w:val="24"/>
              </w:rPr>
            </w:pPr>
            <w:r w:rsidRPr="00924970">
              <w:rPr>
                <w:sz w:val="24"/>
              </w:rPr>
              <w:t>3. Организация изучения  общественного  мнения по вопросам реализации ФГОС НОО и внесения дополнений в содержаниеООП</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52"/>
              <w:ind w:left="86"/>
              <w:rPr>
                <w:sz w:val="24"/>
              </w:rPr>
            </w:pPr>
            <w:r>
              <w:rPr>
                <w:sz w:val="24"/>
              </w:rPr>
              <w:t>постоянно</w:t>
            </w:r>
          </w:p>
        </w:tc>
      </w:tr>
      <w:tr w:rsidR="00935597" w:rsidTr="001E689E">
        <w:trPr>
          <w:trHeight w:val="997"/>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tabs>
                <w:tab w:val="left" w:pos="2318"/>
                <w:tab w:val="left" w:pos="4051"/>
              </w:tabs>
              <w:spacing w:before="55"/>
              <w:ind w:left="83" w:right="71"/>
              <w:jc w:val="both"/>
              <w:rPr>
                <w:sz w:val="24"/>
              </w:rPr>
            </w:pPr>
            <w:r w:rsidRPr="00924970">
              <w:rPr>
                <w:spacing w:val="-3"/>
                <w:sz w:val="24"/>
              </w:rPr>
              <w:t>4.</w:t>
            </w:r>
            <w:r>
              <w:rPr>
                <w:spacing w:val="-5"/>
                <w:sz w:val="24"/>
              </w:rPr>
              <w:t xml:space="preserve">Обеспечение </w:t>
            </w:r>
            <w:r w:rsidRPr="00924970">
              <w:rPr>
                <w:spacing w:val="-5"/>
                <w:sz w:val="24"/>
              </w:rPr>
              <w:t>публичной</w:t>
            </w:r>
            <w:r w:rsidRPr="00924970">
              <w:rPr>
                <w:spacing w:val="-4"/>
                <w:sz w:val="24"/>
              </w:rPr>
              <w:t xml:space="preserve">отчётности </w:t>
            </w:r>
            <w:r w:rsidRPr="00924970">
              <w:rPr>
                <w:sz w:val="24"/>
              </w:rPr>
              <w:t xml:space="preserve">образовательной организации о ходе и </w:t>
            </w:r>
            <w:r w:rsidRPr="00924970">
              <w:rPr>
                <w:spacing w:val="-3"/>
                <w:sz w:val="24"/>
              </w:rPr>
              <w:t xml:space="preserve">результатах реализации </w:t>
            </w:r>
            <w:r w:rsidRPr="00924970">
              <w:rPr>
                <w:sz w:val="24"/>
              </w:rPr>
              <w:t>ФГОСНОО</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55"/>
              <w:ind w:left="86"/>
              <w:rPr>
                <w:sz w:val="24"/>
              </w:rPr>
            </w:pPr>
            <w:r>
              <w:rPr>
                <w:sz w:val="24"/>
              </w:rPr>
              <w:t>постоянно</w:t>
            </w:r>
          </w:p>
        </w:tc>
      </w:tr>
      <w:tr w:rsidR="00935597" w:rsidTr="001E689E">
        <w:trPr>
          <w:trHeight w:val="974"/>
        </w:trPr>
        <w:tc>
          <w:tcPr>
            <w:tcW w:w="2410" w:type="dxa"/>
            <w:vMerge w:val="restart"/>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spacing w:before="52"/>
              <w:ind w:left="83"/>
              <w:rPr>
                <w:sz w:val="24"/>
              </w:rPr>
            </w:pPr>
            <w:r>
              <w:rPr>
                <w:sz w:val="24"/>
              </w:rPr>
              <w:t>VI</w:t>
            </w:r>
            <w:r w:rsidRPr="00924970">
              <w:rPr>
                <w:sz w:val="24"/>
              </w:rPr>
              <w:t>.</w:t>
            </w:r>
          </w:p>
          <w:p w:rsidR="00935597" w:rsidRPr="00924970" w:rsidRDefault="00935597" w:rsidP="001E689E">
            <w:pPr>
              <w:pStyle w:val="TableParagraph"/>
              <w:tabs>
                <w:tab w:val="left" w:pos="1040"/>
              </w:tabs>
              <w:ind w:left="83" w:right="75"/>
              <w:rPr>
                <w:sz w:val="24"/>
              </w:rPr>
            </w:pPr>
            <w:proofErr w:type="gramStart"/>
            <w:r w:rsidRPr="00924970">
              <w:rPr>
                <w:sz w:val="24"/>
              </w:rPr>
              <w:t>Материально</w:t>
            </w:r>
            <w:r w:rsidRPr="00924970">
              <w:rPr>
                <w:sz w:val="24"/>
              </w:rPr>
              <w:softHyphen/>
            </w:r>
            <w:r>
              <w:rPr>
                <w:sz w:val="24"/>
              </w:rPr>
              <w:t>-</w:t>
            </w:r>
            <w:r w:rsidRPr="00924970">
              <w:rPr>
                <w:sz w:val="24"/>
              </w:rPr>
              <w:t>технич еское</w:t>
            </w:r>
            <w:proofErr w:type="gramEnd"/>
            <w:r w:rsidRPr="00924970">
              <w:rPr>
                <w:sz w:val="24"/>
              </w:rPr>
              <w:tab/>
              <w:t>обеспечение ФГОСНОО</w:t>
            </w: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tabs>
                <w:tab w:val="left" w:pos="2399"/>
              </w:tabs>
              <w:spacing w:before="52"/>
              <w:ind w:left="83" w:right="74"/>
              <w:jc w:val="both"/>
              <w:rPr>
                <w:sz w:val="24"/>
              </w:rPr>
            </w:pPr>
            <w:r w:rsidRPr="00924970">
              <w:rPr>
                <w:sz w:val="24"/>
              </w:rPr>
              <w:t>1.Анализ</w:t>
            </w:r>
            <w:r w:rsidRPr="00924970">
              <w:rPr>
                <w:spacing w:val="-1"/>
                <w:sz w:val="24"/>
              </w:rPr>
              <w:t>материально</w:t>
            </w:r>
            <w:r w:rsidRPr="00924970">
              <w:rPr>
                <w:spacing w:val="-1"/>
                <w:sz w:val="24"/>
              </w:rPr>
              <w:softHyphen/>
              <w:t xml:space="preserve">технического </w:t>
            </w:r>
            <w:r w:rsidRPr="00924970">
              <w:rPr>
                <w:sz w:val="24"/>
              </w:rPr>
              <w:t>обеспечения введения и реализации ФГОС НОО начального общегообразования</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52"/>
              <w:ind w:left="86"/>
              <w:rPr>
                <w:sz w:val="24"/>
              </w:rPr>
            </w:pPr>
            <w:r>
              <w:rPr>
                <w:sz w:val="24"/>
              </w:rPr>
              <w:t>ежегодно</w:t>
            </w:r>
          </w:p>
        </w:tc>
      </w:tr>
      <w:tr w:rsidR="00935597" w:rsidTr="001E689E">
        <w:trPr>
          <w:trHeight w:val="9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tabs>
                <w:tab w:val="left" w:pos="3820"/>
              </w:tabs>
              <w:spacing w:before="55"/>
              <w:ind w:left="83" w:right="73"/>
              <w:jc w:val="both"/>
              <w:rPr>
                <w:sz w:val="24"/>
              </w:rPr>
            </w:pPr>
            <w:r w:rsidRPr="00924970">
              <w:rPr>
                <w:sz w:val="24"/>
              </w:rPr>
              <w:t>2.Обеспечение</w:t>
            </w:r>
            <w:r>
              <w:rPr>
                <w:sz w:val="24"/>
              </w:rPr>
              <w:t xml:space="preserve"> </w:t>
            </w:r>
            <w:r>
              <w:rPr>
                <w:spacing w:val="-1"/>
                <w:sz w:val="24"/>
              </w:rPr>
              <w:t>соответств</w:t>
            </w:r>
            <w:r w:rsidRPr="00924970">
              <w:rPr>
                <w:spacing w:val="-1"/>
                <w:sz w:val="24"/>
              </w:rPr>
              <w:t>ия</w:t>
            </w:r>
            <w:r>
              <w:rPr>
                <w:spacing w:val="-1"/>
                <w:sz w:val="24"/>
              </w:rPr>
              <w:t xml:space="preserve"> </w:t>
            </w:r>
            <w:r w:rsidRPr="00924970">
              <w:rPr>
                <w:sz w:val="24"/>
              </w:rPr>
              <w:t>материально</w:t>
            </w:r>
            <w:r w:rsidRPr="00924970">
              <w:rPr>
                <w:sz w:val="24"/>
              </w:rPr>
              <w:softHyphen/>
              <w:t>технической базы образовательной организации требованиям ФГОС</w:t>
            </w:r>
            <w:r>
              <w:rPr>
                <w:sz w:val="24"/>
              </w:rPr>
              <w:t xml:space="preserve">  </w:t>
            </w:r>
            <w:r w:rsidRPr="00924970">
              <w:rPr>
                <w:sz w:val="24"/>
              </w:rPr>
              <w:t>НОО</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55"/>
              <w:ind w:left="86"/>
              <w:rPr>
                <w:sz w:val="24"/>
              </w:rPr>
            </w:pPr>
            <w:r>
              <w:rPr>
                <w:sz w:val="24"/>
              </w:rPr>
              <w:t>постоянно</w:t>
            </w:r>
          </w:p>
        </w:tc>
      </w:tr>
      <w:tr w:rsidR="00935597" w:rsidTr="001E689E">
        <w:trPr>
          <w:trHeight w:val="978"/>
        </w:trPr>
        <w:tc>
          <w:tcPr>
            <w:tcW w:w="2410" w:type="dxa"/>
            <w:vMerge w:val="restart"/>
            <w:tcBorders>
              <w:top w:val="single" w:sz="4" w:space="0" w:color="000000"/>
              <w:left w:val="single" w:sz="4" w:space="0" w:color="000000"/>
              <w:bottom w:val="single" w:sz="4" w:space="0" w:color="000000"/>
              <w:right w:val="single" w:sz="4" w:space="0" w:color="000000"/>
            </w:tcBorders>
          </w:tcPr>
          <w:p w:rsidR="00935597" w:rsidRDefault="00935597" w:rsidP="001E689E">
            <w:pPr>
              <w:pStyle w:val="TableParagraph"/>
              <w:rPr>
                <w:sz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tabs>
                <w:tab w:val="left" w:pos="3820"/>
              </w:tabs>
              <w:spacing w:before="52"/>
              <w:ind w:left="83" w:right="74"/>
              <w:jc w:val="both"/>
              <w:rPr>
                <w:sz w:val="24"/>
              </w:rPr>
            </w:pPr>
            <w:r w:rsidRPr="00924970">
              <w:rPr>
                <w:sz w:val="24"/>
              </w:rPr>
              <w:t>3.Обеспечение</w:t>
            </w:r>
            <w:r w:rsidRPr="00924970">
              <w:rPr>
                <w:spacing w:val="-1"/>
                <w:sz w:val="24"/>
              </w:rPr>
              <w:t xml:space="preserve">соответствия </w:t>
            </w:r>
            <w:r w:rsidRPr="00924970">
              <w:rPr>
                <w:sz w:val="24"/>
              </w:rPr>
              <w:t>санитарно</w:t>
            </w:r>
            <w:r w:rsidRPr="00924970">
              <w:rPr>
                <w:sz w:val="24"/>
              </w:rPr>
              <w:softHyphen/>
              <w:t>гигиенических условий требованиям ФГОС</w:t>
            </w:r>
            <w:r>
              <w:rPr>
                <w:sz w:val="24"/>
              </w:rPr>
              <w:t xml:space="preserve">  </w:t>
            </w:r>
            <w:r w:rsidRPr="00924970">
              <w:rPr>
                <w:sz w:val="24"/>
              </w:rPr>
              <w:t>НОО</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52"/>
              <w:ind w:left="86"/>
              <w:rPr>
                <w:sz w:val="24"/>
              </w:rPr>
            </w:pPr>
            <w:r>
              <w:rPr>
                <w:sz w:val="24"/>
              </w:rPr>
              <w:t>постоянно</w:t>
            </w:r>
          </w:p>
        </w:tc>
      </w:tr>
      <w:tr w:rsidR="00935597" w:rsidTr="001E689E">
        <w:trPr>
          <w:trHeight w:val="70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tabs>
                <w:tab w:val="left" w:pos="510"/>
                <w:tab w:val="left" w:pos="2225"/>
                <w:tab w:val="left" w:pos="3906"/>
              </w:tabs>
              <w:spacing w:before="55"/>
              <w:ind w:left="83" w:right="76"/>
              <w:rPr>
                <w:sz w:val="24"/>
              </w:rPr>
            </w:pPr>
            <w:r>
              <w:rPr>
                <w:sz w:val="24"/>
              </w:rPr>
              <w:t>4.</w:t>
            </w:r>
            <w:r w:rsidRPr="00924970">
              <w:rPr>
                <w:sz w:val="24"/>
              </w:rPr>
              <w:t>Приобретение</w:t>
            </w:r>
            <w:r w:rsidRPr="00924970">
              <w:rPr>
                <w:sz w:val="24"/>
              </w:rPr>
              <w:tab/>
              <w:t>методической</w:t>
            </w:r>
            <w:r>
              <w:rPr>
                <w:sz w:val="24"/>
              </w:rPr>
              <w:t xml:space="preserve"> </w:t>
            </w:r>
            <w:r w:rsidRPr="00924970">
              <w:rPr>
                <w:spacing w:val="-1"/>
                <w:sz w:val="24"/>
              </w:rPr>
              <w:t xml:space="preserve">литературы, </w:t>
            </w:r>
            <w:r w:rsidRPr="00924970">
              <w:rPr>
                <w:sz w:val="24"/>
              </w:rPr>
              <w:t>электронных образовательных ресурсов</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55"/>
              <w:ind w:left="86"/>
              <w:rPr>
                <w:sz w:val="24"/>
              </w:rPr>
            </w:pPr>
            <w:r>
              <w:rPr>
                <w:sz w:val="24"/>
              </w:rPr>
              <w:t>ежегодно</w:t>
            </w:r>
          </w:p>
        </w:tc>
      </w:tr>
      <w:tr w:rsidR="00935597" w:rsidTr="001E689E">
        <w:trPr>
          <w:trHeight w:val="1257"/>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tabs>
                <w:tab w:val="left" w:pos="2348"/>
                <w:tab w:val="left" w:pos="4324"/>
              </w:tabs>
              <w:spacing w:before="55"/>
              <w:ind w:left="83" w:right="73"/>
              <w:jc w:val="both"/>
              <w:rPr>
                <w:sz w:val="24"/>
              </w:rPr>
            </w:pPr>
            <w:r w:rsidRPr="00924970">
              <w:rPr>
                <w:sz w:val="24"/>
              </w:rPr>
              <w:t>4.Обеспечение</w:t>
            </w:r>
            <w:r w:rsidRPr="00924970">
              <w:rPr>
                <w:sz w:val="24"/>
              </w:rPr>
              <w:tab/>
              <w:t>соответствия</w:t>
            </w:r>
            <w:r w:rsidRPr="00924970">
              <w:rPr>
                <w:spacing w:val="-1"/>
                <w:sz w:val="24"/>
              </w:rPr>
              <w:t xml:space="preserve">условий </w:t>
            </w:r>
            <w:r w:rsidRPr="00924970">
              <w:rPr>
                <w:sz w:val="24"/>
              </w:rPr>
              <w:t>реализации ООП противопожарным нормам, нормам охраны труда работников образовательнойорганизации</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55"/>
              <w:ind w:left="86"/>
              <w:rPr>
                <w:sz w:val="24"/>
              </w:rPr>
            </w:pPr>
            <w:r>
              <w:rPr>
                <w:sz w:val="24"/>
              </w:rPr>
              <w:t>постоянно</w:t>
            </w:r>
          </w:p>
        </w:tc>
      </w:tr>
      <w:tr w:rsidR="00935597" w:rsidTr="001E689E">
        <w:trPr>
          <w:trHeight w:val="1809"/>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tabs>
                <w:tab w:val="left" w:pos="3820"/>
                <w:tab w:val="left" w:pos="4542"/>
              </w:tabs>
              <w:spacing w:before="55"/>
              <w:ind w:left="83" w:right="74"/>
              <w:jc w:val="both"/>
              <w:rPr>
                <w:sz w:val="24"/>
              </w:rPr>
            </w:pPr>
            <w:r w:rsidRPr="00924970">
              <w:rPr>
                <w:sz w:val="24"/>
              </w:rPr>
              <w:t>5.Обеспечение</w:t>
            </w:r>
            <w:r>
              <w:rPr>
                <w:sz w:val="24"/>
              </w:rPr>
              <w:t xml:space="preserve"> </w:t>
            </w:r>
            <w:r w:rsidRPr="00924970">
              <w:rPr>
                <w:spacing w:val="-1"/>
                <w:sz w:val="24"/>
              </w:rPr>
              <w:t xml:space="preserve">соответствия </w:t>
            </w:r>
            <w:r>
              <w:rPr>
                <w:sz w:val="24"/>
              </w:rPr>
              <w:t>информационно</w:t>
            </w:r>
            <w:r>
              <w:rPr>
                <w:sz w:val="24"/>
              </w:rPr>
              <w:softHyphen/>
              <w:t>образовательной</w:t>
            </w:r>
            <w:r>
              <w:rPr>
                <w:sz w:val="24"/>
              </w:rPr>
              <w:tab/>
            </w:r>
            <w:r w:rsidRPr="00924970">
              <w:rPr>
                <w:sz w:val="24"/>
              </w:rPr>
              <w:t>среды требованиям ФГОС</w:t>
            </w:r>
            <w:r>
              <w:rPr>
                <w:sz w:val="24"/>
              </w:rPr>
              <w:t xml:space="preserve"> </w:t>
            </w:r>
            <w:r w:rsidRPr="00924970">
              <w:rPr>
                <w:sz w:val="24"/>
              </w:rPr>
              <w:t>НОО:</w:t>
            </w:r>
          </w:p>
          <w:p w:rsidR="00935597" w:rsidRPr="00924970" w:rsidRDefault="00935597" w:rsidP="001E689E">
            <w:pPr>
              <w:pStyle w:val="TableParagraph"/>
              <w:ind w:left="83" w:right="79"/>
              <w:jc w:val="both"/>
              <w:rPr>
                <w:sz w:val="24"/>
              </w:rPr>
            </w:pPr>
            <w:r w:rsidRPr="00924970">
              <w:rPr>
                <w:sz w:val="24"/>
              </w:rPr>
              <w:t>-доступ участникам образовательного процесса к информационным образовательным ресурсам в сети Интернет</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55"/>
              <w:ind w:left="86"/>
              <w:rPr>
                <w:sz w:val="24"/>
              </w:rPr>
            </w:pPr>
            <w:r>
              <w:rPr>
                <w:sz w:val="24"/>
              </w:rPr>
              <w:t>постоянно</w:t>
            </w:r>
          </w:p>
        </w:tc>
      </w:tr>
      <w:tr w:rsidR="00935597" w:rsidTr="001E689E">
        <w:trPr>
          <w:trHeight w:val="947"/>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935597" w:rsidRDefault="00935597" w:rsidP="001E689E">
            <w:pPr>
              <w:rPr>
                <w:rFonts w:ascii="Times New Roman" w:eastAsia="Times New Roman" w:hAnsi="Times New Roman" w:cs="Times New Roman"/>
                <w:sz w:val="24"/>
                <w:lang w:bidi="ru-RU"/>
              </w:rPr>
            </w:pPr>
          </w:p>
        </w:tc>
        <w:tc>
          <w:tcPr>
            <w:tcW w:w="5245" w:type="dxa"/>
            <w:tcBorders>
              <w:top w:val="single" w:sz="4" w:space="0" w:color="000000"/>
              <w:left w:val="single" w:sz="4" w:space="0" w:color="000000"/>
              <w:bottom w:val="single" w:sz="4" w:space="0" w:color="000000"/>
              <w:right w:val="single" w:sz="4" w:space="0" w:color="000000"/>
            </w:tcBorders>
            <w:hideMark/>
          </w:tcPr>
          <w:p w:rsidR="00935597" w:rsidRPr="00924970" w:rsidRDefault="00935597" w:rsidP="001E689E">
            <w:pPr>
              <w:pStyle w:val="TableParagraph"/>
              <w:tabs>
                <w:tab w:val="left" w:pos="1948"/>
                <w:tab w:val="left" w:pos="3438"/>
              </w:tabs>
              <w:spacing w:before="55"/>
              <w:ind w:left="83" w:right="74"/>
              <w:jc w:val="both"/>
              <w:rPr>
                <w:sz w:val="24"/>
              </w:rPr>
            </w:pPr>
            <w:r>
              <w:rPr>
                <w:sz w:val="24"/>
              </w:rPr>
              <w:t xml:space="preserve">7.Наличие </w:t>
            </w:r>
            <w:r w:rsidRPr="00924970">
              <w:rPr>
                <w:sz w:val="24"/>
              </w:rPr>
              <w:t>доступа</w:t>
            </w:r>
            <w:r>
              <w:rPr>
                <w:sz w:val="24"/>
              </w:rPr>
              <w:t xml:space="preserve"> </w:t>
            </w:r>
            <w:r w:rsidRPr="00924970">
              <w:rPr>
                <w:spacing w:val="-1"/>
                <w:sz w:val="24"/>
              </w:rPr>
              <w:t xml:space="preserve">образовательной </w:t>
            </w:r>
            <w:r w:rsidRPr="00924970">
              <w:rPr>
                <w:sz w:val="24"/>
              </w:rPr>
              <w:t>организации к электронным образовательным ресурсам (ЭОР), размещённым вфедеральных региональных и иных базах данных,</w:t>
            </w:r>
          </w:p>
        </w:tc>
        <w:tc>
          <w:tcPr>
            <w:tcW w:w="1702" w:type="dxa"/>
            <w:tcBorders>
              <w:top w:val="single" w:sz="4" w:space="0" w:color="000000"/>
              <w:left w:val="single" w:sz="4" w:space="0" w:color="000000"/>
              <w:bottom w:val="single" w:sz="4" w:space="0" w:color="000000"/>
              <w:right w:val="single" w:sz="4" w:space="0" w:color="000000"/>
            </w:tcBorders>
            <w:hideMark/>
          </w:tcPr>
          <w:p w:rsidR="00935597" w:rsidRDefault="00935597" w:rsidP="001E689E">
            <w:pPr>
              <w:pStyle w:val="TableParagraph"/>
              <w:spacing w:before="55"/>
              <w:ind w:left="86"/>
              <w:rPr>
                <w:sz w:val="24"/>
              </w:rPr>
            </w:pPr>
            <w:r>
              <w:rPr>
                <w:sz w:val="24"/>
              </w:rPr>
              <w:t>постоянно</w:t>
            </w:r>
          </w:p>
        </w:tc>
      </w:tr>
      <w:tr w:rsidR="00935597" w:rsidRPr="00924970" w:rsidTr="00935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5"/>
        </w:trPr>
        <w:tc>
          <w:tcPr>
            <w:tcW w:w="2410" w:type="dxa"/>
            <w:tcBorders>
              <w:top w:val="single" w:sz="4" w:space="0" w:color="auto"/>
              <w:left w:val="single" w:sz="4" w:space="0" w:color="auto"/>
              <w:right w:val="single" w:sz="4" w:space="0" w:color="auto"/>
            </w:tcBorders>
          </w:tcPr>
          <w:p w:rsidR="00935597" w:rsidRDefault="00935597" w:rsidP="001E689E">
            <w:pPr>
              <w:pStyle w:val="TableParagraph"/>
              <w:rPr>
                <w:sz w:val="24"/>
              </w:rPr>
            </w:pPr>
          </w:p>
        </w:tc>
        <w:tc>
          <w:tcPr>
            <w:tcW w:w="5245" w:type="dxa"/>
            <w:tcBorders>
              <w:top w:val="single" w:sz="4" w:space="0" w:color="auto"/>
              <w:left w:val="single" w:sz="4" w:space="0" w:color="auto"/>
              <w:right w:val="single" w:sz="4" w:space="0" w:color="auto"/>
            </w:tcBorders>
            <w:hideMark/>
          </w:tcPr>
          <w:p w:rsidR="00935597" w:rsidRPr="00924970" w:rsidRDefault="00935597" w:rsidP="00935597">
            <w:pPr>
              <w:pStyle w:val="TableParagraph"/>
              <w:spacing w:before="52"/>
              <w:rPr>
                <w:sz w:val="24"/>
              </w:rPr>
            </w:pPr>
          </w:p>
        </w:tc>
        <w:tc>
          <w:tcPr>
            <w:tcW w:w="1702" w:type="dxa"/>
            <w:tcBorders>
              <w:top w:val="single" w:sz="4" w:space="0" w:color="auto"/>
              <w:left w:val="single" w:sz="4" w:space="0" w:color="auto"/>
              <w:right w:val="single" w:sz="4" w:space="0" w:color="auto"/>
            </w:tcBorders>
          </w:tcPr>
          <w:p w:rsidR="00935597" w:rsidRPr="00924970" w:rsidRDefault="00935597" w:rsidP="001E689E">
            <w:pPr>
              <w:pStyle w:val="TableParagraph"/>
              <w:rPr>
                <w:sz w:val="24"/>
              </w:rPr>
            </w:pPr>
          </w:p>
        </w:tc>
      </w:tr>
      <w:tr w:rsidR="00935597" w:rsidTr="00935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1"/>
        </w:trPr>
        <w:tc>
          <w:tcPr>
            <w:tcW w:w="2410" w:type="dxa"/>
            <w:tcBorders>
              <w:left w:val="single" w:sz="4" w:space="0" w:color="auto"/>
              <w:right w:val="single" w:sz="4" w:space="0" w:color="auto"/>
            </w:tcBorders>
          </w:tcPr>
          <w:p w:rsidR="00935597" w:rsidRPr="00924970" w:rsidRDefault="00935597" w:rsidP="00935597">
            <w:pPr>
              <w:pStyle w:val="TableParagraph"/>
              <w:rPr>
                <w:sz w:val="24"/>
              </w:rPr>
            </w:pPr>
            <w:r>
              <w:rPr>
                <w:sz w:val="24"/>
              </w:rPr>
              <w:t>IV</w:t>
            </w:r>
            <w:r w:rsidRPr="00924970">
              <w:rPr>
                <w:sz w:val="24"/>
              </w:rPr>
              <w:t>. Кадровое обеспечение</w:t>
            </w:r>
            <w:r w:rsidRPr="00924970">
              <w:rPr>
                <w:sz w:val="24"/>
              </w:rPr>
              <w:tab/>
              <w:t>ФГОС НОО</w:t>
            </w:r>
          </w:p>
        </w:tc>
        <w:tc>
          <w:tcPr>
            <w:tcW w:w="5245" w:type="dxa"/>
            <w:tcBorders>
              <w:left w:val="single" w:sz="4" w:space="0" w:color="auto"/>
              <w:right w:val="single" w:sz="4" w:space="0" w:color="auto"/>
            </w:tcBorders>
            <w:hideMark/>
          </w:tcPr>
          <w:p w:rsidR="00935597" w:rsidRPr="00924970" w:rsidRDefault="00935597" w:rsidP="00935597">
            <w:pPr>
              <w:pStyle w:val="TableParagraph"/>
              <w:spacing w:before="52"/>
              <w:rPr>
                <w:sz w:val="24"/>
              </w:rPr>
            </w:pPr>
            <w:r>
              <w:rPr>
                <w:sz w:val="24"/>
              </w:rPr>
              <w:t>1.</w:t>
            </w:r>
            <w:r w:rsidRPr="00924970">
              <w:rPr>
                <w:sz w:val="24"/>
              </w:rPr>
              <w:t>Анализ кадрового обеспечения и реализации ФГОС НОО</w:t>
            </w:r>
          </w:p>
        </w:tc>
        <w:tc>
          <w:tcPr>
            <w:tcW w:w="1702" w:type="dxa"/>
            <w:tcBorders>
              <w:left w:val="single" w:sz="4" w:space="0" w:color="auto"/>
              <w:right w:val="single" w:sz="4" w:space="0" w:color="auto"/>
            </w:tcBorders>
          </w:tcPr>
          <w:p w:rsidR="00935597" w:rsidRDefault="000C492A" w:rsidP="00935597">
            <w:pPr>
              <w:pStyle w:val="TableParagraph"/>
              <w:rPr>
                <w:sz w:val="24"/>
              </w:rPr>
            </w:pPr>
            <w:r>
              <w:rPr>
                <w:sz w:val="24"/>
              </w:rPr>
              <w:t>2019-2023г</w:t>
            </w:r>
          </w:p>
        </w:tc>
      </w:tr>
      <w:tr w:rsidR="00935597" w:rsidTr="00935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1"/>
        </w:trPr>
        <w:tc>
          <w:tcPr>
            <w:tcW w:w="2410" w:type="dxa"/>
            <w:tcBorders>
              <w:left w:val="single" w:sz="4" w:space="0" w:color="auto"/>
              <w:right w:val="single" w:sz="4" w:space="0" w:color="auto"/>
            </w:tcBorders>
          </w:tcPr>
          <w:p w:rsidR="00935597" w:rsidRDefault="00935597" w:rsidP="00935597">
            <w:pPr>
              <w:pStyle w:val="TableParagraph"/>
              <w:rPr>
                <w:sz w:val="24"/>
              </w:rPr>
            </w:pPr>
          </w:p>
        </w:tc>
        <w:tc>
          <w:tcPr>
            <w:tcW w:w="5245" w:type="dxa"/>
            <w:tcBorders>
              <w:left w:val="single" w:sz="4" w:space="0" w:color="auto"/>
              <w:right w:val="single" w:sz="4" w:space="0" w:color="auto"/>
            </w:tcBorders>
            <w:hideMark/>
          </w:tcPr>
          <w:p w:rsidR="00935597" w:rsidRPr="00924970" w:rsidRDefault="00935597" w:rsidP="00935597">
            <w:pPr>
              <w:pStyle w:val="TableParagraph"/>
              <w:spacing w:before="52"/>
              <w:rPr>
                <w:sz w:val="24"/>
              </w:rPr>
            </w:pPr>
            <w:r>
              <w:rPr>
                <w:sz w:val="24"/>
              </w:rPr>
              <w:t>2.Корректировка</w:t>
            </w:r>
            <w:r>
              <w:rPr>
                <w:sz w:val="24"/>
              </w:rPr>
              <w:tab/>
            </w:r>
            <w:r w:rsidRPr="00924970">
              <w:rPr>
                <w:sz w:val="24"/>
              </w:rPr>
              <w:tab/>
              <w:t>плана</w:t>
            </w:r>
            <w:r w:rsidRPr="00924970">
              <w:rPr>
                <w:sz w:val="24"/>
              </w:rPr>
              <w:softHyphen/>
              <w:t xml:space="preserve"> </w:t>
            </w:r>
            <w:r>
              <w:rPr>
                <w:sz w:val="24"/>
              </w:rPr>
              <w:t xml:space="preserve">графика </w:t>
            </w:r>
            <w:r w:rsidRPr="00924970">
              <w:rPr>
                <w:sz w:val="24"/>
              </w:rPr>
              <w:t>повышения</w:t>
            </w:r>
            <w:r w:rsidRPr="00924970">
              <w:rPr>
                <w:sz w:val="24"/>
              </w:rPr>
              <w:tab/>
            </w:r>
            <w:r w:rsidRPr="00935597">
              <w:rPr>
                <w:sz w:val="24"/>
              </w:rPr>
              <w:t xml:space="preserve">квалификации </w:t>
            </w:r>
            <w:r w:rsidRPr="00924970">
              <w:rPr>
                <w:sz w:val="24"/>
              </w:rPr>
              <w:t>педагогических и руковод</w:t>
            </w:r>
            <w:r>
              <w:rPr>
                <w:sz w:val="24"/>
              </w:rPr>
              <w:t xml:space="preserve">ящих работников образовательной </w:t>
            </w:r>
            <w:r w:rsidRPr="00924970">
              <w:rPr>
                <w:sz w:val="24"/>
              </w:rPr>
              <w:t>организации</w:t>
            </w:r>
            <w:r w:rsidRPr="00924970">
              <w:rPr>
                <w:sz w:val="24"/>
              </w:rPr>
              <w:tab/>
            </w:r>
            <w:r w:rsidRPr="00924970">
              <w:rPr>
                <w:sz w:val="24"/>
              </w:rPr>
              <w:tab/>
              <w:t>в</w:t>
            </w:r>
            <w:r w:rsidRPr="00924970">
              <w:rPr>
                <w:sz w:val="24"/>
              </w:rPr>
              <w:tab/>
            </w:r>
            <w:r w:rsidRPr="00924970">
              <w:rPr>
                <w:sz w:val="24"/>
              </w:rPr>
              <w:tab/>
              <w:t>связи с ФГОС</w:t>
            </w:r>
            <w:r>
              <w:rPr>
                <w:sz w:val="24"/>
              </w:rPr>
              <w:t xml:space="preserve"> </w:t>
            </w:r>
            <w:r w:rsidRPr="00924970">
              <w:rPr>
                <w:sz w:val="24"/>
              </w:rPr>
              <w:t>НОО</w:t>
            </w:r>
          </w:p>
        </w:tc>
        <w:tc>
          <w:tcPr>
            <w:tcW w:w="1702" w:type="dxa"/>
            <w:tcBorders>
              <w:left w:val="single" w:sz="4" w:space="0" w:color="auto"/>
              <w:right w:val="single" w:sz="4" w:space="0" w:color="auto"/>
            </w:tcBorders>
          </w:tcPr>
          <w:p w:rsidR="00935597" w:rsidRDefault="000C492A" w:rsidP="00935597">
            <w:pPr>
              <w:pStyle w:val="TableParagraph"/>
              <w:rPr>
                <w:sz w:val="24"/>
              </w:rPr>
            </w:pPr>
            <w:r>
              <w:rPr>
                <w:sz w:val="24"/>
              </w:rPr>
              <w:t>2019-2023г</w:t>
            </w:r>
          </w:p>
        </w:tc>
      </w:tr>
      <w:tr w:rsidR="00935597" w:rsidTr="00935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12"/>
        </w:trPr>
        <w:tc>
          <w:tcPr>
            <w:tcW w:w="2410" w:type="dxa"/>
            <w:tcBorders>
              <w:left w:val="single" w:sz="4" w:space="0" w:color="auto"/>
              <w:bottom w:val="single" w:sz="4" w:space="0" w:color="auto"/>
              <w:right w:val="single" w:sz="4" w:space="0" w:color="auto"/>
            </w:tcBorders>
          </w:tcPr>
          <w:p w:rsidR="00935597" w:rsidRDefault="00935597" w:rsidP="00935597">
            <w:pPr>
              <w:pStyle w:val="TableParagraph"/>
              <w:rPr>
                <w:sz w:val="24"/>
              </w:rPr>
            </w:pPr>
          </w:p>
        </w:tc>
        <w:tc>
          <w:tcPr>
            <w:tcW w:w="5245" w:type="dxa"/>
            <w:tcBorders>
              <w:left w:val="single" w:sz="4" w:space="0" w:color="auto"/>
              <w:bottom w:val="single" w:sz="4" w:space="0" w:color="auto"/>
              <w:right w:val="single" w:sz="4" w:space="0" w:color="auto"/>
            </w:tcBorders>
            <w:hideMark/>
          </w:tcPr>
          <w:p w:rsidR="00935597" w:rsidRPr="00924970" w:rsidRDefault="00935597" w:rsidP="00935597">
            <w:pPr>
              <w:pStyle w:val="TableParagraph"/>
              <w:spacing w:before="52"/>
              <w:ind w:left="83"/>
              <w:rPr>
                <w:sz w:val="24"/>
              </w:rPr>
            </w:pPr>
            <w:r w:rsidRPr="00924970">
              <w:rPr>
                <w:sz w:val="24"/>
              </w:rPr>
              <w:t>3. Разработка и утверждение плана научно</w:t>
            </w:r>
            <w:r w:rsidRPr="00924970">
              <w:rPr>
                <w:sz w:val="24"/>
              </w:rPr>
              <w:softHyphen/>
              <w:t>методической работы с ориентацией на проблемы ФГОС НОО</w:t>
            </w:r>
          </w:p>
        </w:tc>
        <w:tc>
          <w:tcPr>
            <w:tcW w:w="1702" w:type="dxa"/>
            <w:tcBorders>
              <w:left w:val="single" w:sz="4" w:space="0" w:color="auto"/>
              <w:bottom w:val="single" w:sz="4" w:space="0" w:color="auto"/>
              <w:right w:val="single" w:sz="4" w:space="0" w:color="auto"/>
            </w:tcBorders>
          </w:tcPr>
          <w:p w:rsidR="00935597" w:rsidRDefault="000C492A" w:rsidP="00935597">
            <w:pPr>
              <w:pStyle w:val="TableParagraph"/>
              <w:rPr>
                <w:sz w:val="24"/>
              </w:rPr>
            </w:pPr>
            <w:r>
              <w:rPr>
                <w:sz w:val="24"/>
              </w:rPr>
              <w:t>2019</w:t>
            </w:r>
            <w:r w:rsidR="00935597">
              <w:rPr>
                <w:sz w:val="24"/>
              </w:rPr>
              <w:t>г.</w:t>
            </w:r>
          </w:p>
        </w:tc>
      </w:tr>
      <w:tr w:rsidR="00935597" w:rsidTr="00935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0"/>
        </w:trPr>
        <w:tc>
          <w:tcPr>
            <w:tcW w:w="2410" w:type="dxa"/>
            <w:tcBorders>
              <w:top w:val="single" w:sz="4" w:space="0" w:color="auto"/>
              <w:left w:val="single" w:sz="4" w:space="0" w:color="auto"/>
              <w:right w:val="single" w:sz="4" w:space="0" w:color="auto"/>
            </w:tcBorders>
          </w:tcPr>
          <w:p w:rsidR="00935597" w:rsidRDefault="00935597" w:rsidP="00935597">
            <w:pPr>
              <w:pStyle w:val="TableParagraph"/>
              <w:rPr>
                <w:sz w:val="24"/>
              </w:rPr>
            </w:pPr>
          </w:p>
        </w:tc>
        <w:tc>
          <w:tcPr>
            <w:tcW w:w="5245" w:type="dxa"/>
            <w:tcBorders>
              <w:top w:val="single" w:sz="4" w:space="0" w:color="auto"/>
              <w:left w:val="single" w:sz="4" w:space="0" w:color="auto"/>
              <w:right w:val="single" w:sz="4" w:space="0" w:color="auto"/>
            </w:tcBorders>
            <w:hideMark/>
          </w:tcPr>
          <w:p w:rsidR="00935597" w:rsidRPr="00924970" w:rsidRDefault="00935597" w:rsidP="00935597">
            <w:pPr>
              <w:pStyle w:val="TableParagraph"/>
              <w:spacing w:before="52"/>
              <w:ind w:left="83"/>
              <w:rPr>
                <w:sz w:val="24"/>
              </w:rPr>
            </w:pPr>
          </w:p>
        </w:tc>
        <w:tc>
          <w:tcPr>
            <w:tcW w:w="1702" w:type="dxa"/>
            <w:tcBorders>
              <w:top w:val="single" w:sz="4" w:space="0" w:color="auto"/>
              <w:left w:val="single" w:sz="4" w:space="0" w:color="auto"/>
              <w:right w:val="single" w:sz="4" w:space="0" w:color="auto"/>
            </w:tcBorders>
          </w:tcPr>
          <w:p w:rsidR="00935597" w:rsidRDefault="00935597" w:rsidP="00935597">
            <w:pPr>
              <w:pStyle w:val="TableParagraph"/>
              <w:rPr>
                <w:sz w:val="24"/>
              </w:rPr>
            </w:pPr>
          </w:p>
        </w:tc>
      </w:tr>
      <w:tr w:rsidR="00935597" w:rsidTr="00935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1"/>
        </w:trPr>
        <w:tc>
          <w:tcPr>
            <w:tcW w:w="2410" w:type="dxa"/>
            <w:tcBorders>
              <w:left w:val="single" w:sz="4" w:space="0" w:color="auto"/>
              <w:right w:val="single" w:sz="4" w:space="0" w:color="auto"/>
            </w:tcBorders>
          </w:tcPr>
          <w:p w:rsidR="00935597" w:rsidRPr="00924970" w:rsidRDefault="00935597" w:rsidP="00935597">
            <w:pPr>
              <w:pStyle w:val="TableParagraph"/>
              <w:rPr>
                <w:sz w:val="24"/>
              </w:rPr>
            </w:pPr>
            <w:r>
              <w:rPr>
                <w:sz w:val="24"/>
              </w:rPr>
              <w:t>V</w:t>
            </w:r>
            <w:r w:rsidRPr="00924970">
              <w:rPr>
                <w:sz w:val="24"/>
              </w:rPr>
              <w:t>. Информационное обеспечение ФГОС НОО</w:t>
            </w:r>
          </w:p>
        </w:tc>
        <w:tc>
          <w:tcPr>
            <w:tcW w:w="5245" w:type="dxa"/>
            <w:tcBorders>
              <w:left w:val="single" w:sz="4" w:space="0" w:color="auto"/>
              <w:right w:val="single" w:sz="4" w:space="0" w:color="auto"/>
            </w:tcBorders>
            <w:hideMark/>
          </w:tcPr>
          <w:p w:rsidR="00935597" w:rsidRPr="00924970" w:rsidRDefault="00935597" w:rsidP="00935597">
            <w:pPr>
              <w:pStyle w:val="TableParagraph"/>
              <w:spacing w:before="52"/>
              <w:ind w:left="83"/>
              <w:rPr>
                <w:sz w:val="24"/>
              </w:rPr>
            </w:pPr>
            <w:r w:rsidRPr="00924970">
              <w:rPr>
                <w:sz w:val="24"/>
              </w:rPr>
              <w:t>1.  Размещение       на       сайте</w:t>
            </w:r>
            <w:r w:rsidRPr="00924970">
              <w:rPr>
                <w:sz w:val="24"/>
              </w:rPr>
              <w:tab/>
              <w:t xml:space="preserve">школы информационных материалов о </w:t>
            </w:r>
            <w:r w:rsidRPr="00935597">
              <w:rPr>
                <w:sz w:val="24"/>
              </w:rPr>
              <w:t xml:space="preserve">реализации </w:t>
            </w:r>
            <w:r w:rsidRPr="00924970">
              <w:rPr>
                <w:sz w:val="24"/>
              </w:rPr>
              <w:t>ФГОСНОО</w:t>
            </w:r>
          </w:p>
        </w:tc>
        <w:tc>
          <w:tcPr>
            <w:tcW w:w="1702" w:type="dxa"/>
            <w:tcBorders>
              <w:left w:val="single" w:sz="4" w:space="0" w:color="auto"/>
              <w:right w:val="single" w:sz="4" w:space="0" w:color="auto"/>
            </w:tcBorders>
          </w:tcPr>
          <w:p w:rsidR="00935597" w:rsidRDefault="00935597" w:rsidP="00935597">
            <w:pPr>
              <w:pStyle w:val="TableParagraph"/>
              <w:rPr>
                <w:sz w:val="24"/>
              </w:rPr>
            </w:pPr>
            <w:r>
              <w:rPr>
                <w:sz w:val="24"/>
              </w:rPr>
              <w:t>постоянно</w:t>
            </w:r>
          </w:p>
        </w:tc>
      </w:tr>
      <w:tr w:rsidR="00935597" w:rsidTr="001E68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61"/>
        </w:trPr>
        <w:tc>
          <w:tcPr>
            <w:tcW w:w="2410" w:type="dxa"/>
            <w:tcBorders>
              <w:left w:val="single" w:sz="4" w:space="0" w:color="auto"/>
              <w:right w:val="single" w:sz="4" w:space="0" w:color="auto"/>
            </w:tcBorders>
          </w:tcPr>
          <w:p w:rsidR="00935597" w:rsidRDefault="00935597" w:rsidP="00935597">
            <w:pPr>
              <w:pStyle w:val="TableParagraph"/>
              <w:rPr>
                <w:sz w:val="24"/>
              </w:rPr>
            </w:pPr>
          </w:p>
        </w:tc>
        <w:tc>
          <w:tcPr>
            <w:tcW w:w="5245" w:type="dxa"/>
            <w:tcBorders>
              <w:left w:val="single" w:sz="4" w:space="0" w:color="auto"/>
              <w:right w:val="single" w:sz="4" w:space="0" w:color="auto"/>
            </w:tcBorders>
            <w:hideMark/>
          </w:tcPr>
          <w:p w:rsidR="00935597" w:rsidRPr="00924970" w:rsidRDefault="00935597" w:rsidP="00935597">
            <w:pPr>
              <w:pStyle w:val="TableParagraph"/>
              <w:spacing w:before="52"/>
              <w:ind w:left="83"/>
              <w:rPr>
                <w:sz w:val="24"/>
              </w:rPr>
            </w:pPr>
            <w:r w:rsidRPr="00924970">
              <w:rPr>
                <w:sz w:val="24"/>
              </w:rPr>
              <w:t>2. Широкое информирование родительской общественности о реализацииФГОС НОО и порядке перехода на них</w:t>
            </w:r>
          </w:p>
          <w:p w:rsidR="00935597" w:rsidRPr="00924970" w:rsidRDefault="00935597" w:rsidP="00935597">
            <w:pPr>
              <w:pStyle w:val="TableParagraph"/>
              <w:spacing w:before="52"/>
              <w:ind w:left="83"/>
              <w:rPr>
                <w:sz w:val="24"/>
              </w:rPr>
            </w:pPr>
            <w:r w:rsidRPr="00924970">
              <w:rPr>
                <w:sz w:val="24"/>
              </w:rPr>
              <w:t>3. Организация изучения  общественного  мнения по вопросам реализации ФГОС НОО и внесения дополнений в содержаниеООП</w:t>
            </w:r>
          </w:p>
        </w:tc>
        <w:tc>
          <w:tcPr>
            <w:tcW w:w="1702" w:type="dxa"/>
            <w:tcBorders>
              <w:left w:val="single" w:sz="4" w:space="0" w:color="auto"/>
              <w:right w:val="single" w:sz="4" w:space="0" w:color="auto"/>
            </w:tcBorders>
          </w:tcPr>
          <w:p w:rsidR="00935597" w:rsidRDefault="00935597" w:rsidP="00935597">
            <w:pPr>
              <w:pStyle w:val="TableParagraph"/>
              <w:rPr>
                <w:sz w:val="24"/>
              </w:rPr>
            </w:pPr>
            <w:r>
              <w:rPr>
                <w:sz w:val="24"/>
              </w:rPr>
              <w:t>ежегодно</w:t>
            </w:r>
          </w:p>
          <w:p w:rsidR="00935597" w:rsidRDefault="00935597" w:rsidP="00935597">
            <w:pPr>
              <w:pStyle w:val="TableParagraph"/>
              <w:rPr>
                <w:sz w:val="24"/>
              </w:rPr>
            </w:pPr>
            <w:r>
              <w:rPr>
                <w:sz w:val="24"/>
              </w:rPr>
              <w:t>постоянно</w:t>
            </w:r>
          </w:p>
        </w:tc>
      </w:tr>
      <w:tr w:rsidR="00935597" w:rsidTr="00935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4"/>
        </w:trPr>
        <w:tc>
          <w:tcPr>
            <w:tcW w:w="2410" w:type="dxa"/>
            <w:tcBorders>
              <w:left w:val="single" w:sz="4" w:space="0" w:color="auto"/>
              <w:bottom w:val="single" w:sz="4" w:space="0" w:color="auto"/>
              <w:right w:val="single" w:sz="4" w:space="0" w:color="auto"/>
            </w:tcBorders>
          </w:tcPr>
          <w:p w:rsidR="00935597" w:rsidRDefault="00935597" w:rsidP="00935597">
            <w:pPr>
              <w:pStyle w:val="TableParagraph"/>
              <w:rPr>
                <w:sz w:val="24"/>
              </w:rPr>
            </w:pPr>
          </w:p>
        </w:tc>
        <w:tc>
          <w:tcPr>
            <w:tcW w:w="5245" w:type="dxa"/>
            <w:tcBorders>
              <w:left w:val="single" w:sz="4" w:space="0" w:color="auto"/>
              <w:bottom w:val="single" w:sz="4" w:space="0" w:color="auto"/>
              <w:right w:val="single" w:sz="4" w:space="0" w:color="auto"/>
            </w:tcBorders>
            <w:hideMark/>
          </w:tcPr>
          <w:p w:rsidR="00935597" w:rsidRPr="00924970" w:rsidRDefault="00935597" w:rsidP="00935597">
            <w:pPr>
              <w:pStyle w:val="TableParagraph"/>
              <w:spacing w:before="52"/>
              <w:rPr>
                <w:sz w:val="24"/>
              </w:rPr>
            </w:pPr>
            <w:r w:rsidRPr="00935597">
              <w:rPr>
                <w:sz w:val="24"/>
              </w:rPr>
              <w:t>4. Обеспечение</w:t>
            </w:r>
            <w:r w:rsidRPr="00935597">
              <w:rPr>
                <w:sz w:val="24"/>
              </w:rPr>
              <w:tab/>
              <w:t>публичной</w:t>
            </w:r>
            <w:r w:rsidRPr="00935597">
              <w:rPr>
                <w:sz w:val="24"/>
              </w:rPr>
              <w:tab/>
              <w:t xml:space="preserve">отчётности </w:t>
            </w:r>
            <w:r w:rsidRPr="00924970">
              <w:rPr>
                <w:sz w:val="24"/>
              </w:rPr>
              <w:t xml:space="preserve">образовательной организации о ходе и </w:t>
            </w:r>
            <w:r w:rsidRPr="00935597">
              <w:rPr>
                <w:sz w:val="24"/>
              </w:rPr>
              <w:t xml:space="preserve">результатах реализации </w:t>
            </w:r>
            <w:r w:rsidRPr="00924970">
              <w:rPr>
                <w:sz w:val="24"/>
              </w:rPr>
              <w:t>ФГОСНОО</w:t>
            </w:r>
          </w:p>
        </w:tc>
        <w:tc>
          <w:tcPr>
            <w:tcW w:w="1702" w:type="dxa"/>
            <w:tcBorders>
              <w:left w:val="single" w:sz="4" w:space="0" w:color="auto"/>
              <w:bottom w:val="single" w:sz="4" w:space="0" w:color="auto"/>
              <w:right w:val="single" w:sz="4" w:space="0" w:color="auto"/>
            </w:tcBorders>
          </w:tcPr>
          <w:p w:rsidR="00935597" w:rsidRDefault="00935597" w:rsidP="00935597">
            <w:pPr>
              <w:pStyle w:val="TableParagraph"/>
              <w:rPr>
                <w:sz w:val="24"/>
              </w:rPr>
            </w:pPr>
            <w:r>
              <w:rPr>
                <w:sz w:val="24"/>
              </w:rPr>
              <w:t>постоянно</w:t>
            </w:r>
          </w:p>
        </w:tc>
      </w:tr>
      <w:tr w:rsidR="00935597" w:rsidTr="00935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8"/>
        </w:trPr>
        <w:tc>
          <w:tcPr>
            <w:tcW w:w="2410" w:type="dxa"/>
            <w:tcBorders>
              <w:top w:val="single" w:sz="4" w:space="0" w:color="auto"/>
              <w:left w:val="single" w:sz="4" w:space="0" w:color="auto"/>
              <w:right w:val="single" w:sz="4" w:space="0" w:color="auto"/>
            </w:tcBorders>
          </w:tcPr>
          <w:p w:rsidR="00935597" w:rsidRDefault="00935597" w:rsidP="00935597">
            <w:pPr>
              <w:pStyle w:val="TableParagraph"/>
              <w:rPr>
                <w:sz w:val="24"/>
              </w:rPr>
            </w:pPr>
          </w:p>
        </w:tc>
        <w:tc>
          <w:tcPr>
            <w:tcW w:w="5245" w:type="dxa"/>
            <w:tcBorders>
              <w:top w:val="single" w:sz="4" w:space="0" w:color="auto"/>
              <w:left w:val="single" w:sz="4" w:space="0" w:color="auto"/>
              <w:right w:val="single" w:sz="4" w:space="0" w:color="auto"/>
            </w:tcBorders>
            <w:hideMark/>
          </w:tcPr>
          <w:p w:rsidR="00935597" w:rsidRPr="00935597" w:rsidRDefault="00935597" w:rsidP="00935597">
            <w:pPr>
              <w:pStyle w:val="TableParagraph"/>
              <w:spacing w:before="52"/>
              <w:ind w:left="83"/>
              <w:rPr>
                <w:sz w:val="24"/>
              </w:rPr>
            </w:pPr>
          </w:p>
        </w:tc>
        <w:tc>
          <w:tcPr>
            <w:tcW w:w="1702" w:type="dxa"/>
            <w:tcBorders>
              <w:top w:val="single" w:sz="4" w:space="0" w:color="auto"/>
              <w:left w:val="single" w:sz="4" w:space="0" w:color="auto"/>
              <w:right w:val="single" w:sz="4" w:space="0" w:color="auto"/>
            </w:tcBorders>
          </w:tcPr>
          <w:p w:rsidR="00935597" w:rsidRDefault="00935597" w:rsidP="00935597">
            <w:pPr>
              <w:pStyle w:val="TableParagraph"/>
              <w:rPr>
                <w:sz w:val="24"/>
              </w:rPr>
            </w:pPr>
          </w:p>
        </w:tc>
      </w:tr>
      <w:tr w:rsidR="00935597" w:rsidTr="00935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1"/>
        </w:trPr>
        <w:tc>
          <w:tcPr>
            <w:tcW w:w="2410" w:type="dxa"/>
            <w:tcBorders>
              <w:left w:val="single" w:sz="4" w:space="0" w:color="auto"/>
              <w:right w:val="single" w:sz="4" w:space="0" w:color="auto"/>
            </w:tcBorders>
          </w:tcPr>
          <w:p w:rsidR="00935597" w:rsidRPr="00924970" w:rsidRDefault="00935597" w:rsidP="00935597">
            <w:pPr>
              <w:pStyle w:val="TableParagraph"/>
              <w:rPr>
                <w:sz w:val="24"/>
              </w:rPr>
            </w:pPr>
            <w:r>
              <w:rPr>
                <w:sz w:val="24"/>
              </w:rPr>
              <w:t>VI</w:t>
            </w:r>
            <w:r w:rsidRPr="00924970">
              <w:rPr>
                <w:sz w:val="24"/>
              </w:rPr>
              <w:t>.</w:t>
            </w:r>
          </w:p>
          <w:p w:rsidR="00935597" w:rsidRPr="00924970" w:rsidRDefault="00935597" w:rsidP="00935597">
            <w:pPr>
              <w:pStyle w:val="TableParagraph"/>
              <w:rPr>
                <w:sz w:val="24"/>
              </w:rPr>
            </w:pPr>
            <w:proofErr w:type="gramStart"/>
            <w:r w:rsidRPr="00924970">
              <w:rPr>
                <w:sz w:val="24"/>
              </w:rPr>
              <w:t>Материально</w:t>
            </w:r>
            <w:r w:rsidRPr="00924970">
              <w:rPr>
                <w:sz w:val="24"/>
              </w:rPr>
              <w:softHyphen/>
            </w:r>
            <w:r>
              <w:rPr>
                <w:sz w:val="24"/>
              </w:rPr>
              <w:t>-</w:t>
            </w:r>
            <w:r w:rsidRPr="00924970">
              <w:rPr>
                <w:sz w:val="24"/>
              </w:rPr>
              <w:t>технич еское</w:t>
            </w:r>
            <w:proofErr w:type="gramEnd"/>
            <w:r w:rsidRPr="00924970">
              <w:rPr>
                <w:sz w:val="24"/>
              </w:rPr>
              <w:tab/>
              <w:t>обеспечение ФГОСНОО</w:t>
            </w:r>
          </w:p>
        </w:tc>
        <w:tc>
          <w:tcPr>
            <w:tcW w:w="5245" w:type="dxa"/>
            <w:tcBorders>
              <w:left w:val="single" w:sz="4" w:space="0" w:color="auto"/>
              <w:right w:val="single" w:sz="4" w:space="0" w:color="auto"/>
            </w:tcBorders>
            <w:hideMark/>
          </w:tcPr>
          <w:p w:rsidR="00935597" w:rsidRPr="00924970" w:rsidRDefault="00935597" w:rsidP="00935597">
            <w:pPr>
              <w:pStyle w:val="TableParagraph"/>
              <w:spacing w:before="52"/>
              <w:ind w:left="83"/>
              <w:rPr>
                <w:sz w:val="24"/>
              </w:rPr>
            </w:pPr>
            <w:r w:rsidRPr="00924970">
              <w:rPr>
                <w:sz w:val="24"/>
              </w:rPr>
              <w:t>1.Анализ</w:t>
            </w:r>
            <w:r w:rsidRPr="00924970">
              <w:rPr>
                <w:sz w:val="24"/>
              </w:rPr>
              <w:tab/>
            </w:r>
            <w:r w:rsidRPr="00935597">
              <w:rPr>
                <w:sz w:val="24"/>
              </w:rPr>
              <w:t>материально</w:t>
            </w:r>
            <w:r w:rsidRPr="00935597">
              <w:rPr>
                <w:sz w:val="24"/>
              </w:rPr>
              <w:softHyphen/>
              <w:t xml:space="preserve">технического </w:t>
            </w:r>
            <w:r w:rsidRPr="00924970">
              <w:rPr>
                <w:sz w:val="24"/>
              </w:rPr>
              <w:t>обеспечения введения и реализации ФГОС НОО начального общегообразования</w:t>
            </w:r>
          </w:p>
        </w:tc>
        <w:tc>
          <w:tcPr>
            <w:tcW w:w="1702" w:type="dxa"/>
            <w:tcBorders>
              <w:left w:val="single" w:sz="4" w:space="0" w:color="auto"/>
              <w:right w:val="single" w:sz="4" w:space="0" w:color="auto"/>
            </w:tcBorders>
          </w:tcPr>
          <w:p w:rsidR="00935597" w:rsidRDefault="00935597" w:rsidP="00935597">
            <w:pPr>
              <w:pStyle w:val="TableParagraph"/>
              <w:rPr>
                <w:sz w:val="24"/>
              </w:rPr>
            </w:pPr>
            <w:r>
              <w:rPr>
                <w:sz w:val="24"/>
              </w:rPr>
              <w:t>ежегодно</w:t>
            </w:r>
          </w:p>
        </w:tc>
      </w:tr>
      <w:tr w:rsidR="00935597" w:rsidTr="00935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1"/>
        </w:trPr>
        <w:tc>
          <w:tcPr>
            <w:tcW w:w="2410" w:type="dxa"/>
            <w:tcBorders>
              <w:left w:val="single" w:sz="4" w:space="0" w:color="auto"/>
              <w:right w:val="single" w:sz="4" w:space="0" w:color="auto"/>
            </w:tcBorders>
          </w:tcPr>
          <w:p w:rsidR="00935597" w:rsidRDefault="00935597" w:rsidP="00935597">
            <w:pPr>
              <w:pStyle w:val="TableParagraph"/>
              <w:rPr>
                <w:sz w:val="24"/>
              </w:rPr>
            </w:pPr>
          </w:p>
        </w:tc>
        <w:tc>
          <w:tcPr>
            <w:tcW w:w="5245" w:type="dxa"/>
            <w:tcBorders>
              <w:left w:val="single" w:sz="4" w:space="0" w:color="auto"/>
              <w:right w:val="single" w:sz="4" w:space="0" w:color="auto"/>
            </w:tcBorders>
            <w:hideMark/>
          </w:tcPr>
          <w:p w:rsidR="00935597" w:rsidRPr="00924970" w:rsidRDefault="00935597" w:rsidP="00935597">
            <w:pPr>
              <w:pStyle w:val="TableParagraph"/>
              <w:spacing w:before="52"/>
              <w:ind w:left="83"/>
              <w:rPr>
                <w:sz w:val="24"/>
              </w:rPr>
            </w:pPr>
            <w:r w:rsidRPr="00924970">
              <w:rPr>
                <w:sz w:val="24"/>
              </w:rPr>
              <w:t>2.Обеспечение</w:t>
            </w:r>
            <w:r w:rsidRPr="00924970">
              <w:rPr>
                <w:sz w:val="24"/>
              </w:rPr>
              <w:tab/>
            </w:r>
            <w:r w:rsidRPr="00935597">
              <w:rPr>
                <w:sz w:val="24"/>
              </w:rPr>
              <w:t xml:space="preserve">соответствия </w:t>
            </w:r>
            <w:r w:rsidRPr="00924970">
              <w:rPr>
                <w:sz w:val="24"/>
              </w:rPr>
              <w:t>материально</w:t>
            </w:r>
            <w:r w:rsidRPr="00924970">
              <w:rPr>
                <w:sz w:val="24"/>
              </w:rPr>
              <w:softHyphen/>
              <w:t>технической базы образовательной организации требованиям ФГОС</w:t>
            </w:r>
            <w:r>
              <w:rPr>
                <w:sz w:val="24"/>
              </w:rPr>
              <w:t xml:space="preserve">  </w:t>
            </w:r>
            <w:r w:rsidRPr="00924970">
              <w:rPr>
                <w:sz w:val="24"/>
              </w:rPr>
              <w:t>НОО</w:t>
            </w:r>
          </w:p>
        </w:tc>
        <w:tc>
          <w:tcPr>
            <w:tcW w:w="1702" w:type="dxa"/>
            <w:tcBorders>
              <w:left w:val="single" w:sz="4" w:space="0" w:color="auto"/>
              <w:right w:val="single" w:sz="4" w:space="0" w:color="auto"/>
            </w:tcBorders>
          </w:tcPr>
          <w:p w:rsidR="00935597" w:rsidRDefault="00935597" w:rsidP="00935597">
            <w:pPr>
              <w:pStyle w:val="TableParagraph"/>
              <w:rPr>
                <w:sz w:val="24"/>
              </w:rPr>
            </w:pPr>
            <w:r>
              <w:rPr>
                <w:sz w:val="24"/>
              </w:rPr>
              <w:t>постоянно</w:t>
            </w:r>
          </w:p>
        </w:tc>
      </w:tr>
      <w:tr w:rsidR="00935597" w:rsidTr="00935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1"/>
        </w:trPr>
        <w:tc>
          <w:tcPr>
            <w:tcW w:w="2410" w:type="dxa"/>
            <w:tcBorders>
              <w:left w:val="single" w:sz="4" w:space="0" w:color="auto"/>
              <w:right w:val="single" w:sz="4" w:space="0" w:color="auto"/>
            </w:tcBorders>
          </w:tcPr>
          <w:p w:rsidR="00935597" w:rsidRDefault="00935597" w:rsidP="001E689E">
            <w:pPr>
              <w:pStyle w:val="TableParagraph"/>
              <w:rPr>
                <w:sz w:val="24"/>
              </w:rPr>
            </w:pPr>
          </w:p>
        </w:tc>
        <w:tc>
          <w:tcPr>
            <w:tcW w:w="5245" w:type="dxa"/>
            <w:tcBorders>
              <w:left w:val="single" w:sz="4" w:space="0" w:color="auto"/>
              <w:right w:val="single" w:sz="4" w:space="0" w:color="auto"/>
            </w:tcBorders>
            <w:hideMark/>
          </w:tcPr>
          <w:p w:rsidR="00935597" w:rsidRPr="00924970" w:rsidRDefault="00935597" w:rsidP="00935597">
            <w:pPr>
              <w:pStyle w:val="TableParagraph"/>
              <w:spacing w:before="52"/>
              <w:ind w:left="83"/>
              <w:rPr>
                <w:sz w:val="24"/>
              </w:rPr>
            </w:pPr>
            <w:r w:rsidRPr="00924970">
              <w:rPr>
                <w:sz w:val="24"/>
              </w:rPr>
              <w:t>3.Обеспечение</w:t>
            </w:r>
            <w:r w:rsidRPr="00924970">
              <w:rPr>
                <w:sz w:val="24"/>
              </w:rPr>
              <w:tab/>
            </w:r>
            <w:r w:rsidRPr="00935597">
              <w:rPr>
                <w:sz w:val="24"/>
              </w:rPr>
              <w:t xml:space="preserve">соответствия </w:t>
            </w:r>
            <w:r w:rsidRPr="00924970">
              <w:rPr>
                <w:sz w:val="24"/>
              </w:rPr>
              <w:t>санитарно</w:t>
            </w:r>
            <w:r w:rsidRPr="00924970">
              <w:rPr>
                <w:sz w:val="24"/>
              </w:rPr>
              <w:softHyphen/>
              <w:t>гигиенических условий требованиям ФГОС</w:t>
            </w:r>
            <w:r>
              <w:rPr>
                <w:sz w:val="24"/>
              </w:rPr>
              <w:t xml:space="preserve">  </w:t>
            </w:r>
            <w:r w:rsidRPr="00924970">
              <w:rPr>
                <w:sz w:val="24"/>
              </w:rPr>
              <w:t>НОО</w:t>
            </w:r>
          </w:p>
        </w:tc>
        <w:tc>
          <w:tcPr>
            <w:tcW w:w="1702" w:type="dxa"/>
            <w:tcBorders>
              <w:left w:val="single" w:sz="4" w:space="0" w:color="auto"/>
              <w:right w:val="single" w:sz="4" w:space="0" w:color="auto"/>
            </w:tcBorders>
          </w:tcPr>
          <w:p w:rsidR="00935597" w:rsidRDefault="00935597" w:rsidP="00935597">
            <w:pPr>
              <w:pStyle w:val="TableParagraph"/>
              <w:rPr>
                <w:sz w:val="24"/>
              </w:rPr>
            </w:pPr>
            <w:r>
              <w:rPr>
                <w:sz w:val="24"/>
              </w:rPr>
              <w:t>постоянно</w:t>
            </w:r>
          </w:p>
        </w:tc>
      </w:tr>
      <w:tr w:rsidR="00935597" w:rsidTr="00935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1"/>
        </w:trPr>
        <w:tc>
          <w:tcPr>
            <w:tcW w:w="2410" w:type="dxa"/>
            <w:tcBorders>
              <w:left w:val="single" w:sz="4" w:space="0" w:color="auto"/>
              <w:right w:val="single" w:sz="4" w:space="0" w:color="auto"/>
            </w:tcBorders>
          </w:tcPr>
          <w:p w:rsidR="00935597" w:rsidRDefault="00935597" w:rsidP="00935597">
            <w:pPr>
              <w:pStyle w:val="TableParagraph"/>
              <w:rPr>
                <w:sz w:val="24"/>
              </w:rPr>
            </w:pPr>
          </w:p>
        </w:tc>
        <w:tc>
          <w:tcPr>
            <w:tcW w:w="5245" w:type="dxa"/>
            <w:tcBorders>
              <w:left w:val="single" w:sz="4" w:space="0" w:color="auto"/>
              <w:right w:val="single" w:sz="4" w:space="0" w:color="auto"/>
            </w:tcBorders>
            <w:hideMark/>
          </w:tcPr>
          <w:p w:rsidR="00935597" w:rsidRPr="00924970" w:rsidRDefault="00935597" w:rsidP="00935597">
            <w:pPr>
              <w:pStyle w:val="TableParagraph"/>
              <w:spacing w:before="52"/>
              <w:ind w:left="83"/>
              <w:rPr>
                <w:sz w:val="24"/>
              </w:rPr>
            </w:pPr>
            <w:r w:rsidRPr="00924970">
              <w:rPr>
                <w:sz w:val="24"/>
              </w:rPr>
              <w:t>4.</w:t>
            </w:r>
            <w:r w:rsidRPr="00924970">
              <w:rPr>
                <w:sz w:val="24"/>
              </w:rPr>
              <w:tab/>
              <w:t>Приобретение</w:t>
            </w:r>
            <w:r w:rsidRPr="00924970">
              <w:rPr>
                <w:sz w:val="24"/>
              </w:rPr>
              <w:tab/>
              <w:t>методической</w:t>
            </w:r>
            <w:r w:rsidRPr="00924970">
              <w:rPr>
                <w:sz w:val="24"/>
              </w:rPr>
              <w:tab/>
            </w:r>
            <w:r w:rsidRPr="00935597">
              <w:rPr>
                <w:sz w:val="24"/>
              </w:rPr>
              <w:t xml:space="preserve">литературы, </w:t>
            </w:r>
            <w:r w:rsidRPr="00924970">
              <w:rPr>
                <w:sz w:val="24"/>
              </w:rPr>
              <w:t>электронных образовательных ресурсов</w:t>
            </w:r>
          </w:p>
        </w:tc>
        <w:tc>
          <w:tcPr>
            <w:tcW w:w="1702" w:type="dxa"/>
            <w:tcBorders>
              <w:left w:val="single" w:sz="4" w:space="0" w:color="auto"/>
              <w:right w:val="single" w:sz="4" w:space="0" w:color="auto"/>
            </w:tcBorders>
          </w:tcPr>
          <w:p w:rsidR="00935597" w:rsidRDefault="00935597" w:rsidP="00935597">
            <w:pPr>
              <w:pStyle w:val="TableParagraph"/>
              <w:rPr>
                <w:sz w:val="24"/>
              </w:rPr>
            </w:pPr>
            <w:r>
              <w:rPr>
                <w:sz w:val="24"/>
              </w:rPr>
              <w:t>ежегодно</w:t>
            </w:r>
          </w:p>
        </w:tc>
      </w:tr>
      <w:tr w:rsidR="00935597" w:rsidTr="00935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1"/>
        </w:trPr>
        <w:tc>
          <w:tcPr>
            <w:tcW w:w="2410" w:type="dxa"/>
            <w:tcBorders>
              <w:left w:val="single" w:sz="4" w:space="0" w:color="auto"/>
              <w:right w:val="single" w:sz="4" w:space="0" w:color="auto"/>
            </w:tcBorders>
          </w:tcPr>
          <w:p w:rsidR="00935597" w:rsidRDefault="00935597" w:rsidP="00935597">
            <w:pPr>
              <w:pStyle w:val="TableParagraph"/>
              <w:rPr>
                <w:sz w:val="24"/>
              </w:rPr>
            </w:pPr>
          </w:p>
        </w:tc>
        <w:tc>
          <w:tcPr>
            <w:tcW w:w="5245" w:type="dxa"/>
            <w:tcBorders>
              <w:left w:val="single" w:sz="4" w:space="0" w:color="auto"/>
              <w:right w:val="single" w:sz="4" w:space="0" w:color="auto"/>
            </w:tcBorders>
            <w:hideMark/>
          </w:tcPr>
          <w:p w:rsidR="00935597" w:rsidRPr="00924970" w:rsidRDefault="00935597" w:rsidP="00935597">
            <w:pPr>
              <w:pStyle w:val="TableParagraph"/>
              <w:spacing w:before="52"/>
              <w:ind w:left="83"/>
              <w:rPr>
                <w:sz w:val="24"/>
              </w:rPr>
            </w:pPr>
            <w:r w:rsidRPr="00924970">
              <w:rPr>
                <w:sz w:val="24"/>
              </w:rPr>
              <w:t>4.Обеспечение</w:t>
            </w:r>
            <w:r w:rsidRPr="00924970">
              <w:rPr>
                <w:sz w:val="24"/>
              </w:rPr>
              <w:tab/>
              <w:t>соответствия</w:t>
            </w:r>
            <w:r w:rsidRPr="00924970">
              <w:rPr>
                <w:sz w:val="24"/>
              </w:rPr>
              <w:tab/>
            </w:r>
            <w:r w:rsidRPr="00935597">
              <w:rPr>
                <w:sz w:val="24"/>
              </w:rPr>
              <w:t xml:space="preserve">условий </w:t>
            </w:r>
            <w:r w:rsidRPr="00924970">
              <w:rPr>
                <w:sz w:val="24"/>
              </w:rPr>
              <w:t>реализации ООП противопожарным нормам, нормам охраны труда работников образовательнойорганизации</w:t>
            </w:r>
          </w:p>
        </w:tc>
        <w:tc>
          <w:tcPr>
            <w:tcW w:w="1702" w:type="dxa"/>
            <w:tcBorders>
              <w:left w:val="single" w:sz="4" w:space="0" w:color="auto"/>
              <w:right w:val="single" w:sz="4" w:space="0" w:color="auto"/>
            </w:tcBorders>
          </w:tcPr>
          <w:p w:rsidR="00935597" w:rsidRDefault="00935597" w:rsidP="00935597">
            <w:pPr>
              <w:pStyle w:val="TableParagraph"/>
              <w:rPr>
                <w:sz w:val="24"/>
              </w:rPr>
            </w:pPr>
            <w:r>
              <w:rPr>
                <w:sz w:val="24"/>
              </w:rPr>
              <w:t>постоянно</w:t>
            </w:r>
          </w:p>
        </w:tc>
      </w:tr>
      <w:tr w:rsidR="00935597" w:rsidTr="00935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1"/>
        </w:trPr>
        <w:tc>
          <w:tcPr>
            <w:tcW w:w="2410" w:type="dxa"/>
            <w:tcBorders>
              <w:left w:val="single" w:sz="4" w:space="0" w:color="auto"/>
              <w:right w:val="single" w:sz="4" w:space="0" w:color="auto"/>
            </w:tcBorders>
          </w:tcPr>
          <w:p w:rsidR="00935597" w:rsidRDefault="00935597" w:rsidP="00935597">
            <w:pPr>
              <w:pStyle w:val="TableParagraph"/>
              <w:rPr>
                <w:sz w:val="24"/>
              </w:rPr>
            </w:pPr>
          </w:p>
        </w:tc>
        <w:tc>
          <w:tcPr>
            <w:tcW w:w="5245" w:type="dxa"/>
            <w:tcBorders>
              <w:left w:val="single" w:sz="4" w:space="0" w:color="auto"/>
              <w:right w:val="single" w:sz="4" w:space="0" w:color="auto"/>
            </w:tcBorders>
            <w:hideMark/>
          </w:tcPr>
          <w:p w:rsidR="00935597" w:rsidRPr="00924970" w:rsidRDefault="00935597" w:rsidP="00935597">
            <w:pPr>
              <w:pStyle w:val="TableParagraph"/>
              <w:spacing w:before="52"/>
              <w:ind w:left="83"/>
              <w:rPr>
                <w:sz w:val="24"/>
              </w:rPr>
            </w:pPr>
            <w:r w:rsidRPr="00924970">
              <w:rPr>
                <w:sz w:val="24"/>
              </w:rPr>
              <w:t>5.Обеспечение</w:t>
            </w:r>
            <w:r w:rsidRPr="00924970">
              <w:rPr>
                <w:sz w:val="24"/>
              </w:rPr>
              <w:tab/>
            </w:r>
            <w:r w:rsidRPr="00935597">
              <w:rPr>
                <w:sz w:val="24"/>
              </w:rPr>
              <w:t xml:space="preserve">соответствия </w:t>
            </w:r>
            <w:r w:rsidRPr="00924970">
              <w:rPr>
                <w:sz w:val="24"/>
              </w:rPr>
              <w:t>информационно</w:t>
            </w:r>
            <w:r w:rsidRPr="00924970">
              <w:rPr>
                <w:sz w:val="24"/>
              </w:rPr>
              <w:softHyphen/>
              <w:t>образовательной</w:t>
            </w:r>
            <w:r w:rsidRPr="00924970">
              <w:rPr>
                <w:sz w:val="24"/>
              </w:rPr>
              <w:tab/>
            </w:r>
            <w:r w:rsidRPr="00924970">
              <w:rPr>
                <w:sz w:val="24"/>
              </w:rPr>
              <w:tab/>
              <w:t>среды требованиям ФГОСНОО:</w:t>
            </w:r>
          </w:p>
          <w:p w:rsidR="00935597" w:rsidRPr="00924970" w:rsidRDefault="00935597" w:rsidP="00935597">
            <w:pPr>
              <w:pStyle w:val="TableParagraph"/>
              <w:spacing w:before="52"/>
              <w:ind w:left="83"/>
              <w:rPr>
                <w:sz w:val="24"/>
              </w:rPr>
            </w:pPr>
            <w:r w:rsidRPr="00924970">
              <w:rPr>
                <w:sz w:val="24"/>
              </w:rPr>
              <w:t>-доступ участникам образовательного процесса к информационным образовательным ресурсам в сети Интернет</w:t>
            </w:r>
          </w:p>
        </w:tc>
        <w:tc>
          <w:tcPr>
            <w:tcW w:w="1702" w:type="dxa"/>
            <w:tcBorders>
              <w:left w:val="single" w:sz="4" w:space="0" w:color="auto"/>
              <w:right w:val="single" w:sz="4" w:space="0" w:color="auto"/>
            </w:tcBorders>
          </w:tcPr>
          <w:p w:rsidR="00935597" w:rsidRDefault="00935597" w:rsidP="00935597">
            <w:pPr>
              <w:pStyle w:val="TableParagraph"/>
              <w:rPr>
                <w:sz w:val="24"/>
              </w:rPr>
            </w:pPr>
            <w:r>
              <w:rPr>
                <w:sz w:val="24"/>
              </w:rPr>
              <w:t>постоянно</w:t>
            </w:r>
          </w:p>
        </w:tc>
      </w:tr>
      <w:tr w:rsidR="00935597" w:rsidTr="00935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1"/>
        </w:trPr>
        <w:tc>
          <w:tcPr>
            <w:tcW w:w="2410" w:type="dxa"/>
            <w:tcBorders>
              <w:left w:val="single" w:sz="4" w:space="0" w:color="auto"/>
              <w:bottom w:val="single" w:sz="4" w:space="0" w:color="auto"/>
              <w:right w:val="single" w:sz="4" w:space="0" w:color="auto"/>
            </w:tcBorders>
          </w:tcPr>
          <w:p w:rsidR="00935597" w:rsidRDefault="00935597" w:rsidP="00935597">
            <w:pPr>
              <w:pStyle w:val="TableParagraph"/>
              <w:rPr>
                <w:sz w:val="24"/>
              </w:rPr>
            </w:pPr>
          </w:p>
        </w:tc>
        <w:tc>
          <w:tcPr>
            <w:tcW w:w="5245" w:type="dxa"/>
            <w:tcBorders>
              <w:left w:val="single" w:sz="4" w:space="0" w:color="auto"/>
              <w:bottom w:val="single" w:sz="4" w:space="0" w:color="auto"/>
              <w:right w:val="single" w:sz="4" w:space="0" w:color="auto"/>
            </w:tcBorders>
            <w:hideMark/>
          </w:tcPr>
          <w:p w:rsidR="00935597" w:rsidRPr="00924970" w:rsidRDefault="00935597" w:rsidP="00935597">
            <w:pPr>
              <w:pStyle w:val="TableParagraph"/>
              <w:spacing w:before="52"/>
              <w:ind w:left="83"/>
              <w:rPr>
                <w:sz w:val="24"/>
              </w:rPr>
            </w:pPr>
            <w:r w:rsidRPr="00924970">
              <w:rPr>
                <w:sz w:val="24"/>
              </w:rPr>
              <w:t>7.Наличие</w:t>
            </w:r>
            <w:r w:rsidRPr="00924970">
              <w:rPr>
                <w:sz w:val="24"/>
              </w:rPr>
              <w:tab/>
              <w:t>доступа</w:t>
            </w:r>
            <w:r w:rsidRPr="00924970">
              <w:rPr>
                <w:sz w:val="24"/>
              </w:rPr>
              <w:tab/>
            </w:r>
            <w:r w:rsidRPr="00935597">
              <w:rPr>
                <w:sz w:val="24"/>
              </w:rPr>
              <w:t xml:space="preserve">образовательной </w:t>
            </w:r>
            <w:r w:rsidRPr="00924970">
              <w:rPr>
                <w:sz w:val="24"/>
              </w:rPr>
              <w:t>организации к электронным образовательным ресурсам (ЭОР), размещённым вфедеральных,</w:t>
            </w:r>
          </w:p>
        </w:tc>
        <w:tc>
          <w:tcPr>
            <w:tcW w:w="1702" w:type="dxa"/>
            <w:tcBorders>
              <w:left w:val="single" w:sz="4" w:space="0" w:color="auto"/>
              <w:bottom w:val="single" w:sz="4" w:space="0" w:color="auto"/>
              <w:right w:val="single" w:sz="4" w:space="0" w:color="auto"/>
            </w:tcBorders>
          </w:tcPr>
          <w:p w:rsidR="00935597" w:rsidRDefault="00935597" w:rsidP="00935597">
            <w:pPr>
              <w:pStyle w:val="TableParagraph"/>
              <w:rPr>
                <w:sz w:val="24"/>
              </w:rPr>
            </w:pPr>
            <w:r>
              <w:rPr>
                <w:sz w:val="24"/>
              </w:rPr>
              <w:t>постоянно</w:t>
            </w:r>
          </w:p>
        </w:tc>
      </w:tr>
    </w:tbl>
    <w:p w:rsidR="00935597" w:rsidRDefault="00935597" w:rsidP="00935597">
      <w:pPr>
        <w:rPr>
          <w:sz w:val="24"/>
        </w:rPr>
        <w:sectPr w:rsidR="00935597">
          <w:pgSz w:w="11910" w:h="16840"/>
          <w:pgMar w:top="840" w:right="160" w:bottom="700" w:left="600" w:header="0" w:footer="500" w:gutter="0"/>
          <w:cols w:space="720"/>
        </w:sectPr>
      </w:pPr>
    </w:p>
    <w:p w:rsidR="00935597" w:rsidRDefault="00935597" w:rsidP="00935597">
      <w:pPr>
        <w:rPr>
          <w:sz w:val="24"/>
        </w:rPr>
        <w:sectPr w:rsidR="00935597">
          <w:pgSz w:w="11910" w:h="16840"/>
          <w:pgMar w:top="840" w:right="160" w:bottom="700" w:left="600" w:header="0" w:footer="500" w:gutter="0"/>
          <w:cols w:space="720"/>
        </w:sectPr>
      </w:pPr>
    </w:p>
    <w:p w:rsidR="00935597" w:rsidRDefault="00935597" w:rsidP="00935597">
      <w:pPr>
        <w:rPr>
          <w:sz w:val="24"/>
        </w:rPr>
        <w:sectPr w:rsidR="00935597">
          <w:pgSz w:w="11910" w:h="16840"/>
          <w:pgMar w:top="840" w:right="160" w:bottom="700" w:left="600" w:header="0" w:footer="500" w:gutter="0"/>
          <w:cols w:space="720"/>
        </w:sectPr>
      </w:pPr>
    </w:p>
    <w:p w:rsidR="00C0559E" w:rsidRPr="006E3857" w:rsidRDefault="00C0559E" w:rsidP="001B042C">
      <w:pPr>
        <w:pStyle w:val="a3"/>
      </w:pPr>
    </w:p>
    <w:sectPr w:rsidR="00C0559E" w:rsidRPr="006E3857" w:rsidSect="00E461E8">
      <w:footerReference w:type="default" r:id="rId14"/>
      <w:pgSz w:w="11906" w:h="17338"/>
      <w:pgMar w:top="284" w:right="424" w:bottom="43" w:left="709"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100" w:rsidRDefault="00306100" w:rsidP="001B042C">
      <w:pPr>
        <w:pStyle w:val="a3"/>
      </w:pPr>
      <w:r>
        <w:separator/>
      </w:r>
    </w:p>
  </w:endnote>
  <w:endnote w:type="continuationSeparator" w:id="0">
    <w:p w:rsidR="00306100" w:rsidRDefault="00306100" w:rsidP="001B042C">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Liberation Sans">
    <w:altName w:val="Yu Gothic"/>
    <w:charset w:val="80"/>
    <w:family w:val="swiss"/>
    <w:pitch w:val="variable"/>
  </w:font>
  <w:font w:name="DejaVu Sans">
    <w:altName w:val="MS Mincho"/>
    <w:charset w:val="CC"/>
    <w:family w:val="roman"/>
    <w:pitch w:val="variable"/>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Times-Roman">
    <w:charset w:val="00"/>
    <w:family w:val="auto"/>
    <w:pitch w:val="variable"/>
    <w:sig w:usb0="00000003" w:usb1="00000000" w:usb2="00000000" w:usb3="00000000" w:csb0="00000001" w:csb1="00000000"/>
  </w:font>
  <w:font w:name="Arial Rounded MT Bold">
    <w:altName w:val="Calibri"/>
    <w:panose1 w:val="020F0704030504030204"/>
    <w:charset w:val="00"/>
    <w:family w:val="swiss"/>
    <w:pitch w:val="variable"/>
    <w:sig w:usb0="00000003" w:usb1="00000000" w:usb2="00000000" w:usb3="00000000" w:csb0="00000001" w:csb1="00000000"/>
  </w:font>
  <w:font w:name="NewtonCSanPi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39E" w:rsidRDefault="007C539E">
    <w:pPr>
      <w:rPr>
        <w:sz w:val="2"/>
        <w:szCs w:val="2"/>
      </w:rPr>
    </w:pPr>
    <w:r>
      <w:rPr>
        <w:noProof/>
        <w:lang w:eastAsia="en-US"/>
      </w:rPr>
      <w:pict>
        <v:shapetype id="_x0000_t202" coordsize="21600,21600" o:spt="202" path="m,l,21600r21600,l21600,xe">
          <v:stroke joinstyle="miter"/>
          <v:path gradientshapeok="t" o:connecttype="rect"/>
        </v:shapetype>
        <v:shape id="_x0000_s2049" type="#_x0000_t202" style="position:absolute;margin-left:295.3pt;margin-top:779.5pt;width:10.1pt;height:7.9pt;z-index:-251656192;mso-wrap-style:none;mso-wrap-distance-left:5pt;mso-wrap-distance-right:5pt;mso-position-horizontal-relative:page;mso-position-vertical-relative:page" filled="f" stroked="f">
          <v:textbox style="mso-next-textbox:#_x0000_s2049;mso-fit-shape-to-text:t" inset="0,0,0,0">
            <w:txbxContent>
              <w:p w:rsidR="007C539E" w:rsidRDefault="007C539E">
                <w:pPr>
                  <w:pStyle w:val="12"/>
                  <w:shd w:val="clear" w:color="auto" w:fill="auto"/>
                  <w:spacing w:line="240" w:lineRule="auto"/>
                  <w:jc w:val="left"/>
                </w:pPr>
                <w:r>
                  <w:fldChar w:fldCharType="begin"/>
                </w:r>
                <w:r>
                  <w:instrText xml:space="preserve"> PAGE \* MERGEFORMAT </w:instrText>
                </w:r>
                <w:r>
                  <w:fldChar w:fldCharType="separate"/>
                </w:r>
                <w:r w:rsidRPr="00FA5B16">
                  <w:rPr>
                    <w:rStyle w:val="af0"/>
                    <w:color w:val="000000"/>
                  </w:rPr>
                  <w:t>118</w:t>
                </w:r>
                <w:r>
                  <w:rPr>
                    <w:rStyle w:val="af0"/>
                    <w:color w:val="000000"/>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39E" w:rsidRDefault="007C539E">
    <w:pPr>
      <w:rPr>
        <w:sz w:val="2"/>
        <w:szCs w:val="2"/>
      </w:rPr>
    </w:pPr>
    <w:r>
      <w:rPr>
        <w:noProof/>
        <w:lang w:eastAsia="en-US"/>
      </w:rPr>
      <w:pict>
        <v:shapetype id="_x0000_t202" coordsize="21600,21600" o:spt="202" path="m,l,21600r21600,l21600,xe">
          <v:stroke joinstyle="miter"/>
          <v:path gradientshapeok="t" o:connecttype="rect"/>
        </v:shapetype>
        <v:shape id="_x0000_s2050" type="#_x0000_t202" style="position:absolute;margin-left:295.3pt;margin-top:779.5pt;width:10.1pt;height:7.9pt;z-index:-251655168;mso-wrap-style:none;mso-wrap-distance-left:5pt;mso-wrap-distance-right:5pt;mso-position-horizontal-relative:page;mso-position-vertical-relative:page" filled="f" stroked="f">
          <v:textbox style="mso-next-textbox:#_x0000_s2050;mso-fit-shape-to-text:t" inset="0,0,0,0">
            <w:txbxContent>
              <w:p w:rsidR="007C539E" w:rsidRDefault="007C539E">
                <w:pPr>
                  <w:pStyle w:val="12"/>
                  <w:shd w:val="clear" w:color="auto" w:fill="auto"/>
                  <w:spacing w:line="240" w:lineRule="auto"/>
                  <w:jc w:val="left"/>
                </w:pPr>
                <w:r>
                  <w:fldChar w:fldCharType="begin"/>
                </w:r>
                <w:r>
                  <w:instrText xml:space="preserve"> PAGE \* MERGEFORMAT </w:instrText>
                </w:r>
                <w:r>
                  <w:fldChar w:fldCharType="separate"/>
                </w:r>
                <w:r w:rsidR="00924C85" w:rsidRPr="00924C85">
                  <w:rPr>
                    <w:rStyle w:val="af0"/>
                    <w:color w:val="000000"/>
                  </w:rPr>
                  <w:t>3</w:t>
                </w:r>
                <w:r>
                  <w:rPr>
                    <w:rStyle w:val="af0"/>
                    <w:color w:val="000000"/>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39E" w:rsidRDefault="007C539E">
    <w:pPr>
      <w:rPr>
        <w:sz w:val="2"/>
        <w:szCs w:val="2"/>
      </w:rPr>
    </w:pPr>
    <w:r>
      <w:rPr>
        <w:noProof/>
        <w:lang w:eastAsia="en-US"/>
      </w:rPr>
      <w:pict>
        <v:shapetype id="_x0000_t202" coordsize="21600,21600" o:spt="202" path="m,l,21600r21600,l21600,xe">
          <v:stroke joinstyle="miter"/>
          <v:path gradientshapeok="t" o:connecttype="rect"/>
        </v:shapetype>
        <v:shape id="_x0000_s2052" type="#_x0000_t202" style="position:absolute;margin-left:291.95pt;margin-top:778.4pt;width:11.3pt;height:7.9pt;z-index:-251653120;mso-wrap-style:none;mso-wrap-distance-left:5pt;mso-wrap-distance-right:5pt;mso-position-horizontal-relative:page;mso-position-vertical-relative:page" filled="f" stroked="f">
          <v:textbox style="mso-next-textbox:#_x0000_s2052;mso-fit-shape-to-text:t" inset="0,0,0,0">
            <w:txbxContent>
              <w:p w:rsidR="007C539E" w:rsidRDefault="007C539E">
                <w:pPr>
                  <w:pStyle w:val="12"/>
                  <w:shd w:val="clear" w:color="auto" w:fill="auto"/>
                  <w:spacing w:line="240" w:lineRule="auto"/>
                  <w:jc w:val="left"/>
                </w:pPr>
                <w:r>
                  <w:fldChar w:fldCharType="begin"/>
                </w:r>
                <w:r>
                  <w:instrText xml:space="preserve"> PAGE \* MERGEFORMAT </w:instrText>
                </w:r>
                <w:r>
                  <w:fldChar w:fldCharType="separate"/>
                </w:r>
                <w:r w:rsidRPr="00C31506">
                  <w:rPr>
                    <w:rStyle w:val="af0"/>
                  </w:rPr>
                  <w:t>21</w:t>
                </w:r>
                <w:r>
                  <w:rPr>
                    <w:rStyle w:val="af0"/>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7501"/>
      <w:docPartObj>
        <w:docPartGallery w:val="Page Numbers (Bottom of Page)"/>
        <w:docPartUnique/>
      </w:docPartObj>
    </w:sdtPr>
    <w:sdtContent>
      <w:p w:rsidR="007C539E" w:rsidRDefault="007C539E">
        <w:pPr>
          <w:pStyle w:val="ab"/>
          <w:jc w:val="right"/>
        </w:pPr>
        <w:r>
          <w:fldChar w:fldCharType="begin"/>
        </w:r>
        <w:r>
          <w:instrText xml:space="preserve"> PAGE   \* MERGEFORMAT </w:instrText>
        </w:r>
        <w:r>
          <w:fldChar w:fldCharType="separate"/>
        </w:r>
        <w:r w:rsidR="000D5317">
          <w:rPr>
            <w:noProof/>
          </w:rPr>
          <w:t>149</w:t>
        </w:r>
        <w:r>
          <w:rPr>
            <w:noProof/>
          </w:rPr>
          <w:fldChar w:fldCharType="end"/>
        </w:r>
      </w:p>
    </w:sdtContent>
  </w:sdt>
  <w:p w:rsidR="007C539E" w:rsidRDefault="007C539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100" w:rsidRDefault="00306100" w:rsidP="001B042C">
      <w:pPr>
        <w:pStyle w:val="a3"/>
      </w:pPr>
      <w:r>
        <w:separator/>
      </w:r>
    </w:p>
  </w:footnote>
  <w:footnote w:type="continuationSeparator" w:id="0">
    <w:p w:rsidR="00306100" w:rsidRDefault="00306100" w:rsidP="001B042C">
      <w:pPr>
        <w:pStyle w:val="a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39E" w:rsidRDefault="007C539E">
    <w:pPr>
      <w:rPr>
        <w:sz w:val="2"/>
        <w:szCs w:val="2"/>
      </w:rPr>
    </w:pPr>
    <w:r>
      <w:rPr>
        <w:noProof/>
        <w:lang w:eastAsia="en-US"/>
      </w:rPr>
      <w:pict>
        <v:shapetype id="_x0000_t202" coordsize="21600,21600" o:spt="202" path="m,l,21600r21600,l21600,xe">
          <v:stroke joinstyle="miter"/>
          <v:path gradientshapeok="t" o:connecttype="rect"/>
        </v:shapetype>
        <v:shape id="_x0000_s2051" type="#_x0000_t202" style="position:absolute;margin-left:99.2pt;margin-top:55.55pt;width:278.4pt;height:11.05pt;z-index:-251654144;mso-wrap-style:none;mso-wrap-distance-left:5pt;mso-wrap-distance-right:5pt;mso-position-horizontal-relative:page;mso-position-vertical-relative:page" filled="f" stroked="f">
          <v:textbox style="mso-next-textbox:#_x0000_s2051;mso-fit-shape-to-text:t" inset="0,0,0,0">
            <w:txbxContent>
              <w:p w:rsidR="007C539E" w:rsidRDefault="007C539E">
                <w:pPr>
                  <w:pStyle w:val="12"/>
                  <w:shd w:val="clear" w:color="auto" w:fill="auto"/>
                  <w:spacing w:line="240" w:lineRule="auto"/>
                  <w:jc w:val="left"/>
                </w:pPr>
                <w:r>
                  <w:rPr>
                    <w:rStyle w:val="af1"/>
                    <w:iCs/>
                    <w:color w:val="000000"/>
                  </w:rPr>
                  <w:t>—моделировать объекты и процессы реального мира.</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nsid w:val="00000015"/>
    <w:multiLevelType w:val="multilevel"/>
    <w:tmpl w:val="0000001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2">
    <w:nsid w:val="05931145"/>
    <w:multiLevelType w:val="singleLevel"/>
    <w:tmpl w:val="2BA492DA"/>
    <w:lvl w:ilvl="0">
      <w:start w:val="1"/>
      <w:numFmt w:val="decimal"/>
      <w:lvlText w:val="%1."/>
      <w:legacy w:legacy="1" w:legacySpace="0" w:legacyIndent="360"/>
      <w:lvlJc w:val="left"/>
      <w:pPr>
        <w:ind w:left="360" w:hanging="360"/>
      </w:pPr>
      <w:rPr>
        <w:rFonts w:cs="Times New Roman"/>
      </w:rPr>
    </w:lvl>
  </w:abstractNum>
  <w:abstractNum w:abstractNumId="3">
    <w:nsid w:val="084D1446"/>
    <w:multiLevelType w:val="hybridMultilevel"/>
    <w:tmpl w:val="2C7036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754F18"/>
    <w:multiLevelType w:val="hybridMultilevel"/>
    <w:tmpl w:val="256ACC90"/>
    <w:lvl w:ilvl="0" w:tplc="6206109A">
      <w:numFmt w:val="bullet"/>
      <w:lvlText w:val="•"/>
      <w:lvlJc w:val="left"/>
      <w:pPr>
        <w:ind w:left="391" w:hanging="240"/>
      </w:pPr>
      <w:rPr>
        <w:rFonts w:ascii="Times New Roman" w:eastAsia="Times New Roman" w:hAnsi="Times New Roman" w:cs="Times New Roman" w:hint="default"/>
        <w:spacing w:val="-28"/>
        <w:w w:val="100"/>
        <w:sz w:val="24"/>
        <w:szCs w:val="24"/>
        <w:lang w:val="ru-RU" w:eastAsia="ru-RU" w:bidi="ru-RU"/>
      </w:rPr>
    </w:lvl>
    <w:lvl w:ilvl="1" w:tplc="24427CCE">
      <w:numFmt w:val="bullet"/>
      <w:lvlText w:val="•"/>
      <w:lvlJc w:val="left"/>
      <w:pPr>
        <w:ind w:left="1474" w:hanging="240"/>
      </w:pPr>
      <w:rPr>
        <w:lang w:val="ru-RU" w:eastAsia="ru-RU" w:bidi="ru-RU"/>
      </w:rPr>
    </w:lvl>
    <w:lvl w:ilvl="2" w:tplc="6B0ACBAA">
      <w:numFmt w:val="bullet"/>
      <w:lvlText w:val="•"/>
      <w:lvlJc w:val="left"/>
      <w:pPr>
        <w:ind w:left="2549" w:hanging="240"/>
      </w:pPr>
      <w:rPr>
        <w:lang w:val="ru-RU" w:eastAsia="ru-RU" w:bidi="ru-RU"/>
      </w:rPr>
    </w:lvl>
    <w:lvl w:ilvl="3" w:tplc="C04A8E16">
      <w:numFmt w:val="bullet"/>
      <w:lvlText w:val="•"/>
      <w:lvlJc w:val="left"/>
      <w:pPr>
        <w:ind w:left="3623" w:hanging="240"/>
      </w:pPr>
      <w:rPr>
        <w:lang w:val="ru-RU" w:eastAsia="ru-RU" w:bidi="ru-RU"/>
      </w:rPr>
    </w:lvl>
    <w:lvl w:ilvl="4" w:tplc="710AF5B2">
      <w:numFmt w:val="bullet"/>
      <w:lvlText w:val="•"/>
      <w:lvlJc w:val="left"/>
      <w:pPr>
        <w:ind w:left="4698" w:hanging="240"/>
      </w:pPr>
      <w:rPr>
        <w:lang w:val="ru-RU" w:eastAsia="ru-RU" w:bidi="ru-RU"/>
      </w:rPr>
    </w:lvl>
    <w:lvl w:ilvl="5" w:tplc="4468B178">
      <w:numFmt w:val="bullet"/>
      <w:lvlText w:val="•"/>
      <w:lvlJc w:val="left"/>
      <w:pPr>
        <w:ind w:left="5773" w:hanging="240"/>
      </w:pPr>
      <w:rPr>
        <w:lang w:val="ru-RU" w:eastAsia="ru-RU" w:bidi="ru-RU"/>
      </w:rPr>
    </w:lvl>
    <w:lvl w:ilvl="6" w:tplc="C6764E2E">
      <w:numFmt w:val="bullet"/>
      <w:lvlText w:val="•"/>
      <w:lvlJc w:val="left"/>
      <w:pPr>
        <w:ind w:left="6847" w:hanging="240"/>
      </w:pPr>
      <w:rPr>
        <w:lang w:val="ru-RU" w:eastAsia="ru-RU" w:bidi="ru-RU"/>
      </w:rPr>
    </w:lvl>
    <w:lvl w:ilvl="7" w:tplc="BB7647EA">
      <w:numFmt w:val="bullet"/>
      <w:lvlText w:val="•"/>
      <w:lvlJc w:val="left"/>
      <w:pPr>
        <w:ind w:left="7922" w:hanging="240"/>
      </w:pPr>
      <w:rPr>
        <w:lang w:val="ru-RU" w:eastAsia="ru-RU" w:bidi="ru-RU"/>
      </w:rPr>
    </w:lvl>
    <w:lvl w:ilvl="8" w:tplc="5E647724">
      <w:numFmt w:val="bullet"/>
      <w:lvlText w:val="•"/>
      <w:lvlJc w:val="left"/>
      <w:pPr>
        <w:ind w:left="8997" w:hanging="240"/>
      </w:pPr>
      <w:rPr>
        <w:lang w:val="ru-RU" w:eastAsia="ru-RU" w:bidi="ru-RU"/>
      </w:rPr>
    </w:lvl>
  </w:abstractNum>
  <w:abstractNum w:abstractNumId="5">
    <w:nsid w:val="0EB618A3"/>
    <w:multiLevelType w:val="multilevel"/>
    <w:tmpl w:val="35904B18"/>
    <w:lvl w:ilvl="0">
      <w:start w:val="3"/>
      <w:numFmt w:val="decimal"/>
      <w:lvlText w:val="%1"/>
      <w:lvlJc w:val="left"/>
      <w:pPr>
        <w:ind w:left="811" w:hanging="420"/>
      </w:pPr>
      <w:rPr>
        <w:lang w:val="ru-RU" w:eastAsia="ru-RU" w:bidi="ru-RU"/>
      </w:rPr>
    </w:lvl>
    <w:lvl w:ilvl="1">
      <w:start w:val="4"/>
      <w:numFmt w:val="decimal"/>
      <w:lvlText w:val="%1.%2."/>
      <w:lvlJc w:val="left"/>
      <w:pPr>
        <w:ind w:left="811" w:hanging="420"/>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391" w:hanging="600"/>
      </w:pPr>
      <w:rPr>
        <w:rFonts w:ascii="Times New Roman" w:eastAsia="Times New Roman" w:hAnsi="Times New Roman" w:cs="Times New Roman" w:hint="default"/>
        <w:b/>
        <w:bCs/>
        <w:spacing w:val="-3"/>
        <w:w w:val="100"/>
        <w:sz w:val="24"/>
        <w:szCs w:val="24"/>
        <w:lang w:val="ru-RU" w:eastAsia="ru-RU" w:bidi="ru-RU"/>
      </w:rPr>
    </w:lvl>
    <w:lvl w:ilvl="3">
      <w:numFmt w:val="bullet"/>
      <w:lvlText w:val="•"/>
      <w:lvlJc w:val="left"/>
      <w:pPr>
        <w:ind w:left="3114" w:hanging="600"/>
      </w:pPr>
      <w:rPr>
        <w:lang w:val="ru-RU" w:eastAsia="ru-RU" w:bidi="ru-RU"/>
      </w:rPr>
    </w:lvl>
    <w:lvl w:ilvl="4">
      <w:numFmt w:val="bullet"/>
      <w:lvlText w:val="•"/>
      <w:lvlJc w:val="left"/>
      <w:pPr>
        <w:ind w:left="4262" w:hanging="600"/>
      </w:pPr>
      <w:rPr>
        <w:lang w:val="ru-RU" w:eastAsia="ru-RU" w:bidi="ru-RU"/>
      </w:rPr>
    </w:lvl>
    <w:lvl w:ilvl="5">
      <w:numFmt w:val="bullet"/>
      <w:lvlText w:val="•"/>
      <w:lvlJc w:val="left"/>
      <w:pPr>
        <w:ind w:left="5409" w:hanging="600"/>
      </w:pPr>
      <w:rPr>
        <w:lang w:val="ru-RU" w:eastAsia="ru-RU" w:bidi="ru-RU"/>
      </w:rPr>
    </w:lvl>
    <w:lvl w:ilvl="6">
      <w:numFmt w:val="bullet"/>
      <w:lvlText w:val="•"/>
      <w:lvlJc w:val="left"/>
      <w:pPr>
        <w:ind w:left="6556" w:hanging="600"/>
      </w:pPr>
      <w:rPr>
        <w:lang w:val="ru-RU" w:eastAsia="ru-RU" w:bidi="ru-RU"/>
      </w:rPr>
    </w:lvl>
    <w:lvl w:ilvl="7">
      <w:numFmt w:val="bullet"/>
      <w:lvlText w:val="•"/>
      <w:lvlJc w:val="left"/>
      <w:pPr>
        <w:ind w:left="7704" w:hanging="600"/>
      </w:pPr>
      <w:rPr>
        <w:lang w:val="ru-RU" w:eastAsia="ru-RU" w:bidi="ru-RU"/>
      </w:rPr>
    </w:lvl>
    <w:lvl w:ilvl="8">
      <w:numFmt w:val="bullet"/>
      <w:lvlText w:val="•"/>
      <w:lvlJc w:val="left"/>
      <w:pPr>
        <w:ind w:left="8851" w:hanging="600"/>
      </w:pPr>
      <w:rPr>
        <w:lang w:val="ru-RU" w:eastAsia="ru-RU" w:bidi="ru-RU"/>
      </w:rPr>
    </w:lvl>
  </w:abstractNum>
  <w:abstractNum w:abstractNumId="6">
    <w:nsid w:val="15365A5A"/>
    <w:multiLevelType w:val="hybridMultilevel"/>
    <w:tmpl w:val="A8CAE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BC5FD8"/>
    <w:multiLevelType w:val="hybridMultilevel"/>
    <w:tmpl w:val="632E5EE2"/>
    <w:lvl w:ilvl="0" w:tplc="18F4C670">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5024343E"/>
    <w:multiLevelType w:val="singleLevel"/>
    <w:tmpl w:val="2BA492DA"/>
    <w:lvl w:ilvl="0">
      <w:start w:val="1"/>
      <w:numFmt w:val="decimal"/>
      <w:lvlText w:val="%1."/>
      <w:legacy w:legacy="1" w:legacySpace="0" w:legacyIndent="360"/>
      <w:lvlJc w:val="left"/>
      <w:pPr>
        <w:ind w:left="720" w:hanging="360"/>
      </w:pPr>
      <w:rPr>
        <w:rFonts w:cs="Times New Roman"/>
      </w:rPr>
    </w:lvl>
  </w:abstractNum>
  <w:abstractNum w:abstractNumId="9">
    <w:nsid w:val="57B620EC"/>
    <w:multiLevelType w:val="multilevel"/>
    <w:tmpl w:val="22E2B3E6"/>
    <w:lvl w:ilvl="0">
      <w:start w:val="1"/>
      <w:numFmt w:val="decimal"/>
      <w:lvlText w:val="%1."/>
      <w:legacy w:legacy="1" w:legacySpace="0" w:legacyIndent="350"/>
      <w:lvlJc w:val="left"/>
      <w:rPr>
        <w:rFonts w:cs="Times New Roman"/>
      </w:rPr>
    </w:lvl>
    <w:lvl w:ilvl="1">
      <w:start w:val="2"/>
      <w:numFmt w:val="decimal"/>
      <w:isLgl/>
      <w:lvlText w:val="%1.%2."/>
      <w:lvlJc w:val="left"/>
      <w:pPr>
        <w:ind w:left="756" w:hanging="756"/>
      </w:pPr>
      <w:rPr>
        <w:rFonts w:hint="default"/>
      </w:rPr>
    </w:lvl>
    <w:lvl w:ilvl="2">
      <w:start w:val="2"/>
      <w:numFmt w:val="decimal"/>
      <w:isLgl/>
      <w:lvlText w:val="%1.%2.%3."/>
      <w:lvlJc w:val="left"/>
      <w:pPr>
        <w:ind w:left="756" w:hanging="756"/>
      </w:pPr>
      <w:rPr>
        <w:rFonts w:hint="default"/>
      </w:rPr>
    </w:lvl>
    <w:lvl w:ilvl="3">
      <w:start w:val="8"/>
      <w:numFmt w:val="decimal"/>
      <w:isLgl/>
      <w:lvlText w:val="%1.%2.%3.%4."/>
      <w:lvlJc w:val="left"/>
      <w:pPr>
        <w:ind w:left="756" w:hanging="75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613E4342"/>
    <w:multiLevelType w:val="hybridMultilevel"/>
    <w:tmpl w:val="0B9830EE"/>
    <w:lvl w:ilvl="0" w:tplc="0419000F">
      <w:start w:val="1"/>
      <w:numFmt w:val="decimal"/>
      <w:lvlText w:val="%1."/>
      <w:lvlJc w:val="left"/>
      <w:pPr>
        <w:tabs>
          <w:tab w:val="num" w:pos="2149"/>
        </w:tabs>
        <w:ind w:left="214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684E44A9"/>
    <w:multiLevelType w:val="hybridMultilevel"/>
    <w:tmpl w:val="79BE01A4"/>
    <w:lvl w:ilvl="0" w:tplc="18F4C67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C607DA5"/>
    <w:multiLevelType w:val="hybridMultilevel"/>
    <w:tmpl w:val="F8CA1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A96D5E"/>
    <w:multiLevelType w:val="hybridMultilevel"/>
    <w:tmpl w:val="007E3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603A0E"/>
    <w:multiLevelType w:val="hybridMultilevel"/>
    <w:tmpl w:val="C888930C"/>
    <w:lvl w:ilvl="0" w:tplc="0419000F">
      <w:start w:val="1"/>
      <w:numFmt w:val="decimal"/>
      <w:lvlText w:val="%1."/>
      <w:lvlJc w:val="left"/>
      <w:pPr>
        <w:tabs>
          <w:tab w:val="num" w:pos="2149"/>
        </w:tabs>
        <w:ind w:left="214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2"/>
  </w:num>
  <w:num w:numId="2">
    <w:abstractNumId w:val="0"/>
  </w:num>
  <w:num w:numId="3">
    <w:abstractNumId w:val="1"/>
  </w:num>
  <w:num w:numId="4">
    <w:abstractNumId w:val="2"/>
    <w:lvlOverride w:ilvl="0">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num>
  <w:num w:numId="9">
    <w:abstractNumId w:val="5"/>
  </w:num>
  <w:num w:numId="10">
    <w:abstractNumId w:val="5"/>
    <w:lvlOverride w:ilvl="0">
      <w:startOverride w:val="3"/>
    </w:lvlOverride>
    <w:lvlOverride w:ilvl="1">
      <w:startOverride w:val="4"/>
    </w:lvlOverride>
    <w:lvlOverride w:ilvl="2">
      <w:startOverride w:val="1"/>
    </w:lvlOverride>
    <w:lvlOverride w:ilvl="3"/>
    <w:lvlOverride w:ilvl="4"/>
    <w:lvlOverride w:ilvl="5"/>
    <w:lvlOverride w:ilvl="6"/>
    <w:lvlOverride w:ilvl="7"/>
    <w:lvlOverride w:ilvl="8"/>
  </w:num>
  <w:num w:numId="11">
    <w:abstractNumId w:val="4"/>
  </w:num>
  <w:num w:numId="12">
    <w:abstractNumId w:val="4"/>
  </w:num>
  <w:num w:numId="13">
    <w:abstractNumId w:val="10"/>
  </w:num>
  <w:num w:numId="14">
    <w:abstractNumId w:val="1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9965D5"/>
    <w:rsid w:val="0002620A"/>
    <w:rsid w:val="00026C49"/>
    <w:rsid w:val="00037D13"/>
    <w:rsid w:val="00052B9F"/>
    <w:rsid w:val="000874AA"/>
    <w:rsid w:val="000921A0"/>
    <w:rsid w:val="000A164F"/>
    <w:rsid w:val="000B737F"/>
    <w:rsid w:val="000C04D2"/>
    <w:rsid w:val="000C382B"/>
    <w:rsid w:val="000C492A"/>
    <w:rsid w:val="000D5317"/>
    <w:rsid w:val="000E0C7D"/>
    <w:rsid w:val="000E1B54"/>
    <w:rsid w:val="00106A0E"/>
    <w:rsid w:val="00112404"/>
    <w:rsid w:val="00116CCE"/>
    <w:rsid w:val="001372BD"/>
    <w:rsid w:val="00140968"/>
    <w:rsid w:val="0014142C"/>
    <w:rsid w:val="001544E6"/>
    <w:rsid w:val="00190463"/>
    <w:rsid w:val="00195436"/>
    <w:rsid w:val="001B042C"/>
    <w:rsid w:val="001E689E"/>
    <w:rsid w:val="00241F43"/>
    <w:rsid w:val="002779BD"/>
    <w:rsid w:val="00277DB2"/>
    <w:rsid w:val="00287845"/>
    <w:rsid w:val="002F4D08"/>
    <w:rsid w:val="003021F9"/>
    <w:rsid w:val="00306100"/>
    <w:rsid w:val="00387300"/>
    <w:rsid w:val="003B615A"/>
    <w:rsid w:val="003E5510"/>
    <w:rsid w:val="00414E26"/>
    <w:rsid w:val="004322E8"/>
    <w:rsid w:val="004618F9"/>
    <w:rsid w:val="00493C3C"/>
    <w:rsid w:val="004968C9"/>
    <w:rsid w:val="004E4969"/>
    <w:rsid w:val="004E7EA9"/>
    <w:rsid w:val="004F0273"/>
    <w:rsid w:val="004F4C3C"/>
    <w:rsid w:val="00500074"/>
    <w:rsid w:val="0051534D"/>
    <w:rsid w:val="00524489"/>
    <w:rsid w:val="0053113F"/>
    <w:rsid w:val="0053743B"/>
    <w:rsid w:val="00571634"/>
    <w:rsid w:val="00572F86"/>
    <w:rsid w:val="005A2991"/>
    <w:rsid w:val="005A7C71"/>
    <w:rsid w:val="005F6BDC"/>
    <w:rsid w:val="006446B7"/>
    <w:rsid w:val="0065642C"/>
    <w:rsid w:val="006B7BF4"/>
    <w:rsid w:val="006C5AD5"/>
    <w:rsid w:val="006E3857"/>
    <w:rsid w:val="006F7E04"/>
    <w:rsid w:val="007015A7"/>
    <w:rsid w:val="00732DE5"/>
    <w:rsid w:val="00765406"/>
    <w:rsid w:val="007C539E"/>
    <w:rsid w:val="007C77F0"/>
    <w:rsid w:val="00805E8D"/>
    <w:rsid w:val="0081581D"/>
    <w:rsid w:val="00822EF2"/>
    <w:rsid w:val="00850D67"/>
    <w:rsid w:val="00865631"/>
    <w:rsid w:val="00872792"/>
    <w:rsid w:val="00882CCF"/>
    <w:rsid w:val="00887CE2"/>
    <w:rsid w:val="00893F71"/>
    <w:rsid w:val="008D64D1"/>
    <w:rsid w:val="008E77DA"/>
    <w:rsid w:val="008F69C6"/>
    <w:rsid w:val="00924970"/>
    <w:rsid w:val="00924C85"/>
    <w:rsid w:val="00927F18"/>
    <w:rsid w:val="00935597"/>
    <w:rsid w:val="00940C3C"/>
    <w:rsid w:val="00951BCA"/>
    <w:rsid w:val="009522BF"/>
    <w:rsid w:val="00971B99"/>
    <w:rsid w:val="0098099E"/>
    <w:rsid w:val="00985EE1"/>
    <w:rsid w:val="009965D5"/>
    <w:rsid w:val="009A752F"/>
    <w:rsid w:val="00A06E4C"/>
    <w:rsid w:val="00A36B8E"/>
    <w:rsid w:val="00A36DB2"/>
    <w:rsid w:val="00A77217"/>
    <w:rsid w:val="00AB6F37"/>
    <w:rsid w:val="00AB754C"/>
    <w:rsid w:val="00AF5E9D"/>
    <w:rsid w:val="00B2157F"/>
    <w:rsid w:val="00B24A71"/>
    <w:rsid w:val="00B42C93"/>
    <w:rsid w:val="00B53078"/>
    <w:rsid w:val="00B64068"/>
    <w:rsid w:val="00B7132B"/>
    <w:rsid w:val="00B71BB9"/>
    <w:rsid w:val="00BE5A43"/>
    <w:rsid w:val="00BE7695"/>
    <w:rsid w:val="00C0559E"/>
    <w:rsid w:val="00C145CE"/>
    <w:rsid w:val="00C56B4B"/>
    <w:rsid w:val="00C56EF7"/>
    <w:rsid w:val="00C75A9F"/>
    <w:rsid w:val="00C80449"/>
    <w:rsid w:val="00C82185"/>
    <w:rsid w:val="00C86175"/>
    <w:rsid w:val="00CB75A0"/>
    <w:rsid w:val="00CC4D15"/>
    <w:rsid w:val="00CE619D"/>
    <w:rsid w:val="00D064E0"/>
    <w:rsid w:val="00D222FD"/>
    <w:rsid w:val="00D500A6"/>
    <w:rsid w:val="00D53073"/>
    <w:rsid w:val="00D96EA5"/>
    <w:rsid w:val="00DA5F54"/>
    <w:rsid w:val="00DB6828"/>
    <w:rsid w:val="00DD5B40"/>
    <w:rsid w:val="00DE5DEB"/>
    <w:rsid w:val="00DF4A8E"/>
    <w:rsid w:val="00E3642F"/>
    <w:rsid w:val="00E461E8"/>
    <w:rsid w:val="00E91B4D"/>
    <w:rsid w:val="00ED6F8F"/>
    <w:rsid w:val="00F011D8"/>
    <w:rsid w:val="00F43D23"/>
    <w:rsid w:val="00F44E1F"/>
    <w:rsid w:val="00F57E73"/>
    <w:rsid w:val="00F6744B"/>
    <w:rsid w:val="00FA5B16"/>
    <w:rsid w:val="00FC0D32"/>
    <w:rsid w:val="00FF69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C3C"/>
  </w:style>
  <w:style w:type="paragraph" w:styleId="1">
    <w:name w:val="heading 1"/>
    <w:basedOn w:val="a"/>
    <w:link w:val="10"/>
    <w:uiPriority w:val="1"/>
    <w:qFormat/>
    <w:rsid w:val="00924970"/>
    <w:pPr>
      <w:widowControl w:val="0"/>
      <w:autoSpaceDE w:val="0"/>
      <w:autoSpaceDN w:val="0"/>
      <w:spacing w:after="0" w:line="274" w:lineRule="exact"/>
      <w:ind w:left="1102"/>
      <w:outlineLvl w:val="0"/>
    </w:pPr>
    <w:rPr>
      <w:rFonts w:ascii="Times New Roman" w:eastAsia="Times New Roman" w:hAnsi="Times New Roman" w:cs="Times New Roman"/>
      <w:b/>
      <w:bCs/>
      <w:sz w:val="24"/>
      <w:szCs w:val="24"/>
      <w:lang w:bidi="ru-RU"/>
    </w:rPr>
  </w:style>
  <w:style w:type="paragraph" w:styleId="2">
    <w:name w:val="heading 2"/>
    <w:basedOn w:val="a"/>
    <w:link w:val="20"/>
    <w:uiPriority w:val="1"/>
    <w:semiHidden/>
    <w:unhideWhenUsed/>
    <w:qFormat/>
    <w:rsid w:val="00924970"/>
    <w:pPr>
      <w:widowControl w:val="0"/>
      <w:autoSpaceDE w:val="0"/>
      <w:autoSpaceDN w:val="0"/>
      <w:spacing w:after="0" w:line="274" w:lineRule="exact"/>
      <w:ind w:left="677"/>
      <w:outlineLvl w:val="1"/>
    </w:pPr>
    <w:rPr>
      <w:rFonts w:ascii="Times New Roman" w:eastAsia="Times New Roman" w:hAnsi="Times New Roman" w:cs="Times New Roman"/>
      <w:b/>
      <w:bCs/>
      <w:i/>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24970"/>
    <w:rPr>
      <w:rFonts w:ascii="Times New Roman" w:eastAsia="Times New Roman" w:hAnsi="Times New Roman" w:cs="Times New Roman"/>
      <w:b/>
      <w:bCs/>
      <w:sz w:val="24"/>
      <w:szCs w:val="24"/>
      <w:lang w:bidi="ru-RU"/>
    </w:rPr>
  </w:style>
  <w:style w:type="character" w:customStyle="1" w:styleId="20">
    <w:name w:val="Заголовок 2 Знак"/>
    <w:basedOn w:val="a0"/>
    <w:link w:val="2"/>
    <w:uiPriority w:val="1"/>
    <w:semiHidden/>
    <w:rsid w:val="00924970"/>
    <w:rPr>
      <w:rFonts w:ascii="Times New Roman" w:eastAsia="Times New Roman" w:hAnsi="Times New Roman" w:cs="Times New Roman"/>
      <w:b/>
      <w:bCs/>
      <w:i/>
      <w:sz w:val="24"/>
      <w:szCs w:val="24"/>
      <w:lang w:bidi="ru-RU"/>
    </w:rPr>
  </w:style>
  <w:style w:type="paragraph" w:customStyle="1" w:styleId="Default">
    <w:name w:val="Default"/>
    <w:rsid w:val="009965D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9965D5"/>
    <w:pPr>
      <w:spacing w:after="0" w:line="240" w:lineRule="auto"/>
    </w:pPr>
  </w:style>
  <w:style w:type="table" w:styleId="a4">
    <w:name w:val="Table Grid"/>
    <w:basedOn w:val="a1"/>
    <w:uiPriority w:val="59"/>
    <w:rsid w:val="00572F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rsid w:val="00882CCF"/>
    <w:pPr>
      <w:keepNext/>
      <w:widowControl w:val="0"/>
      <w:suppressAutoHyphens/>
      <w:spacing w:before="240" w:after="120" w:line="240" w:lineRule="auto"/>
    </w:pPr>
    <w:rPr>
      <w:rFonts w:ascii="Liberation Sans" w:eastAsia="DejaVu Sans" w:hAnsi="Liberation Sans" w:cs="DejaVu Sans"/>
      <w:kern w:val="1"/>
      <w:sz w:val="28"/>
      <w:szCs w:val="28"/>
      <w:lang w:eastAsia="hi-IN" w:bidi="hi-IN"/>
    </w:rPr>
  </w:style>
  <w:style w:type="paragraph" w:styleId="a5">
    <w:name w:val="Body Text"/>
    <w:basedOn w:val="a"/>
    <w:link w:val="a6"/>
    <w:uiPriority w:val="1"/>
    <w:unhideWhenUsed/>
    <w:qFormat/>
    <w:rsid w:val="00882CCF"/>
    <w:pPr>
      <w:spacing w:after="120"/>
    </w:pPr>
  </w:style>
  <w:style w:type="character" w:customStyle="1" w:styleId="a6">
    <w:name w:val="Основной текст Знак"/>
    <w:basedOn w:val="a0"/>
    <w:link w:val="a5"/>
    <w:uiPriority w:val="1"/>
    <w:rsid w:val="00882CCF"/>
  </w:style>
  <w:style w:type="paragraph" w:styleId="a7">
    <w:name w:val="List Paragraph"/>
    <w:basedOn w:val="a"/>
    <w:link w:val="a8"/>
    <w:uiPriority w:val="99"/>
    <w:qFormat/>
    <w:rsid w:val="00927F18"/>
    <w:pPr>
      <w:spacing w:after="0" w:line="240" w:lineRule="auto"/>
      <w:ind w:left="720"/>
      <w:contextualSpacing/>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1B042C"/>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B042C"/>
  </w:style>
  <w:style w:type="paragraph" w:styleId="ab">
    <w:name w:val="footer"/>
    <w:basedOn w:val="a"/>
    <w:link w:val="ac"/>
    <w:uiPriority w:val="99"/>
    <w:unhideWhenUsed/>
    <w:rsid w:val="001B04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B042C"/>
  </w:style>
  <w:style w:type="paragraph" w:styleId="ad">
    <w:name w:val="Balloon Text"/>
    <w:basedOn w:val="a"/>
    <w:link w:val="ae"/>
    <w:uiPriority w:val="99"/>
    <w:semiHidden/>
    <w:unhideWhenUsed/>
    <w:rsid w:val="00A7721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77217"/>
    <w:rPr>
      <w:rFonts w:ascii="Tahoma" w:hAnsi="Tahoma" w:cs="Tahoma"/>
      <w:sz w:val="16"/>
      <w:szCs w:val="16"/>
    </w:rPr>
  </w:style>
  <w:style w:type="character" w:customStyle="1" w:styleId="af">
    <w:name w:val="Колонтитул_"/>
    <w:link w:val="12"/>
    <w:uiPriority w:val="99"/>
    <w:locked/>
    <w:rsid w:val="000E0C7D"/>
    <w:rPr>
      <w:rFonts w:ascii="Times New Roman" w:hAnsi="Times New Roman"/>
      <w:sz w:val="23"/>
      <w:shd w:val="clear" w:color="auto" w:fill="FFFFFF"/>
    </w:rPr>
  </w:style>
  <w:style w:type="paragraph" w:customStyle="1" w:styleId="12">
    <w:name w:val="Колонтитул1"/>
    <w:basedOn w:val="a"/>
    <w:link w:val="af"/>
    <w:uiPriority w:val="99"/>
    <w:rsid w:val="000E0C7D"/>
    <w:pPr>
      <w:widowControl w:val="0"/>
      <w:shd w:val="clear" w:color="auto" w:fill="FFFFFF"/>
      <w:spacing w:after="0" w:line="240" w:lineRule="atLeast"/>
      <w:jc w:val="center"/>
    </w:pPr>
    <w:rPr>
      <w:rFonts w:ascii="Times New Roman" w:hAnsi="Times New Roman"/>
      <w:sz w:val="23"/>
    </w:rPr>
  </w:style>
  <w:style w:type="character" w:customStyle="1" w:styleId="af0">
    <w:name w:val="Колонтитул"/>
    <w:uiPriority w:val="99"/>
    <w:rsid w:val="000E0C7D"/>
    <w:rPr>
      <w:rFonts w:ascii="Times New Roman" w:hAnsi="Times New Roman"/>
      <w:noProof/>
      <w:sz w:val="23"/>
      <w:u w:val="none"/>
    </w:rPr>
  </w:style>
  <w:style w:type="character" w:customStyle="1" w:styleId="af1">
    <w:name w:val="Колонтитул + Курсив"/>
    <w:uiPriority w:val="99"/>
    <w:rsid w:val="000E0C7D"/>
    <w:rPr>
      <w:rFonts w:ascii="Times New Roman" w:hAnsi="Times New Roman"/>
      <w:i/>
      <w:sz w:val="23"/>
      <w:u w:val="none"/>
    </w:rPr>
  </w:style>
  <w:style w:type="paragraph" w:styleId="13">
    <w:name w:val="toc 1"/>
    <w:basedOn w:val="a"/>
    <w:autoRedefine/>
    <w:uiPriority w:val="1"/>
    <w:semiHidden/>
    <w:unhideWhenUsed/>
    <w:qFormat/>
    <w:rsid w:val="00924970"/>
    <w:pPr>
      <w:widowControl w:val="0"/>
      <w:autoSpaceDE w:val="0"/>
      <w:autoSpaceDN w:val="0"/>
      <w:spacing w:after="0" w:line="240" w:lineRule="auto"/>
      <w:ind w:left="1102" w:hanging="992"/>
    </w:pPr>
    <w:rPr>
      <w:rFonts w:ascii="Times New Roman" w:eastAsia="Times New Roman" w:hAnsi="Times New Roman" w:cs="Times New Roman"/>
      <w:b/>
      <w:bCs/>
      <w:sz w:val="24"/>
      <w:szCs w:val="24"/>
      <w:lang w:bidi="ru-RU"/>
    </w:rPr>
  </w:style>
  <w:style w:type="paragraph" w:customStyle="1" w:styleId="TableParagraph">
    <w:name w:val="Table Paragraph"/>
    <w:basedOn w:val="a"/>
    <w:uiPriority w:val="1"/>
    <w:qFormat/>
    <w:rsid w:val="00924970"/>
    <w:pPr>
      <w:widowControl w:val="0"/>
      <w:autoSpaceDE w:val="0"/>
      <w:autoSpaceDN w:val="0"/>
      <w:spacing w:after="0" w:line="240" w:lineRule="auto"/>
    </w:pPr>
    <w:rPr>
      <w:rFonts w:ascii="Times New Roman" w:eastAsia="Times New Roman" w:hAnsi="Times New Roman" w:cs="Times New Roman"/>
      <w:lang w:bidi="ru-RU"/>
    </w:rPr>
  </w:style>
  <w:style w:type="table" w:customStyle="1" w:styleId="TableNormal">
    <w:name w:val="Table Normal"/>
    <w:uiPriority w:val="2"/>
    <w:semiHidden/>
    <w:qFormat/>
    <w:rsid w:val="00924970"/>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paragraph" w:customStyle="1" w:styleId="af2">
    <w:name w:val="А ОСН ТЕКСТ"/>
    <w:basedOn w:val="a"/>
    <w:link w:val="af3"/>
    <w:rsid w:val="00A36DB2"/>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3">
    <w:name w:val="А ОСН ТЕКСТ Знак"/>
    <w:link w:val="af2"/>
    <w:rsid w:val="00A36DB2"/>
    <w:rPr>
      <w:rFonts w:ascii="Times New Roman" w:eastAsia="Arial Unicode MS" w:hAnsi="Times New Roman" w:cs="Times New Roman"/>
      <w:color w:val="000000"/>
      <w:sz w:val="28"/>
      <w:szCs w:val="28"/>
    </w:rPr>
  </w:style>
  <w:style w:type="character" w:customStyle="1" w:styleId="a8">
    <w:name w:val="Абзац списка Знак"/>
    <w:link w:val="a7"/>
    <w:uiPriority w:val="99"/>
    <w:locked/>
    <w:rsid w:val="003E5510"/>
    <w:rPr>
      <w:rFonts w:ascii="Times New Roman" w:eastAsia="Times New Roman" w:hAnsi="Times New Roman" w:cs="Times New Roman"/>
      <w:sz w:val="24"/>
      <w:szCs w:val="24"/>
    </w:rPr>
  </w:style>
  <w:style w:type="paragraph" w:customStyle="1" w:styleId="af4">
    <w:name w:val="Основной"/>
    <w:basedOn w:val="a"/>
    <w:link w:val="af5"/>
    <w:rsid w:val="0098099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character" w:customStyle="1" w:styleId="af5">
    <w:name w:val="Основной Знак"/>
    <w:link w:val="af4"/>
    <w:rsid w:val="0098099E"/>
    <w:rPr>
      <w:rFonts w:ascii="NewtonCSanPin" w:eastAsia="Times New Roman" w:hAnsi="NewtonCSanPin" w:cs="NewtonCSanPin"/>
      <w:color w:val="000000"/>
      <w:sz w:val="21"/>
      <w:szCs w:val="21"/>
    </w:rPr>
  </w:style>
  <w:style w:type="paragraph" w:customStyle="1" w:styleId="110">
    <w:name w:val="Заголовок 11"/>
    <w:basedOn w:val="a"/>
    <w:uiPriority w:val="99"/>
    <w:rsid w:val="00985EE1"/>
    <w:pPr>
      <w:widowControl w:val="0"/>
      <w:spacing w:after="0" w:line="240" w:lineRule="auto"/>
      <w:ind w:left="823"/>
      <w:outlineLvl w:val="1"/>
    </w:pPr>
    <w:rPr>
      <w:rFonts w:ascii="Times New Roman" w:eastAsia="Times New Roman" w:hAnsi="Times New Roman" w:cs="Times New Roman"/>
      <w:b/>
      <w:bCs/>
      <w:sz w:val="28"/>
      <w:szCs w:val="28"/>
      <w:lang w:val="en-US" w:eastAsia="en-US"/>
    </w:rPr>
  </w:style>
  <w:style w:type="paragraph" w:customStyle="1" w:styleId="af6">
    <w:name w:val="А_основной"/>
    <w:basedOn w:val="a"/>
    <w:link w:val="af7"/>
    <w:qFormat/>
    <w:rsid w:val="00985EE1"/>
    <w:pPr>
      <w:widowControl w:val="0"/>
      <w:autoSpaceDE w:val="0"/>
      <w:autoSpaceDN w:val="0"/>
      <w:adjustRightInd w:val="0"/>
      <w:spacing w:after="0" w:line="360" w:lineRule="auto"/>
      <w:ind w:firstLine="454"/>
      <w:jc w:val="both"/>
    </w:pPr>
    <w:rPr>
      <w:rFonts w:ascii="Times New Roman" w:eastAsia="Times New Roman" w:hAnsi="Times New Roman" w:cs="Times New Roman"/>
      <w:sz w:val="28"/>
      <w:szCs w:val="20"/>
      <w:lang w:val="x-none" w:eastAsia="x-none"/>
    </w:rPr>
  </w:style>
  <w:style w:type="character" w:customStyle="1" w:styleId="af7">
    <w:name w:val="А_основной Знак"/>
    <w:link w:val="af6"/>
    <w:rsid w:val="00985EE1"/>
    <w:rPr>
      <w:rFonts w:ascii="Times New Roman" w:eastAsia="Times New Roman" w:hAnsi="Times New Roman" w:cs="Times New Roman"/>
      <w:sz w:val="28"/>
      <w:szCs w:val="20"/>
      <w:lang w:val="x-none" w:eastAsia="x-none"/>
    </w:rPr>
  </w:style>
  <w:style w:type="paragraph" w:styleId="af8">
    <w:name w:val="Normal (Web)"/>
    <w:aliases w:val="Normal (Web) Char"/>
    <w:basedOn w:val="a"/>
    <w:link w:val="af9"/>
    <w:uiPriority w:val="99"/>
    <w:qFormat/>
    <w:rsid w:val="00985EE1"/>
    <w:pPr>
      <w:spacing w:before="100" w:beforeAutospacing="1" w:after="119" w:line="240" w:lineRule="auto"/>
    </w:pPr>
    <w:rPr>
      <w:rFonts w:ascii="Times New Roman" w:eastAsia="Times New Roman" w:hAnsi="Times New Roman" w:cs="Times New Roman"/>
      <w:sz w:val="24"/>
      <w:szCs w:val="24"/>
      <w:lang w:val="x-none" w:eastAsia="x-none"/>
    </w:rPr>
  </w:style>
  <w:style w:type="character" w:customStyle="1" w:styleId="af9">
    <w:name w:val="Обычный (веб) Знак"/>
    <w:aliases w:val="Normal (Web) Char Знак"/>
    <w:link w:val="af8"/>
    <w:uiPriority w:val="99"/>
    <w:rsid w:val="00985EE1"/>
    <w:rPr>
      <w:rFonts w:ascii="Times New Roman" w:eastAsia="Times New Roman" w:hAnsi="Times New Roman" w:cs="Times New Roman"/>
      <w:sz w:val="24"/>
      <w:szCs w:val="24"/>
      <w:lang w:val="x-none" w:eastAsia="x-none"/>
    </w:rPr>
  </w:style>
  <w:style w:type="character" w:customStyle="1" w:styleId="c8">
    <w:name w:val="c8"/>
    <w:uiPriority w:val="99"/>
    <w:rsid w:val="00985EE1"/>
  </w:style>
  <w:style w:type="paragraph" w:customStyle="1" w:styleId="c1">
    <w:name w:val="c1"/>
    <w:basedOn w:val="a"/>
    <w:uiPriority w:val="99"/>
    <w:rsid w:val="00985EE1"/>
    <w:pPr>
      <w:spacing w:before="100" w:beforeAutospacing="1" w:after="100" w:afterAutospacing="1" w:line="240" w:lineRule="auto"/>
    </w:pPr>
    <w:rPr>
      <w:rFonts w:ascii="Calibri" w:eastAsia="Calibri" w:hAnsi="Calibri" w:cs="Calibri"/>
      <w:sz w:val="24"/>
      <w:szCs w:val="24"/>
    </w:rPr>
  </w:style>
  <w:style w:type="paragraph" w:customStyle="1" w:styleId="ConsPlusNormal">
    <w:name w:val="ConsPlusNormal"/>
    <w:uiPriority w:val="99"/>
    <w:rsid w:val="0081581D"/>
    <w:pPr>
      <w:widowControl w:val="0"/>
      <w:autoSpaceDE w:val="0"/>
      <w:autoSpaceDN w:val="0"/>
      <w:spacing w:after="0" w:line="240" w:lineRule="auto"/>
    </w:pPr>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0539">
      <w:bodyDiv w:val="1"/>
      <w:marLeft w:val="0"/>
      <w:marRight w:val="0"/>
      <w:marTop w:val="0"/>
      <w:marBottom w:val="0"/>
      <w:divBdr>
        <w:top w:val="none" w:sz="0" w:space="0" w:color="auto"/>
        <w:left w:val="none" w:sz="0" w:space="0" w:color="auto"/>
        <w:bottom w:val="none" w:sz="0" w:space="0" w:color="auto"/>
        <w:right w:val="none" w:sz="0" w:space="0" w:color="auto"/>
      </w:divBdr>
      <w:divsChild>
        <w:div w:id="68818966">
          <w:marLeft w:val="0"/>
          <w:marRight w:val="0"/>
          <w:marTop w:val="0"/>
          <w:marBottom w:val="0"/>
          <w:divBdr>
            <w:top w:val="none" w:sz="0" w:space="0" w:color="auto"/>
            <w:left w:val="none" w:sz="0" w:space="0" w:color="auto"/>
            <w:bottom w:val="none" w:sz="0" w:space="0" w:color="auto"/>
            <w:right w:val="none" w:sz="0" w:space="0" w:color="auto"/>
          </w:divBdr>
        </w:div>
        <w:div w:id="171996965">
          <w:marLeft w:val="0"/>
          <w:marRight w:val="0"/>
          <w:marTop w:val="0"/>
          <w:marBottom w:val="0"/>
          <w:divBdr>
            <w:top w:val="none" w:sz="0" w:space="0" w:color="auto"/>
            <w:left w:val="none" w:sz="0" w:space="0" w:color="auto"/>
            <w:bottom w:val="none" w:sz="0" w:space="0" w:color="auto"/>
            <w:right w:val="none" w:sz="0" w:space="0" w:color="auto"/>
          </w:divBdr>
        </w:div>
        <w:div w:id="231158150">
          <w:marLeft w:val="0"/>
          <w:marRight w:val="0"/>
          <w:marTop w:val="0"/>
          <w:marBottom w:val="0"/>
          <w:divBdr>
            <w:top w:val="none" w:sz="0" w:space="0" w:color="auto"/>
            <w:left w:val="none" w:sz="0" w:space="0" w:color="auto"/>
            <w:bottom w:val="none" w:sz="0" w:space="0" w:color="auto"/>
            <w:right w:val="none" w:sz="0" w:space="0" w:color="auto"/>
          </w:divBdr>
        </w:div>
        <w:div w:id="292368009">
          <w:marLeft w:val="0"/>
          <w:marRight w:val="0"/>
          <w:marTop w:val="0"/>
          <w:marBottom w:val="0"/>
          <w:divBdr>
            <w:top w:val="none" w:sz="0" w:space="0" w:color="auto"/>
            <w:left w:val="none" w:sz="0" w:space="0" w:color="auto"/>
            <w:bottom w:val="none" w:sz="0" w:space="0" w:color="auto"/>
            <w:right w:val="none" w:sz="0" w:space="0" w:color="auto"/>
          </w:divBdr>
        </w:div>
        <w:div w:id="555626357">
          <w:marLeft w:val="0"/>
          <w:marRight w:val="0"/>
          <w:marTop w:val="0"/>
          <w:marBottom w:val="0"/>
          <w:divBdr>
            <w:top w:val="none" w:sz="0" w:space="0" w:color="auto"/>
            <w:left w:val="none" w:sz="0" w:space="0" w:color="auto"/>
            <w:bottom w:val="none" w:sz="0" w:space="0" w:color="auto"/>
            <w:right w:val="none" w:sz="0" w:space="0" w:color="auto"/>
          </w:divBdr>
        </w:div>
        <w:div w:id="585194809">
          <w:marLeft w:val="0"/>
          <w:marRight w:val="0"/>
          <w:marTop w:val="0"/>
          <w:marBottom w:val="0"/>
          <w:divBdr>
            <w:top w:val="none" w:sz="0" w:space="0" w:color="auto"/>
            <w:left w:val="none" w:sz="0" w:space="0" w:color="auto"/>
            <w:bottom w:val="none" w:sz="0" w:space="0" w:color="auto"/>
            <w:right w:val="none" w:sz="0" w:space="0" w:color="auto"/>
          </w:divBdr>
        </w:div>
        <w:div w:id="598831065">
          <w:marLeft w:val="0"/>
          <w:marRight w:val="0"/>
          <w:marTop w:val="0"/>
          <w:marBottom w:val="0"/>
          <w:divBdr>
            <w:top w:val="none" w:sz="0" w:space="0" w:color="auto"/>
            <w:left w:val="none" w:sz="0" w:space="0" w:color="auto"/>
            <w:bottom w:val="none" w:sz="0" w:space="0" w:color="auto"/>
            <w:right w:val="none" w:sz="0" w:space="0" w:color="auto"/>
          </w:divBdr>
        </w:div>
        <w:div w:id="736047696">
          <w:marLeft w:val="0"/>
          <w:marRight w:val="0"/>
          <w:marTop w:val="0"/>
          <w:marBottom w:val="0"/>
          <w:divBdr>
            <w:top w:val="none" w:sz="0" w:space="0" w:color="auto"/>
            <w:left w:val="none" w:sz="0" w:space="0" w:color="auto"/>
            <w:bottom w:val="none" w:sz="0" w:space="0" w:color="auto"/>
            <w:right w:val="none" w:sz="0" w:space="0" w:color="auto"/>
          </w:divBdr>
        </w:div>
        <w:div w:id="845637879">
          <w:marLeft w:val="0"/>
          <w:marRight w:val="0"/>
          <w:marTop w:val="0"/>
          <w:marBottom w:val="0"/>
          <w:divBdr>
            <w:top w:val="none" w:sz="0" w:space="0" w:color="auto"/>
            <w:left w:val="none" w:sz="0" w:space="0" w:color="auto"/>
            <w:bottom w:val="none" w:sz="0" w:space="0" w:color="auto"/>
            <w:right w:val="none" w:sz="0" w:space="0" w:color="auto"/>
          </w:divBdr>
        </w:div>
        <w:div w:id="885292623">
          <w:marLeft w:val="0"/>
          <w:marRight w:val="0"/>
          <w:marTop w:val="0"/>
          <w:marBottom w:val="0"/>
          <w:divBdr>
            <w:top w:val="none" w:sz="0" w:space="0" w:color="auto"/>
            <w:left w:val="none" w:sz="0" w:space="0" w:color="auto"/>
            <w:bottom w:val="none" w:sz="0" w:space="0" w:color="auto"/>
            <w:right w:val="none" w:sz="0" w:space="0" w:color="auto"/>
          </w:divBdr>
        </w:div>
        <w:div w:id="1001465134">
          <w:marLeft w:val="0"/>
          <w:marRight w:val="0"/>
          <w:marTop w:val="0"/>
          <w:marBottom w:val="0"/>
          <w:divBdr>
            <w:top w:val="none" w:sz="0" w:space="0" w:color="auto"/>
            <w:left w:val="none" w:sz="0" w:space="0" w:color="auto"/>
            <w:bottom w:val="none" w:sz="0" w:space="0" w:color="auto"/>
            <w:right w:val="none" w:sz="0" w:space="0" w:color="auto"/>
          </w:divBdr>
        </w:div>
        <w:div w:id="1004166728">
          <w:marLeft w:val="0"/>
          <w:marRight w:val="0"/>
          <w:marTop w:val="0"/>
          <w:marBottom w:val="0"/>
          <w:divBdr>
            <w:top w:val="none" w:sz="0" w:space="0" w:color="auto"/>
            <w:left w:val="none" w:sz="0" w:space="0" w:color="auto"/>
            <w:bottom w:val="none" w:sz="0" w:space="0" w:color="auto"/>
            <w:right w:val="none" w:sz="0" w:space="0" w:color="auto"/>
          </w:divBdr>
        </w:div>
        <w:div w:id="1004283063">
          <w:marLeft w:val="0"/>
          <w:marRight w:val="0"/>
          <w:marTop w:val="0"/>
          <w:marBottom w:val="0"/>
          <w:divBdr>
            <w:top w:val="none" w:sz="0" w:space="0" w:color="auto"/>
            <w:left w:val="none" w:sz="0" w:space="0" w:color="auto"/>
            <w:bottom w:val="none" w:sz="0" w:space="0" w:color="auto"/>
            <w:right w:val="none" w:sz="0" w:space="0" w:color="auto"/>
          </w:divBdr>
        </w:div>
        <w:div w:id="1110932734">
          <w:marLeft w:val="0"/>
          <w:marRight w:val="0"/>
          <w:marTop w:val="0"/>
          <w:marBottom w:val="0"/>
          <w:divBdr>
            <w:top w:val="none" w:sz="0" w:space="0" w:color="auto"/>
            <w:left w:val="none" w:sz="0" w:space="0" w:color="auto"/>
            <w:bottom w:val="none" w:sz="0" w:space="0" w:color="auto"/>
            <w:right w:val="none" w:sz="0" w:space="0" w:color="auto"/>
          </w:divBdr>
        </w:div>
        <w:div w:id="1133248990">
          <w:marLeft w:val="0"/>
          <w:marRight w:val="0"/>
          <w:marTop w:val="0"/>
          <w:marBottom w:val="0"/>
          <w:divBdr>
            <w:top w:val="none" w:sz="0" w:space="0" w:color="auto"/>
            <w:left w:val="none" w:sz="0" w:space="0" w:color="auto"/>
            <w:bottom w:val="none" w:sz="0" w:space="0" w:color="auto"/>
            <w:right w:val="none" w:sz="0" w:space="0" w:color="auto"/>
          </w:divBdr>
        </w:div>
        <w:div w:id="1153526141">
          <w:marLeft w:val="0"/>
          <w:marRight w:val="0"/>
          <w:marTop w:val="0"/>
          <w:marBottom w:val="0"/>
          <w:divBdr>
            <w:top w:val="none" w:sz="0" w:space="0" w:color="auto"/>
            <w:left w:val="none" w:sz="0" w:space="0" w:color="auto"/>
            <w:bottom w:val="none" w:sz="0" w:space="0" w:color="auto"/>
            <w:right w:val="none" w:sz="0" w:space="0" w:color="auto"/>
          </w:divBdr>
        </w:div>
        <w:div w:id="1170293515">
          <w:marLeft w:val="0"/>
          <w:marRight w:val="0"/>
          <w:marTop w:val="0"/>
          <w:marBottom w:val="0"/>
          <w:divBdr>
            <w:top w:val="none" w:sz="0" w:space="0" w:color="auto"/>
            <w:left w:val="none" w:sz="0" w:space="0" w:color="auto"/>
            <w:bottom w:val="none" w:sz="0" w:space="0" w:color="auto"/>
            <w:right w:val="none" w:sz="0" w:space="0" w:color="auto"/>
          </w:divBdr>
        </w:div>
        <w:div w:id="1393650215">
          <w:marLeft w:val="0"/>
          <w:marRight w:val="0"/>
          <w:marTop w:val="0"/>
          <w:marBottom w:val="0"/>
          <w:divBdr>
            <w:top w:val="none" w:sz="0" w:space="0" w:color="auto"/>
            <w:left w:val="none" w:sz="0" w:space="0" w:color="auto"/>
            <w:bottom w:val="none" w:sz="0" w:space="0" w:color="auto"/>
            <w:right w:val="none" w:sz="0" w:space="0" w:color="auto"/>
          </w:divBdr>
        </w:div>
        <w:div w:id="1596282100">
          <w:marLeft w:val="0"/>
          <w:marRight w:val="0"/>
          <w:marTop w:val="0"/>
          <w:marBottom w:val="0"/>
          <w:divBdr>
            <w:top w:val="none" w:sz="0" w:space="0" w:color="auto"/>
            <w:left w:val="none" w:sz="0" w:space="0" w:color="auto"/>
            <w:bottom w:val="none" w:sz="0" w:space="0" w:color="auto"/>
            <w:right w:val="none" w:sz="0" w:space="0" w:color="auto"/>
          </w:divBdr>
        </w:div>
        <w:div w:id="1692603397">
          <w:marLeft w:val="0"/>
          <w:marRight w:val="0"/>
          <w:marTop w:val="0"/>
          <w:marBottom w:val="0"/>
          <w:divBdr>
            <w:top w:val="none" w:sz="0" w:space="0" w:color="auto"/>
            <w:left w:val="none" w:sz="0" w:space="0" w:color="auto"/>
            <w:bottom w:val="none" w:sz="0" w:space="0" w:color="auto"/>
            <w:right w:val="none" w:sz="0" w:space="0" w:color="auto"/>
          </w:divBdr>
        </w:div>
        <w:div w:id="1694843439">
          <w:marLeft w:val="0"/>
          <w:marRight w:val="0"/>
          <w:marTop w:val="0"/>
          <w:marBottom w:val="0"/>
          <w:divBdr>
            <w:top w:val="none" w:sz="0" w:space="0" w:color="auto"/>
            <w:left w:val="none" w:sz="0" w:space="0" w:color="auto"/>
            <w:bottom w:val="none" w:sz="0" w:space="0" w:color="auto"/>
            <w:right w:val="none" w:sz="0" w:space="0" w:color="auto"/>
          </w:divBdr>
        </w:div>
        <w:div w:id="1756706976">
          <w:marLeft w:val="0"/>
          <w:marRight w:val="0"/>
          <w:marTop w:val="0"/>
          <w:marBottom w:val="0"/>
          <w:divBdr>
            <w:top w:val="none" w:sz="0" w:space="0" w:color="auto"/>
            <w:left w:val="none" w:sz="0" w:space="0" w:color="auto"/>
            <w:bottom w:val="none" w:sz="0" w:space="0" w:color="auto"/>
            <w:right w:val="none" w:sz="0" w:space="0" w:color="auto"/>
          </w:divBdr>
        </w:div>
        <w:div w:id="1759517583">
          <w:marLeft w:val="0"/>
          <w:marRight w:val="0"/>
          <w:marTop w:val="0"/>
          <w:marBottom w:val="0"/>
          <w:divBdr>
            <w:top w:val="none" w:sz="0" w:space="0" w:color="auto"/>
            <w:left w:val="none" w:sz="0" w:space="0" w:color="auto"/>
            <w:bottom w:val="none" w:sz="0" w:space="0" w:color="auto"/>
            <w:right w:val="none" w:sz="0" w:space="0" w:color="auto"/>
          </w:divBdr>
        </w:div>
        <w:div w:id="1825388336">
          <w:marLeft w:val="0"/>
          <w:marRight w:val="0"/>
          <w:marTop w:val="0"/>
          <w:marBottom w:val="0"/>
          <w:divBdr>
            <w:top w:val="none" w:sz="0" w:space="0" w:color="auto"/>
            <w:left w:val="none" w:sz="0" w:space="0" w:color="auto"/>
            <w:bottom w:val="none" w:sz="0" w:space="0" w:color="auto"/>
            <w:right w:val="none" w:sz="0" w:space="0" w:color="auto"/>
          </w:divBdr>
        </w:div>
        <w:div w:id="1859850977">
          <w:marLeft w:val="0"/>
          <w:marRight w:val="0"/>
          <w:marTop w:val="0"/>
          <w:marBottom w:val="0"/>
          <w:divBdr>
            <w:top w:val="none" w:sz="0" w:space="0" w:color="auto"/>
            <w:left w:val="none" w:sz="0" w:space="0" w:color="auto"/>
            <w:bottom w:val="none" w:sz="0" w:space="0" w:color="auto"/>
            <w:right w:val="none" w:sz="0" w:space="0" w:color="auto"/>
          </w:divBdr>
        </w:div>
        <w:div w:id="1909344030">
          <w:marLeft w:val="0"/>
          <w:marRight w:val="0"/>
          <w:marTop w:val="0"/>
          <w:marBottom w:val="0"/>
          <w:divBdr>
            <w:top w:val="none" w:sz="0" w:space="0" w:color="auto"/>
            <w:left w:val="none" w:sz="0" w:space="0" w:color="auto"/>
            <w:bottom w:val="none" w:sz="0" w:space="0" w:color="auto"/>
            <w:right w:val="none" w:sz="0" w:space="0" w:color="auto"/>
          </w:divBdr>
        </w:div>
        <w:div w:id="1977563392">
          <w:marLeft w:val="0"/>
          <w:marRight w:val="0"/>
          <w:marTop w:val="0"/>
          <w:marBottom w:val="0"/>
          <w:divBdr>
            <w:top w:val="none" w:sz="0" w:space="0" w:color="auto"/>
            <w:left w:val="none" w:sz="0" w:space="0" w:color="auto"/>
            <w:bottom w:val="none" w:sz="0" w:space="0" w:color="auto"/>
            <w:right w:val="none" w:sz="0" w:space="0" w:color="auto"/>
          </w:divBdr>
        </w:div>
        <w:div w:id="1995721811">
          <w:marLeft w:val="0"/>
          <w:marRight w:val="0"/>
          <w:marTop w:val="0"/>
          <w:marBottom w:val="0"/>
          <w:divBdr>
            <w:top w:val="none" w:sz="0" w:space="0" w:color="auto"/>
            <w:left w:val="none" w:sz="0" w:space="0" w:color="auto"/>
            <w:bottom w:val="none" w:sz="0" w:space="0" w:color="auto"/>
            <w:right w:val="none" w:sz="0" w:space="0" w:color="auto"/>
          </w:divBdr>
        </w:div>
        <w:div w:id="2031443969">
          <w:marLeft w:val="0"/>
          <w:marRight w:val="0"/>
          <w:marTop w:val="0"/>
          <w:marBottom w:val="0"/>
          <w:divBdr>
            <w:top w:val="none" w:sz="0" w:space="0" w:color="auto"/>
            <w:left w:val="none" w:sz="0" w:space="0" w:color="auto"/>
            <w:bottom w:val="none" w:sz="0" w:space="0" w:color="auto"/>
            <w:right w:val="none" w:sz="0" w:space="0" w:color="auto"/>
          </w:divBdr>
        </w:div>
      </w:divsChild>
    </w:div>
    <w:div w:id="30611726">
      <w:bodyDiv w:val="1"/>
      <w:marLeft w:val="0"/>
      <w:marRight w:val="0"/>
      <w:marTop w:val="0"/>
      <w:marBottom w:val="0"/>
      <w:divBdr>
        <w:top w:val="none" w:sz="0" w:space="0" w:color="auto"/>
        <w:left w:val="none" w:sz="0" w:space="0" w:color="auto"/>
        <w:bottom w:val="none" w:sz="0" w:space="0" w:color="auto"/>
        <w:right w:val="none" w:sz="0" w:space="0" w:color="auto"/>
      </w:divBdr>
      <w:divsChild>
        <w:div w:id="1575239224">
          <w:marLeft w:val="0"/>
          <w:marRight w:val="0"/>
          <w:marTop w:val="0"/>
          <w:marBottom w:val="0"/>
          <w:divBdr>
            <w:top w:val="none" w:sz="0" w:space="0" w:color="auto"/>
            <w:left w:val="none" w:sz="0" w:space="0" w:color="auto"/>
            <w:bottom w:val="none" w:sz="0" w:space="0" w:color="auto"/>
            <w:right w:val="none" w:sz="0" w:space="0" w:color="auto"/>
          </w:divBdr>
        </w:div>
        <w:div w:id="2090613446">
          <w:marLeft w:val="0"/>
          <w:marRight w:val="0"/>
          <w:marTop w:val="0"/>
          <w:marBottom w:val="0"/>
          <w:divBdr>
            <w:top w:val="none" w:sz="0" w:space="0" w:color="auto"/>
            <w:left w:val="none" w:sz="0" w:space="0" w:color="auto"/>
            <w:bottom w:val="none" w:sz="0" w:space="0" w:color="auto"/>
            <w:right w:val="none" w:sz="0" w:space="0" w:color="auto"/>
          </w:divBdr>
        </w:div>
      </w:divsChild>
    </w:div>
    <w:div w:id="33238316">
      <w:bodyDiv w:val="1"/>
      <w:marLeft w:val="0"/>
      <w:marRight w:val="0"/>
      <w:marTop w:val="0"/>
      <w:marBottom w:val="0"/>
      <w:divBdr>
        <w:top w:val="none" w:sz="0" w:space="0" w:color="auto"/>
        <w:left w:val="none" w:sz="0" w:space="0" w:color="auto"/>
        <w:bottom w:val="none" w:sz="0" w:space="0" w:color="auto"/>
        <w:right w:val="none" w:sz="0" w:space="0" w:color="auto"/>
      </w:divBdr>
      <w:divsChild>
        <w:div w:id="102962121">
          <w:marLeft w:val="0"/>
          <w:marRight w:val="0"/>
          <w:marTop w:val="0"/>
          <w:marBottom w:val="0"/>
          <w:divBdr>
            <w:top w:val="none" w:sz="0" w:space="0" w:color="auto"/>
            <w:left w:val="none" w:sz="0" w:space="0" w:color="auto"/>
            <w:bottom w:val="none" w:sz="0" w:space="0" w:color="auto"/>
            <w:right w:val="none" w:sz="0" w:space="0" w:color="auto"/>
          </w:divBdr>
        </w:div>
        <w:div w:id="103309807">
          <w:marLeft w:val="0"/>
          <w:marRight w:val="0"/>
          <w:marTop w:val="0"/>
          <w:marBottom w:val="0"/>
          <w:divBdr>
            <w:top w:val="none" w:sz="0" w:space="0" w:color="auto"/>
            <w:left w:val="none" w:sz="0" w:space="0" w:color="auto"/>
            <w:bottom w:val="none" w:sz="0" w:space="0" w:color="auto"/>
            <w:right w:val="none" w:sz="0" w:space="0" w:color="auto"/>
          </w:divBdr>
        </w:div>
        <w:div w:id="348486028">
          <w:marLeft w:val="0"/>
          <w:marRight w:val="0"/>
          <w:marTop w:val="0"/>
          <w:marBottom w:val="0"/>
          <w:divBdr>
            <w:top w:val="none" w:sz="0" w:space="0" w:color="auto"/>
            <w:left w:val="none" w:sz="0" w:space="0" w:color="auto"/>
            <w:bottom w:val="none" w:sz="0" w:space="0" w:color="auto"/>
            <w:right w:val="none" w:sz="0" w:space="0" w:color="auto"/>
          </w:divBdr>
        </w:div>
        <w:div w:id="395321066">
          <w:marLeft w:val="0"/>
          <w:marRight w:val="0"/>
          <w:marTop w:val="0"/>
          <w:marBottom w:val="0"/>
          <w:divBdr>
            <w:top w:val="none" w:sz="0" w:space="0" w:color="auto"/>
            <w:left w:val="none" w:sz="0" w:space="0" w:color="auto"/>
            <w:bottom w:val="none" w:sz="0" w:space="0" w:color="auto"/>
            <w:right w:val="none" w:sz="0" w:space="0" w:color="auto"/>
          </w:divBdr>
        </w:div>
        <w:div w:id="558595943">
          <w:marLeft w:val="0"/>
          <w:marRight w:val="0"/>
          <w:marTop w:val="0"/>
          <w:marBottom w:val="0"/>
          <w:divBdr>
            <w:top w:val="none" w:sz="0" w:space="0" w:color="auto"/>
            <w:left w:val="none" w:sz="0" w:space="0" w:color="auto"/>
            <w:bottom w:val="none" w:sz="0" w:space="0" w:color="auto"/>
            <w:right w:val="none" w:sz="0" w:space="0" w:color="auto"/>
          </w:divBdr>
        </w:div>
        <w:div w:id="650137778">
          <w:marLeft w:val="0"/>
          <w:marRight w:val="0"/>
          <w:marTop w:val="0"/>
          <w:marBottom w:val="0"/>
          <w:divBdr>
            <w:top w:val="none" w:sz="0" w:space="0" w:color="auto"/>
            <w:left w:val="none" w:sz="0" w:space="0" w:color="auto"/>
            <w:bottom w:val="none" w:sz="0" w:space="0" w:color="auto"/>
            <w:right w:val="none" w:sz="0" w:space="0" w:color="auto"/>
          </w:divBdr>
        </w:div>
        <w:div w:id="776948529">
          <w:marLeft w:val="0"/>
          <w:marRight w:val="0"/>
          <w:marTop w:val="0"/>
          <w:marBottom w:val="0"/>
          <w:divBdr>
            <w:top w:val="none" w:sz="0" w:space="0" w:color="auto"/>
            <w:left w:val="none" w:sz="0" w:space="0" w:color="auto"/>
            <w:bottom w:val="none" w:sz="0" w:space="0" w:color="auto"/>
            <w:right w:val="none" w:sz="0" w:space="0" w:color="auto"/>
          </w:divBdr>
        </w:div>
        <w:div w:id="788739374">
          <w:marLeft w:val="0"/>
          <w:marRight w:val="0"/>
          <w:marTop w:val="0"/>
          <w:marBottom w:val="0"/>
          <w:divBdr>
            <w:top w:val="none" w:sz="0" w:space="0" w:color="auto"/>
            <w:left w:val="none" w:sz="0" w:space="0" w:color="auto"/>
            <w:bottom w:val="none" w:sz="0" w:space="0" w:color="auto"/>
            <w:right w:val="none" w:sz="0" w:space="0" w:color="auto"/>
          </w:divBdr>
        </w:div>
        <w:div w:id="795442896">
          <w:marLeft w:val="0"/>
          <w:marRight w:val="0"/>
          <w:marTop w:val="0"/>
          <w:marBottom w:val="0"/>
          <w:divBdr>
            <w:top w:val="none" w:sz="0" w:space="0" w:color="auto"/>
            <w:left w:val="none" w:sz="0" w:space="0" w:color="auto"/>
            <w:bottom w:val="none" w:sz="0" w:space="0" w:color="auto"/>
            <w:right w:val="none" w:sz="0" w:space="0" w:color="auto"/>
          </w:divBdr>
        </w:div>
        <w:div w:id="796993152">
          <w:marLeft w:val="0"/>
          <w:marRight w:val="0"/>
          <w:marTop w:val="0"/>
          <w:marBottom w:val="0"/>
          <w:divBdr>
            <w:top w:val="none" w:sz="0" w:space="0" w:color="auto"/>
            <w:left w:val="none" w:sz="0" w:space="0" w:color="auto"/>
            <w:bottom w:val="none" w:sz="0" w:space="0" w:color="auto"/>
            <w:right w:val="none" w:sz="0" w:space="0" w:color="auto"/>
          </w:divBdr>
        </w:div>
        <w:div w:id="854147332">
          <w:marLeft w:val="0"/>
          <w:marRight w:val="0"/>
          <w:marTop w:val="0"/>
          <w:marBottom w:val="0"/>
          <w:divBdr>
            <w:top w:val="none" w:sz="0" w:space="0" w:color="auto"/>
            <w:left w:val="none" w:sz="0" w:space="0" w:color="auto"/>
            <w:bottom w:val="none" w:sz="0" w:space="0" w:color="auto"/>
            <w:right w:val="none" w:sz="0" w:space="0" w:color="auto"/>
          </w:divBdr>
        </w:div>
        <w:div w:id="1009598458">
          <w:marLeft w:val="0"/>
          <w:marRight w:val="0"/>
          <w:marTop w:val="0"/>
          <w:marBottom w:val="0"/>
          <w:divBdr>
            <w:top w:val="none" w:sz="0" w:space="0" w:color="auto"/>
            <w:left w:val="none" w:sz="0" w:space="0" w:color="auto"/>
            <w:bottom w:val="none" w:sz="0" w:space="0" w:color="auto"/>
            <w:right w:val="none" w:sz="0" w:space="0" w:color="auto"/>
          </w:divBdr>
        </w:div>
        <w:div w:id="1157308660">
          <w:marLeft w:val="0"/>
          <w:marRight w:val="0"/>
          <w:marTop w:val="0"/>
          <w:marBottom w:val="0"/>
          <w:divBdr>
            <w:top w:val="none" w:sz="0" w:space="0" w:color="auto"/>
            <w:left w:val="none" w:sz="0" w:space="0" w:color="auto"/>
            <w:bottom w:val="none" w:sz="0" w:space="0" w:color="auto"/>
            <w:right w:val="none" w:sz="0" w:space="0" w:color="auto"/>
          </w:divBdr>
        </w:div>
        <w:div w:id="1186603899">
          <w:marLeft w:val="0"/>
          <w:marRight w:val="0"/>
          <w:marTop w:val="0"/>
          <w:marBottom w:val="0"/>
          <w:divBdr>
            <w:top w:val="none" w:sz="0" w:space="0" w:color="auto"/>
            <w:left w:val="none" w:sz="0" w:space="0" w:color="auto"/>
            <w:bottom w:val="none" w:sz="0" w:space="0" w:color="auto"/>
            <w:right w:val="none" w:sz="0" w:space="0" w:color="auto"/>
          </w:divBdr>
        </w:div>
        <w:div w:id="1243560774">
          <w:marLeft w:val="0"/>
          <w:marRight w:val="0"/>
          <w:marTop w:val="0"/>
          <w:marBottom w:val="0"/>
          <w:divBdr>
            <w:top w:val="none" w:sz="0" w:space="0" w:color="auto"/>
            <w:left w:val="none" w:sz="0" w:space="0" w:color="auto"/>
            <w:bottom w:val="none" w:sz="0" w:space="0" w:color="auto"/>
            <w:right w:val="none" w:sz="0" w:space="0" w:color="auto"/>
          </w:divBdr>
        </w:div>
        <w:div w:id="1289432250">
          <w:marLeft w:val="0"/>
          <w:marRight w:val="0"/>
          <w:marTop w:val="0"/>
          <w:marBottom w:val="0"/>
          <w:divBdr>
            <w:top w:val="none" w:sz="0" w:space="0" w:color="auto"/>
            <w:left w:val="none" w:sz="0" w:space="0" w:color="auto"/>
            <w:bottom w:val="none" w:sz="0" w:space="0" w:color="auto"/>
            <w:right w:val="none" w:sz="0" w:space="0" w:color="auto"/>
          </w:divBdr>
        </w:div>
        <w:div w:id="1299411113">
          <w:marLeft w:val="0"/>
          <w:marRight w:val="0"/>
          <w:marTop w:val="0"/>
          <w:marBottom w:val="0"/>
          <w:divBdr>
            <w:top w:val="none" w:sz="0" w:space="0" w:color="auto"/>
            <w:left w:val="none" w:sz="0" w:space="0" w:color="auto"/>
            <w:bottom w:val="none" w:sz="0" w:space="0" w:color="auto"/>
            <w:right w:val="none" w:sz="0" w:space="0" w:color="auto"/>
          </w:divBdr>
        </w:div>
        <w:div w:id="1361007584">
          <w:marLeft w:val="0"/>
          <w:marRight w:val="0"/>
          <w:marTop w:val="0"/>
          <w:marBottom w:val="0"/>
          <w:divBdr>
            <w:top w:val="none" w:sz="0" w:space="0" w:color="auto"/>
            <w:left w:val="none" w:sz="0" w:space="0" w:color="auto"/>
            <w:bottom w:val="none" w:sz="0" w:space="0" w:color="auto"/>
            <w:right w:val="none" w:sz="0" w:space="0" w:color="auto"/>
          </w:divBdr>
        </w:div>
        <w:div w:id="1656764256">
          <w:marLeft w:val="0"/>
          <w:marRight w:val="0"/>
          <w:marTop w:val="0"/>
          <w:marBottom w:val="0"/>
          <w:divBdr>
            <w:top w:val="none" w:sz="0" w:space="0" w:color="auto"/>
            <w:left w:val="none" w:sz="0" w:space="0" w:color="auto"/>
            <w:bottom w:val="none" w:sz="0" w:space="0" w:color="auto"/>
            <w:right w:val="none" w:sz="0" w:space="0" w:color="auto"/>
          </w:divBdr>
        </w:div>
        <w:div w:id="1682781652">
          <w:marLeft w:val="0"/>
          <w:marRight w:val="0"/>
          <w:marTop w:val="0"/>
          <w:marBottom w:val="0"/>
          <w:divBdr>
            <w:top w:val="none" w:sz="0" w:space="0" w:color="auto"/>
            <w:left w:val="none" w:sz="0" w:space="0" w:color="auto"/>
            <w:bottom w:val="none" w:sz="0" w:space="0" w:color="auto"/>
            <w:right w:val="none" w:sz="0" w:space="0" w:color="auto"/>
          </w:divBdr>
        </w:div>
        <w:div w:id="1791127207">
          <w:marLeft w:val="0"/>
          <w:marRight w:val="0"/>
          <w:marTop w:val="0"/>
          <w:marBottom w:val="0"/>
          <w:divBdr>
            <w:top w:val="none" w:sz="0" w:space="0" w:color="auto"/>
            <w:left w:val="none" w:sz="0" w:space="0" w:color="auto"/>
            <w:bottom w:val="none" w:sz="0" w:space="0" w:color="auto"/>
            <w:right w:val="none" w:sz="0" w:space="0" w:color="auto"/>
          </w:divBdr>
        </w:div>
        <w:div w:id="1884440889">
          <w:marLeft w:val="0"/>
          <w:marRight w:val="0"/>
          <w:marTop w:val="0"/>
          <w:marBottom w:val="0"/>
          <w:divBdr>
            <w:top w:val="none" w:sz="0" w:space="0" w:color="auto"/>
            <w:left w:val="none" w:sz="0" w:space="0" w:color="auto"/>
            <w:bottom w:val="none" w:sz="0" w:space="0" w:color="auto"/>
            <w:right w:val="none" w:sz="0" w:space="0" w:color="auto"/>
          </w:divBdr>
        </w:div>
        <w:div w:id="1914197794">
          <w:marLeft w:val="0"/>
          <w:marRight w:val="0"/>
          <w:marTop w:val="0"/>
          <w:marBottom w:val="0"/>
          <w:divBdr>
            <w:top w:val="none" w:sz="0" w:space="0" w:color="auto"/>
            <w:left w:val="none" w:sz="0" w:space="0" w:color="auto"/>
            <w:bottom w:val="none" w:sz="0" w:space="0" w:color="auto"/>
            <w:right w:val="none" w:sz="0" w:space="0" w:color="auto"/>
          </w:divBdr>
        </w:div>
      </w:divsChild>
    </w:div>
    <w:div w:id="62876336">
      <w:bodyDiv w:val="1"/>
      <w:marLeft w:val="0"/>
      <w:marRight w:val="0"/>
      <w:marTop w:val="0"/>
      <w:marBottom w:val="0"/>
      <w:divBdr>
        <w:top w:val="none" w:sz="0" w:space="0" w:color="auto"/>
        <w:left w:val="none" w:sz="0" w:space="0" w:color="auto"/>
        <w:bottom w:val="none" w:sz="0" w:space="0" w:color="auto"/>
        <w:right w:val="none" w:sz="0" w:space="0" w:color="auto"/>
      </w:divBdr>
      <w:divsChild>
        <w:div w:id="1301155227">
          <w:marLeft w:val="0"/>
          <w:marRight w:val="0"/>
          <w:marTop w:val="0"/>
          <w:marBottom w:val="0"/>
          <w:divBdr>
            <w:top w:val="none" w:sz="0" w:space="0" w:color="auto"/>
            <w:left w:val="none" w:sz="0" w:space="0" w:color="auto"/>
            <w:bottom w:val="none" w:sz="0" w:space="0" w:color="auto"/>
            <w:right w:val="none" w:sz="0" w:space="0" w:color="auto"/>
          </w:divBdr>
          <w:divsChild>
            <w:div w:id="17857984">
              <w:marLeft w:val="0"/>
              <w:marRight w:val="0"/>
              <w:marTop w:val="0"/>
              <w:marBottom w:val="0"/>
              <w:divBdr>
                <w:top w:val="none" w:sz="0" w:space="0" w:color="auto"/>
                <w:left w:val="none" w:sz="0" w:space="0" w:color="auto"/>
                <w:bottom w:val="none" w:sz="0" w:space="0" w:color="auto"/>
                <w:right w:val="none" w:sz="0" w:space="0" w:color="auto"/>
              </w:divBdr>
            </w:div>
            <w:div w:id="25451758">
              <w:marLeft w:val="0"/>
              <w:marRight w:val="0"/>
              <w:marTop w:val="0"/>
              <w:marBottom w:val="0"/>
              <w:divBdr>
                <w:top w:val="none" w:sz="0" w:space="0" w:color="auto"/>
                <w:left w:val="none" w:sz="0" w:space="0" w:color="auto"/>
                <w:bottom w:val="none" w:sz="0" w:space="0" w:color="auto"/>
                <w:right w:val="none" w:sz="0" w:space="0" w:color="auto"/>
              </w:divBdr>
            </w:div>
            <w:div w:id="67314690">
              <w:marLeft w:val="0"/>
              <w:marRight w:val="0"/>
              <w:marTop w:val="0"/>
              <w:marBottom w:val="0"/>
              <w:divBdr>
                <w:top w:val="none" w:sz="0" w:space="0" w:color="auto"/>
                <w:left w:val="none" w:sz="0" w:space="0" w:color="auto"/>
                <w:bottom w:val="none" w:sz="0" w:space="0" w:color="auto"/>
                <w:right w:val="none" w:sz="0" w:space="0" w:color="auto"/>
              </w:divBdr>
            </w:div>
            <w:div w:id="79841377">
              <w:marLeft w:val="0"/>
              <w:marRight w:val="0"/>
              <w:marTop w:val="0"/>
              <w:marBottom w:val="0"/>
              <w:divBdr>
                <w:top w:val="none" w:sz="0" w:space="0" w:color="auto"/>
                <w:left w:val="none" w:sz="0" w:space="0" w:color="auto"/>
                <w:bottom w:val="none" w:sz="0" w:space="0" w:color="auto"/>
                <w:right w:val="none" w:sz="0" w:space="0" w:color="auto"/>
              </w:divBdr>
            </w:div>
            <w:div w:id="167906778">
              <w:marLeft w:val="0"/>
              <w:marRight w:val="0"/>
              <w:marTop w:val="0"/>
              <w:marBottom w:val="0"/>
              <w:divBdr>
                <w:top w:val="none" w:sz="0" w:space="0" w:color="auto"/>
                <w:left w:val="none" w:sz="0" w:space="0" w:color="auto"/>
                <w:bottom w:val="none" w:sz="0" w:space="0" w:color="auto"/>
                <w:right w:val="none" w:sz="0" w:space="0" w:color="auto"/>
              </w:divBdr>
            </w:div>
            <w:div w:id="171770385">
              <w:marLeft w:val="0"/>
              <w:marRight w:val="0"/>
              <w:marTop w:val="0"/>
              <w:marBottom w:val="0"/>
              <w:divBdr>
                <w:top w:val="none" w:sz="0" w:space="0" w:color="auto"/>
                <w:left w:val="none" w:sz="0" w:space="0" w:color="auto"/>
                <w:bottom w:val="none" w:sz="0" w:space="0" w:color="auto"/>
                <w:right w:val="none" w:sz="0" w:space="0" w:color="auto"/>
              </w:divBdr>
            </w:div>
            <w:div w:id="172500418">
              <w:marLeft w:val="0"/>
              <w:marRight w:val="0"/>
              <w:marTop w:val="0"/>
              <w:marBottom w:val="0"/>
              <w:divBdr>
                <w:top w:val="none" w:sz="0" w:space="0" w:color="auto"/>
                <w:left w:val="none" w:sz="0" w:space="0" w:color="auto"/>
                <w:bottom w:val="none" w:sz="0" w:space="0" w:color="auto"/>
                <w:right w:val="none" w:sz="0" w:space="0" w:color="auto"/>
              </w:divBdr>
            </w:div>
            <w:div w:id="330714999">
              <w:marLeft w:val="0"/>
              <w:marRight w:val="0"/>
              <w:marTop w:val="0"/>
              <w:marBottom w:val="0"/>
              <w:divBdr>
                <w:top w:val="none" w:sz="0" w:space="0" w:color="auto"/>
                <w:left w:val="none" w:sz="0" w:space="0" w:color="auto"/>
                <w:bottom w:val="none" w:sz="0" w:space="0" w:color="auto"/>
                <w:right w:val="none" w:sz="0" w:space="0" w:color="auto"/>
              </w:divBdr>
            </w:div>
            <w:div w:id="339312336">
              <w:marLeft w:val="0"/>
              <w:marRight w:val="0"/>
              <w:marTop w:val="0"/>
              <w:marBottom w:val="0"/>
              <w:divBdr>
                <w:top w:val="none" w:sz="0" w:space="0" w:color="auto"/>
                <w:left w:val="none" w:sz="0" w:space="0" w:color="auto"/>
                <w:bottom w:val="none" w:sz="0" w:space="0" w:color="auto"/>
                <w:right w:val="none" w:sz="0" w:space="0" w:color="auto"/>
              </w:divBdr>
            </w:div>
            <w:div w:id="373164302">
              <w:marLeft w:val="0"/>
              <w:marRight w:val="0"/>
              <w:marTop w:val="0"/>
              <w:marBottom w:val="0"/>
              <w:divBdr>
                <w:top w:val="none" w:sz="0" w:space="0" w:color="auto"/>
                <w:left w:val="none" w:sz="0" w:space="0" w:color="auto"/>
                <w:bottom w:val="none" w:sz="0" w:space="0" w:color="auto"/>
                <w:right w:val="none" w:sz="0" w:space="0" w:color="auto"/>
              </w:divBdr>
            </w:div>
            <w:div w:id="388765450">
              <w:marLeft w:val="0"/>
              <w:marRight w:val="0"/>
              <w:marTop w:val="0"/>
              <w:marBottom w:val="0"/>
              <w:divBdr>
                <w:top w:val="none" w:sz="0" w:space="0" w:color="auto"/>
                <w:left w:val="none" w:sz="0" w:space="0" w:color="auto"/>
                <w:bottom w:val="none" w:sz="0" w:space="0" w:color="auto"/>
                <w:right w:val="none" w:sz="0" w:space="0" w:color="auto"/>
              </w:divBdr>
            </w:div>
            <w:div w:id="409235243">
              <w:marLeft w:val="0"/>
              <w:marRight w:val="0"/>
              <w:marTop w:val="0"/>
              <w:marBottom w:val="0"/>
              <w:divBdr>
                <w:top w:val="none" w:sz="0" w:space="0" w:color="auto"/>
                <w:left w:val="none" w:sz="0" w:space="0" w:color="auto"/>
                <w:bottom w:val="none" w:sz="0" w:space="0" w:color="auto"/>
                <w:right w:val="none" w:sz="0" w:space="0" w:color="auto"/>
              </w:divBdr>
            </w:div>
            <w:div w:id="435100483">
              <w:marLeft w:val="0"/>
              <w:marRight w:val="0"/>
              <w:marTop w:val="0"/>
              <w:marBottom w:val="0"/>
              <w:divBdr>
                <w:top w:val="none" w:sz="0" w:space="0" w:color="auto"/>
                <w:left w:val="none" w:sz="0" w:space="0" w:color="auto"/>
                <w:bottom w:val="none" w:sz="0" w:space="0" w:color="auto"/>
                <w:right w:val="none" w:sz="0" w:space="0" w:color="auto"/>
              </w:divBdr>
            </w:div>
            <w:div w:id="442311117">
              <w:marLeft w:val="0"/>
              <w:marRight w:val="0"/>
              <w:marTop w:val="0"/>
              <w:marBottom w:val="0"/>
              <w:divBdr>
                <w:top w:val="none" w:sz="0" w:space="0" w:color="auto"/>
                <w:left w:val="none" w:sz="0" w:space="0" w:color="auto"/>
                <w:bottom w:val="none" w:sz="0" w:space="0" w:color="auto"/>
                <w:right w:val="none" w:sz="0" w:space="0" w:color="auto"/>
              </w:divBdr>
            </w:div>
            <w:div w:id="442651708">
              <w:marLeft w:val="0"/>
              <w:marRight w:val="0"/>
              <w:marTop w:val="0"/>
              <w:marBottom w:val="0"/>
              <w:divBdr>
                <w:top w:val="none" w:sz="0" w:space="0" w:color="auto"/>
                <w:left w:val="none" w:sz="0" w:space="0" w:color="auto"/>
                <w:bottom w:val="none" w:sz="0" w:space="0" w:color="auto"/>
                <w:right w:val="none" w:sz="0" w:space="0" w:color="auto"/>
              </w:divBdr>
            </w:div>
            <w:div w:id="467087185">
              <w:marLeft w:val="0"/>
              <w:marRight w:val="0"/>
              <w:marTop w:val="0"/>
              <w:marBottom w:val="0"/>
              <w:divBdr>
                <w:top w:val="none" w:sz="0" w:space="0" w:color="auto"/>
                <w:left w:val="none" w:sz="0" w:space="0" w:color="auto"/>
                <w:bottom w:val="none" w:sz="0" w:space="0" w:color="auto"/>
                <w:right w:val="none" w:sz="0" w:space="0" w:color="auto"/>
              </w:divBdr>
            </w:div>
            <w:div w:id="489710434">
              <w:marLeft w:val="0"/>
              <w:marRight w:val="0"/>
              <w:marTop w:val="0"/>
              <w:marBottom w:val="0"/>
              <w:divBdr>
                <w:top w:val="none" w:sz="0" w:space="0" w:color="auto"/>
                <w:left w:val="none" w:sz="0" w:space="0" w:color="auto"/>
                <w:bottom w:val="none" w:sz="0" w:space="0" w:color="auto"/>
                <w:right w:val="none" w:sz="0" w:space="0" w:color="auto"/>
              </w:divBdr>
            </w:div>
            <w:div w:id="496843053">
              <w:marLeft w:val="0"/>
              <w:marRight w:val="0"/>
              <w:marTop w:val="0"/>
              <w:marBottom w:val="0"/>
              <w:divBdr>
                <w:top w:val="none" w:sz="0" w:space="0" w:color="auto"/>
                <w:left w:val="none" w:sz="0" w:space="0" w:color="auto"/>
                <w:bottom w:val="none" w:sz="0" w:space="0" w:color="auto"/>
                <w:right w:val="none" w:sz="0" w:space="0" w:color="auto"/>
              </w:divBdr>
            </w:div>
            <w:div w:id="517045275">
              <w:marLeft w:val="0"/>
              <w:marRight w:val="0"/>
              <w:marTop w:val="0"/>
              <w:marBottom w:val="0"/>
              <w:divBdr>
                <w:top w:val="none" w:sz="0" w:space="0" w:color="auto"/>
                <w:left w:val="none" w:sz="0" w:space="0" w:color="auto"/>
                <w:bottom w:val="none" w:sz="0" w:space="0" w:color="auto"/>
                <w:right w:val="none" w:sz="0" w:space="0" w:color="auto"/>
              </w:divBdr>
            </w:div>
            <w:div w:id="521866473">
              <w:marLeft w:val="0"/>
              <w:marRight w:val="0"/>
              <w:marTop w:val="0"/>
              <w:marBottom w:val="0"/>
              <w:divBdr>
                <w:top w:val="none" w:sz="0" w:space="0" w:color="auto"/>
                <w:left w:val="none" w:sz="0" w:space="0" w:color="auto"/>
                <w:bottom w:val="none" w:sz="0" w:space="0" w:color="auto"/>
                <w:right w:val="none" w:sz="0" w:space="0" w:color="auto"/>
              </w:divBdr>
            </w:div>
            <w:div w:id="522745127">
              <w:marLeft w:val="0"/>
              <w:marRight w:val="0"/>
              <w:marTop w:val="0"/>
              <w:marBottom w:val="0"/>
              <w:divBdr>
                <w:top w:val="none" w:sz="0" w:space="0" w:color="auto"/>
                <w:left w:val="none" w:sz="0" w:space="0" w:color="auto"/>
                <w:bottom w:val="none" w:sz="0" w:space="0" w:color="auto"/>
                <w:right w:val="none" w:sz="0" w:space="0" w:color="auto"/>
              </w:divBdr>
            </w:div>
            <w:div w:id="539368337">
              <w:marLeft w:val="0"/>
              <w:marRight w:val="0"/>
              <w:marTop w:val="0"/>
              <w:marBottom w:val="0"/>
              <w:divBdr>
                <w:top w:val="none" w:sz="0" w:space="0" w:color="auto"/>
                <w:left w:val="none" w:sz="0" w:space="0" w:color="auto"/>
                <w:bottom w:val="none" w:sz="0" w:space="0" w:color="auto"/>
                <w:right w:val="none" w:sz="0" w:space="0" w:color="auto"/>
              </w:divBdr>
            </w:div>
            <w:div w:id="599996475">
              <w:marLeft w:val="0"/>
              <w:marRight w:val="0"/>
              <w:marTop w:val="0"/>
              <w:marBottom w:val="0"/>
              <w:divBdr>
                <w:top w:val="none" w:sz="0" w:space="0" w:color="auto"/>
                <w:left w:val="none" w:sz="0" w:space="0" w:color="auto"/>
                <w:bottom w:val="none" w:sz="0" w:space="0" w:color="auto"/>
                <w:right w:val="none" w:sz="0" w:space="0" w:color="auto"/>
              </w:divBdr>
            </w:div>
            <w:div w:id="614366932">
              <w:marLeft w:val="0"/>
              <w:marRight w:val="0"/>
              <w:marTop w:val="0"/>
              <w:marBottom w:val="0"/>
              <w:divBdr>
                <w:top w:val="none" w:sz="0" w:space="0" w:color="auto"/>
                <w:left w:val="none" w:sz="0" w:space="0" w:color="auto"/>
                <w:bottom w:val="none" w:sz="0" w:space="0" w:color="auto"/>
                <w:right w:val="none" w:sz="0" w:space="0" w:color="auto"/>
              </w:divBdr>
            </w:div>
            <w:div w:id="739913607">
              <w:marLeft w:val="0"/>
              <w:marRight w:val="0"/>
              <w:marTop w:val="0"/>
              <w:marBottom w:val="0"/>
              <w:divBdr>
                <w:top w:val="none" w:sz="0" w:space="0" w:color="auto"/>
                <w:left w:val="none" w:sz="0" w:space="0" w:color="auto"/>
                <w:bottom w:val="none" w:sz="0" w:space="0" w:color="auto"/>
                <w:right w:val="none" w:sz="0" w:space="0" w:color="auto"/>
              </w:divBdr>
            </w:div>
            <w:div w:id="761032287">
              <w:marLeft w:val="0"/>
              <w:marRight w:val="0"/>
              <w:marTop w:val="0"/>
              <w:marBottom w:val="0"/>
              <w:divBdr>
                <w:top w:val="none" w:sz="0" w:space="0" w:color="auto"/>
                <w:left w:val="none" w:sz="0" w:space="0" w:color="auto"/>
                <w:bottom w:val="none" w:sz="0" w:space="0" w:color="auto"/>
                <w:right w:val="none" w:sz="0" w:space="0" w:color="auto"/>
              </w:divBdr>
            </w:div>
            <w:div w:id="761725266">
              <w:marLeft w:val="0"/>
              <w:marRight w:val="0"/>
              <w:marTop w:val="0"/>
              <w:marBottom w:val="0"/>
              <w:divBdr>
                <w:top w:val="none" w:sz="0" w:space="0" w:color="auto"/>
                <w:left w:val="none" w:sz="0" w:space="0" w:color="auto"/>
                <w:bottom w:val="none" w:sz="0" w:space="0" w:color="auto"/>
                <w:right w:val="none" w:sz="0" w:space="0" w:color="auto"/>
              </w:divBdr>
            </w:div>
            <w:div w:id="765270401">
              <w:marLeft w:val="0"/>
              <w:marRight w:val="0"/>
              <w:marTop w:val="0"/>
              <w:marBottom w:val="0"/>
              <w:divBdr>
                <w:top w:val="none" w:sz="0" w:space="0" w:color="auto"/>
                <w:left w:val="none" w:sz="0" w:space="0" w:color="auto"/>
                <w:bottom w:val="none" w:sz="0" w:space="0" w:color="auto"/>
                <w:right w:val="none" w:sz="0" w:space="0" w:color="auto"/>
              </w:divBdr>
            </w:div>
            <w:div w:id="766578922">
              <w:marLeft w:val="0"/>
              <w:marRight w:val="0"/>
              <w:marTop w:val="0"/>
              <w:marBottom w:val="0"/>
              <w:divBdr>
                <w:top w:val="none" w:sz="0" w:space="0" w:color="auto"/>
                <w:left w:val="none" w:sz="0" w:space="0" w:color="auto"/>
                <w:bottom w:val="none" w:sz="0" w:space="0" w:color="auto"/>
                <w:right w:val="none" w:sz="0" w:space="0" w:color="auto"/>
              </w:divBdr>
            </w:div>
            <w:div w:id="801964091">
              <w:marLeft w:val="0"/>
              <w:marRight w:val="0"/>
              <w:marTop w:val="0"/>
              <w:marBottom w:val="0"/>
              <w:divBdr>
                <w:top w:val="none" w:sz="0" w:space="0" w:color="auto"/>
                <w:left w:val="none" w:sz="0" w:space="0" w:color="auto"/>
                <w:bottom w:val="none" w:sz="0" w:space="0" w:color="auto"/>
                <w:right w:val="none" w:sz="0" w:space="0" w:color="auto"/>
              </w:divBdr>
            </w:div>
            <w:div w:id="829060460">
              <w:marLeft w:val="0"/>
              <w:marRight w:val="0"/>
              <w:marTop w:val="0"/>
              <w:marBottom w:val="0"/>
              <w:divBdr>
                <w:top w:val="none" w:sz="0" w:space="0" w:color="auto"/>
                <w:left w:val="none" w:sz="0" w:space="0" w:color="auto"/>
                <w:bottom w:val="none" w:sz="0" w:space="0" w:color="auto"/>
                <w:right w:val="none" w:sz="0" w:space="0" w:color="auto"/>
              </w:divBdr>
            </w:div>
            <w:div w:id="860434059">
              <w:marLeft w:val="0"/>
              <w:marRight w:val="0"/>
              <w:marTop w:val="0"/>
              <w:marBottom w:val="0"/>
              <w:divBdr>
                <w:top w:val="none" w:sz="0" w:space="0" w:color="auto"/>
                <w:left w:val="none" w:sz="0" w:space="0" w:color="auto"/>
                <w:bottom w:val="none" w:sz="0" w:space="0" w:color="auto"/>
                <w:right w:val="none" w:sz="0" w:space="0" w:color="auto"/>
              </w:divBdr>
            </w:div>
            <w:div w:id="952714576">
              <w:marLeft w:val="0"/>
              <w:marRight w:val="0"/>
              <w:marTop w:val="0"/>
              <w:marBottom w:val="0"/>
              <w:divBdr>
                <w:top w:val="none" w:sz="0" w:space="0" w:color="auto"/>
                <w:left w:val="none" w:sz="0" w:space="0" w:color="auto"/>
                <w:bottom w:val="none" w:sz="0" w:space="0" w:color="auto"/>
                <w:right w:val="none" w:sz="0" w:space="0" w:color="auto"/>
              </w:divBdr>
            </w:div>
            <w:div w:id="1004746312">
              <w:marLeft w:val="0"/>
              <w:marRight w:val="0"/>
              <w:marTop w:val="0"/>
              <w:marBottom w:val="0"/>
              <w:divBdr>
                <w:top w:val="none" w:sz="0" w:space="0" w:color="auto"/>
                <w:left w:val="none" w:sz="0" w:space="0" w:color="auto"/>
                <w:bottom w:val="none" w:sz="0" w:space="0" w:color="auto"/>
                <w:right w:val="none" w:sz="0" w:space="0" w:color="auto"/>
              </w:divBdr>
            </w:div>
            <w:div w:id="1021203821">
              <w:marLeft w:val="0"/>
              <w:marRight w:val="0"/>
              <w:marTop w:val="0"/>
              <w:marBottom w:val="0"/>
              <w:divBdr>
                <w:top w:val="none" w:sz="0" w:space="0" w:color="auto"/>
                <w:left w:val="none" w:sz="0" w:space="0" w:color="auto"/>
                <w:bottom w:val="none" w:sz="0" w:space="0" w:color="auto"/>
                <w:right w:val="none" w:sz="0" w:space="0" w:color="auto"/>
              </w:divBdr>
            </w:div>
            <w:div w:id="1024139157">
              <w:marLeft w:val="0"/>
              <w:marRight w:val="0"/>
              <w:marTop w:val="0"/>
              <w:marBottom w:val="0"/>
              <w:divBdr>
                <w:top w:val="none" w:sz="0" w:space="0" w:color="auto"/>
                <w:left w:val="none" w:sz="0" w:space="0" w:color="auto"/>
                <w:bottom w:val="none" w:sz="0" w:space="0" w:color="auto"/>
                <w:right w:val="none" w:sz="0" w:space="0" w:color="auto"/>
              </w:divBdr>
            </w:div>
            <w:div w:id="1024748816">
              <w:marLeft w:val="0"/>
              <w:marRight w:val="0"/>
              <w:marTop w:val="0"/>
              <w:marBottom w:val="0"/>
              <w:divBdr>
                <w:top w:val="none" w:sz="0" w:space="0" w:color="auto"/>
                <w:left w:val="none" w:sz="0" w:space="0" w:color="auto"/>
                <w:bottom w:val="none" w:sz="0" w:space="0" w:color="auto"/>
                <w:right w:val="none" w:sz="0" w:space="0" w:color="auto"/>
              </w:divBdr>
            </w:div>
            <w:div w:id="1034815193">
              <w:marLeft w:val="0"/>
              <w:marRight w:val="0"/>
              <w:marTop w:val="0"/>
              <w:marBottom w:val="0"/>
              <w:divBdr>
                <w:top w:val="none" w:sz="0" w:space="0" w:color="auto"/>
                <w:left w:val="none" w:sz="0" w:space="0" w:color="auto"/>
                <w:bottom w:val="none" w:sz="0" w:space="0" w:color="auto"/>
                <w:right w:val="none" w:sz="0" w:space="0" w:color="auto"/>
              </w:divBdr>
            </w:div>
            <w:div w:id="1035887350">
              <w:marLeft w:val="0"/>
              <w:marRight w:val="0"/>
              <w:marTop w:val="0"/>
              <w:marBottom w:val="0"/>
              <w:divBdr>
                <w:top w:val="none" w:sz="0" w:space="0" w:color="auto"/>
                <w:left w:val="none" w:sz="0" w:space="0" w:color="auto"/>
                <w:bottom w:val="none" w:sz="0" w:space="0" w:color="auto"/>
                <w:right w:val="none" w:sz="0" w:space="0" w:color="auto"/>
              </w:divBdr>
            </w:div>
            <w:div w:id="1042486203">
              <w:marLeft w:val="0"/>
              <w:marRight w:val="0"/>
              <w:marTop w:val="0"/>
              <w:marBottom w:val="0"/>
              <w:divBdr>
                <w:top w:val="none" w:sz="0" w:space="0" w:color="auto"/>
                <w:left w:val="none" w:sz="0" w:space="0" w:color="auto"/>
                <w:bottom w:val="none" w:sz="0" w:space="0" w:color="auto"/>
                <w:right w:val="none" w:sz="0" w:space="0" w:color="auto"/>
              </w:divBdr>
            </w:div>
            <w:div w:id="1103377602">
              <w:marLeft w:val="0"/>
              <w:marRight w:val="0"/>
              <w:marTop w:val="0"/>
              <w:marBottom w:val="0"/>
              <w:divBdr>
                <w:top w:val="none" w:sz="0" w:space="0" w:color="auto"/>
                <w:left w:val="none" w:sz="0" w:space="0" w:color="auto"/>
                <w:bottom w:val="none" w:sz="0" w:space="0" w:color="auto"/>
                <w:right w:val="none" w:sz="0" w:space="0" w:color="auto"/>
              </w:divBdr>
            </w:div>
            <w:div w:id="1115293306">
              <w:marLeft w:val="0"/>
              <w:marRight w:val="0"/>
              <w:marTop w:val="0"/>
              <w:marBottom w:val="0"/>
              <w:divBdr>
                <w:top w:val="none" w:sz="0" w:space="0" w:color="auto"/>
                <w:left w:val="none" w:sz="0" w:space="0" w:color="auto"/>
                <w:bottom w:val="none" w:sz="0" w:space="0" w:color="auto"/>
                <w:right w:val="none" w:sz="0" w:space="0" w:color="auto"/>
              </w:divBdr>
            </w:div>
            <w:div w:id="1121803194">
              <w:marLeft w:val="0"/>
              <w:marRight w:val="0"/>
              <w:marTop w:val="0"/>
              <w:marBottom w:val="0"/>
              <w:divBdr>
                <w:top w:val="none" w:sz="0" w:space="0" w:color="auto"/>
                <w:left w:val="none" w:sz="0" w:space="0" w:color="auto"/>
                <w:bottom w:val="none" w:sz="0" w:space="0" w:color="auto"/>
                <w:right w:val="none" w:sz="0" w:space="0" w:color="auto"/>
              </w:divBdr>
            </w:div>
            <w:div w:id="1260259064">
              <w:marLeft w:val="0"/>
              <w:marRight w:val="0"/>
              <w:marTop w:val="0"/>
              <w:marBottom w:val="0"/>
              <w:divBdr>
                <w:top w:val="none" w:sz="0" w:space="0" w:color="auto"/>
                <w:left w:val="none" w:sz="0" w:space="0" w:color="auto"/>
                <w:bottom w:val="none" w:sz="0" w:space="0" w:color="auto"/>
                <w:right w:val="none" w:sz="0" w:space="0" w:color="auto"/>
              </w:divBdr>
            </w:div>
            <w:div w:id="1264802247">
              <w:marLeft w:val="0"/>
              <w:marRight w:val="0"/>
              <w:marTop w:val="0"/>
              <w:marBottom w:val="0"/>
              <w:divBdr>
                <w:top w:val="none" w:sz="0" w:space="0" w:color="auto"/>
                <w:left w:val="none" w:sz="0" w:space="0" w:color="auto"/>
                <w:bottom w:val="none" w:sz="0" w:space="0" w:color="auto"/>
                <w:right w:val="none" w:sz="0" w:space="0" w:color="auto"/>
              </w:divBdr>
            </w:div>
            <w:div w:id="1270965697">
              <w:marLeft w:val="0"/>
              <w:marRight w:val="0"/>
              <w:marTop w:val="0"/>
              <w:marBottom w:val="0"/>
              <w:divBdr>
                <w:top w:val="none" w:sz="0" w:space="0" w:color="auto"/>
                <w:left w:val="none" w:sz="0" w:space="0" w:color="auto"/>
                <w:bottom w:val="none" w:sz="0" w:space="0" w:color="auto"/>
                <w:right w:val="none" w:sz="0" w:space="0" w:color="auto"/>
              </w:divBdr>
            </w:div>
            <w:div w:id="1272400640">
              <w:marLeft w:val="0"/>
              <w:marRight w:val="0"/>
              <w:marTop w:val="0"/>
              <w:marBottom w:val="0"/>
              <w:divBdr>
                <w:top w:val="none" w:sz="0" w:space="0" w:color="auto"/>
                <w:left w:val="none" w:sz="0" w:space="0" w:color="auto"/>
                <w:bottom w:val="none" w:sz="0" w:space="0" w:color="auto"/>
                <w:right w:val="none" w:sz="0" w:space="0" w:color="auto"/>
              </w:divBdr>
            </w:div>
            <w:div w:id="1336112943">
              <w:marLeft w:val="0"/>
              <w:marRight w:val="0"/>
              <w:marTop w:val="0"/>
              <w:marBottom w:val="0"/>
              <w:divBdr>
                <w:top w:val="none" w:sz="0" w:space="0" w:color="auto"/>
                <w:left w:val="none" w:sz="0" w:space="0" w:color="auto"/>
                <w:bottom w:val="none" w:sz="0" w:space="0" w:color="auto"/>
                <w:right w:val="none" w:sz="0" w:space="0" w:color="auto"/>
              </w:divBdr>
            </w:div>
            <w:div w:id="1364204945">
              <w:marLeft w:val="0"/>
              <w:marRight w:val="0"/>
              <w:marTop w:val="0"/>
              <w:marBottom w:val="0"/>
              <w:divBdr>
                <w:top w:val="none" w:sz="0" w:space="0" w:color="auto"/>
                <w:left w:val="none" w:sz="0" w:space="0" w:color="auto"/>
                <w:bottom w:val="none" w:sz="0" w:space="0" w:color="auto"/>
                <w:right w:val="none" w:sz="0" w:space="0" w:color="auto"/>
              </w:divBdr>
            </w:div>
            <w:div w:id="1454131042">
              <w:marLeft w:val="0"/>
              <w:marRight w:val="0"/>
              <w:marTop w:val="0"/>
              <w:marBottom w:val="0"/>
              <w:divBdr>
                <w:top w:val="none" w:sz="0" w:space="0" w:color="auto"/>
                <w:left w:val="none" w:sz="0" w:space="0" w:color="auto"/>
                <w:bottom w:val="none" w:sz="0" w:space="0" w:color="auto"/>
                <w:right w:val="none" w:sz="0" w:space="0" w:color="auto"/>
              </w:divBdr>
            </w:div>
            <w:div w:id="1466123315">
              <w:marLeft w:val="0"/>
              <w:marRight w:val="0"/>
              <w:marTop w:val="0"/>
              <w:marBottom w:val="0"/>
              <w:divBdr>
                <w:top w:val="none" w:sz="0" w:space="0" w:color="auto"/>
                <w:left w:val="none" w:sz="0" w:space="0" w:color="auto"/>
                <w:bottom w:val="none" w:sz="0" w:space="0" w:color="auto"/>
                <w:right w:val="none" w:sz="0" w:space="0" w:color="auto"/>
              </w:divBdr>
            </w:div>
            <w:div w:id="1474445273">
              <w:marLeft w:val="0"/>
              <w:marRight w:val="0"/>
              <w:marTop w:val="0"/>
              <w:marBottom w:val="0"/>
              <w:divBdr>
                <w:top w:val="none" w:sz="0" w:space="0" w:color="auto"/>
                <w:left w:val="none" w:sz="0" w:space="0" w:color="auto"/>
                <w:bottom w:val="none" w:sz="0" w:space="0" w:color="auto"/>
                <w:right w:val="none" w:sz="0" w:space="0" w:color="auto"/>
              </w:divBdr>
            </w:div>
            <w:div w:id="1514808378">
              <w:marLeft w:val="0"/>
              <w:marRight w:val="0"/>
              <w:marTop w:val="0"/>
              <w:marBottom w:val="0"/>
              <w:divBdr>
                <w:top w:val="none" w:sz="0" w:space="0" w:color="auto"/>
                <w:left w:val="none" w:sz="0" w:space="0" w:color="auto"/>
                <w:bottom w:val="none" w:sz="0" w:space="0" w:color="auto"/>
                <w:right w:val="none" w:sz="0" w:space="0" w:color="auto"/>
              </w:divBdr>
            </w:div>
            <w:div w:id="1554190449">
              <w:marLeft w:val="0"/>
              <w:marRight w:val="0"/>
              <w:marTop w:val="0"/>
              <w:marBottom w:val="0"/>
              <w:divBdr>
                <w:top w:val="none" w:sz="0" w:space="0" w:color="auto"/>
                <w:left w:val="none" w:sz="0" w:space="0" w:color="auto"/>
                <w:bottom w:val="none" w:sz="0" w:space="0" w:color="auto"/>
                <w:right w:val="none" w:sz="0" w:space="0" w:color="auto"/>
              </w:divBdr>
            </w:div>
            <w:div w:id="1568959016">
              <w:marLeft w:val="0"/>
              <w:marRight w:val="0"/>
              <w:marTop w:val="0"/>
              <w:marBottom w:val="0"/>
              <w:divBdr>
                <w:top w:val="none" w:sz="0" w:space="0" w:color="auto"/>
                <w:left w:val="none" w:sz="0" w:space="0" w:color="auto"/>
                <w:bottom w:val="none" w:sz="0" w:space="0" w:color="auto"/>
                <w:right w:val="none" w:sz="0" w:space="0" w:color="auto"/>
              </w:divBdr>
            </w:div>
            <w:div w:id="1575432490">
              <w:marLeft w:val="0"/>
              <w:marRight w:val="0"/>
              <w:marTop w:val="0"/>
              <w:marBottom w:val="0"/>
              <w:divBdr>
                <w:top w:val="none" w:sz="0" w:space="0" w:color="auto"/>
                <w:left w:val="none" w:sz="0" w:space="0" w:color="auto"/>
                <w:bottom w:val="none" w:sz="0" w:space="0" w:color="auto"/>
                <w:right w:val="none" w:sz="0" w:space="0" w:color="auto"/>
              </w:divBdr>
            </w:div>
            <w:div w:id="1612860218">
              <w:marLeft w:val="0"/>
              <w:marRight w:val="0"/>
              <w:marTop w:val="0"/>
              <w:marBottom w:val="0"/>
              <w:divBdr>
                <w:top w:val="none" w:sz="0" w:space="0" w:color="auto"/>
                <w:left w:val="none" w:sz="0" w:space="0" w:color="auto"/>
                <w:bottom w:val="none" w:sz="0" w:space="0" w:color="auto"/>
                <w:right w:val="none" w:sz="0" w:space="0" w:color="auto"/>
              </w:divBdr>
            </w:div>
            <w:div w:id="1613904301">
              <w:marLeft w:val="0"/>
              <w:marRight w:val="0"/>
              <w:marTop w:val="0"/>
              <w:marBottom w:val="0"/>
              <w:divBdr>
                <w:top w:val="none" w:sz="0" w:space="0" w:color="auto"/>
                <w:left w:val="none" w:sz="0" w:space="0" w:color="auto"/>
                <w:bottom w:val="none" w:sz="0" w:space="0" w:color="auto"/>
                <w:right w:val="none" w:sz="0" w:space="0" w:color="auto"/>
              </w:divBdr>
            </w:div>
            <w:div w:id="1723863669">
              <w:marLeft w:val="0"/>
              <w:marRight w:val="0"/>
              <w:marTop w:val="0"/>
              <w:marBottom w:val="0"/>
              <w:divBdr>
                <w:top w:val="none" w:sz="0" w:space="0" w:color="auto"/>
                <w:left w:val="none" w:sz="0" w:space="0" w:color="auto"/>
                <w:bottom w:val="none" w:sz="0" w:space="0" w:color="auto"/>
                <w:right w:val="none" w:sz="0" w:space="0" w:color="auto"/>
              </w:divBdr>
            </w:div>
            <w:div w:id="1757701558">
              <w:marLeft w:val="0"/>
              <w:marRight w:val="0"/>
              <w:marTop w:val="0"/>
              <w:marBottom w:val="0"/>
              <w:divBdr>
                <w:top w:val="none" w:sz="0" w:space="0" w:color="auto"/>
                <w:left w:val="none" w:sz="0" w:space="0" w:color="auto"/>
                <w:bottom w:val="none" w:sz="0" w:space="0" w:color="auto"/>
                <w:right w:val="none" w:sz="0" w:space="0" w:color="auto"/>
              </w:divBdr>
            </w:div>
            <w:div w:id="1773738921">
              <w:marLeft w:val="0"/>
              <w:marRight w:val="0"/>
              <w:marTop w:val="0"/>
              <w:marBottom w:val="0"/>
              <w:divBdr>
                <w:top w:val="none" w:sz="0" w:space="0" w:color="auto"/>
                <w:left w:val="none" w:sz="0" w:space="0" w:color="auto"/>
                <w:bottom w:val="none" w:sz="0" w:space="0" w:color="auto"/>
                <w:right w:val="none" w:sz="0" w:space="0" w:color="auto"/>
              </w:divBdr>
            </w:div>
            <w:div w:id="1779905912">
              <w:marLeft w:val="0"/>
              <w:marRight w:val="0"/>
              <w:marTop w:val="0"/>
              <w:marBottom w:val="0"/>
              <w:divBdr>
                <w:top w:val="none" w:sz="0" w:space="0" w:color="auto"/>
                <w:left w:val="none" w:sz="0" w:space="0" w:color="auto"/>
                <w:bottom w:val="none" w:sz="0" w:space="0" w:color="auto"/>
                <w:right w:val="none" w:sz="0" w:space="0" w:color="auto"/>
              </w:divBdr>
            </w:div>
            <w:div w:id="1805928547">
              <w:marLeft w:val="0"/>
              <w:marRight w:val="0"/>
              <w:marTop w:val="0"/>
              <w:marBottom w:val="0"/>
              <w:divBdr>
                <w:top w:val="none" w:sz="0" w:space="0" w:color="auto"/>
                <w:left w:val="none" w:sz="0" w:space="0" w:color="auto"/>
                <w:bottom w:val="none" w:sz="0" w:space="0" w:color="auto"/>
                <w:right w:val="none" w:sz="0" w:space="0" w:color="auto"/>
              </w:divBdr>
            </w:div>
            <w:div w:id="1843426626">
              <w:marLeft w:val="0"/>
              <w:marRight w:val="0"/>
              <w:marTop w:val="0"/>
              <w:marBottom w:val="0"/>
              <w:divBdr>
                <w:top w:val="none" w:sz="0" w:space="0" w:color="auto"/>
                <w:left w:val="none" w:sz="0" w:space="0" w:color="auto"/>
                <w:bottom w:val="none" w:sz="0" w:space="0" w:color="auto"/>
                <w:right w:val="none" w:sz="0" w:space="0" w:color="auto"/>
              </w:divBdr>
            </w:div>
            <w:div w:id="1871642721">
              <w:marLeft w:val="0"/>
              <w:marRight w:val="0"/>
              <w:marTop w:val="0"/>
              <w:marBottom w:val="0"/>
              <w:divBdr>
                <w:top w:val="none" w:sz="0" w:space="0" w:color="auto"/>
                <w:left w:val="none" w:sz="0" w:space="0" w:color="auto"/>
                <w:bottom w:val="none" w:sz="0" w:space="0" w:color="auto"/>
                <w:right w:val="none" w:sz="0" w:space="0" w:color="auto"/>
              </w:divBdr>
            </w:div>
            <w:div w:id="1876187080">
              <w:marLeft w:val="0"/>
              <w:marRight w:val="0"/>
              <w:marTop w:val="0"/>
              <w:marBottom w:val="0"/>
              <w:divBdr>
                <w:top w:val="none" w:sz="0" w:space="0" w:color="auto"/>
                <w:left w:val="none" w:sz="0" w:space="0" w:color="auto"/>
                <w:bottom w:val="none" w:sz="0" w:space="0" w:color="auto"/>
                <w:right w:val="none" w:sz="0" w:space="0" w:color="auto"/>
              </w:divBdr>
            </w:div>
            <w:div w:id="1880707341">
              <w:marLeft w:val="0"/>
              <w:marRight w:val="0"/>
              <w:marTop w:val="0"/>
              <w:marBottom w:val="0"/>
              <w:divBdr>
                <w:top w:val="none" w:sz="0" w:space="0" w:color="auto"/>
                <w:left w:val="none" w:sz="0" w:space="0" w:color="auto"/>
                <w:bottom w:val="none" w:sz="0" w:space="0" w:color="auto"/>
                <w:right w:val="none" w:sz="0" w:space="0" w:color="auto"/>
              </w:divBdr>
            </w:div>
            <w:div w:id="1904951501">
              <w:marLeft w:val="0"/>
              <w:marRight w:val="0"/>
              <w:marTop w:val="0"/>
              <w:marBottom w:val="0"/>
              <w:divBdr>
                <w:top w:val="none" w:sz="0" w:space="0" w:color="auto"/>
                <w:left w:val="none" w:sz="0" w:space="0" w:color="auto"/>
                <w:bottom w:val="none" w:sz="0" w:space="0" w:color="auto"/>
                <w:right w:val="none" w:sz="0" w:space="0" w:color="auto"/>
              </w:divBdr>
            </w:div>
            <w:div w:id="1929340196">
              <w:marLeft w:val="0"/>
              <w:marRight w:val="0"/>
              <w:marTop w:val="0"/>
              <w:marBottom w:val="0"/>
              <w:divBdr>
                <w:top w:val="none" w:sz="0" w:space="0" w:color="auto"/>
                <w:left w:val="none" w:sz="0" w:space="0" w:color="auto"/>
                <w:bottom w:val="none" w:sz="0" w:space="0" w:color="auto"/>
                <w:right w:val="none" w:sz="0" w:space="0" w:color="auto"/>
              </w:divBdr>
            </w:div>
            <w:div w:id="1968270430">
              <w:marLeft w:val="0"/>
              <w:marRight w:val="0"/>
              <w:marTop w:val="0"/>
              <w:marBottom w:val="0"/>
              <w:divBdr>
                <w:top w:val="none" w:sz="0" w:space="0" w:color="auto"/>
                <w:left w:val="none" w:sz="0" w:space="0" w:color="auto"/>
                <w:bottom w:val="none" w:sz="0" w:space="0" w:color="auto"/>
                <w:right w:val="none" w:sz="0" w:space="0" w:color="auto"/>
              </w:divBdr>
            </w:div>
            <w:div w:id="1987129813">
              <w:marLeft w:val="0"/>
              <w:marRight w:val="0"/>
              <w:marTop w:val="0"/>
              <w:marBottom w:val="0"/>
              <w:divBdr>
                <w:top w:val="none" w:sz="0" w:space="0" w:color="auto"/>
                <w:left w:val="none" w:sz="0" w:space="0" w:color="auto"/>
                <w:bottom w:val="none" w:sz="0" w:space="0" w:color="auto"/>
                <w:right w:val="none" w:sz="0" w:space="0" w:color="auto"/>
              </w:divBdr>
            </w:div>
            <w:div w:id="2001957359">
              <w:marLeft w:val="0"/>
              <w:marRight w:val="0"/>
              <w:marTop w:val="0"/>
              <w:marBottom w:val="0"/>
              <w:divBdr>
                <w:top w:val="none" w:sz="0" w:space="0" w:color="auto"/>
                <w:left w:val="none" w:sz="0" w:space="0" w:color="auto"/>
                <w:bottom w:val="none" w:sz="0" w:space="0" w:color="auto"/>
                <w:right w:val="none" w:sz="0" w:space="0" w:color="auto"/>
              </w:divBdr>
            </w:div>
            <w:div w:id="20605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616436">
      <w:bodyDiv w:val="1"/>
      <w:marLeft w:val="0"/>
      <w:marRight w:val="0"/>
      <w:marTop w:val="0"/>
      <w:marBottom w:val="0"/>
      <w:divBdr>
        <w:top w:val="none" w:sz="0" w:space="0" w:color="auto"/>
        <w:left w:val="none" w:sz="0" w:space="0" w:color="auto"/>
        <w:bottom w:val="none" w:sz="0" w:space="0" w:color="auto"/>
        <w:right w:val="none" w:sz="0" w:space="0" w:color="auto"/>
      </w:divBdr>
      <w:divsChild>
        <w:div w:id="1096288222">
          <w:marLeft w:val="0"/>
          <w:marRight w:val="0"/>
          <w:marTop w:val="0"/>
          <w:marBottom w:val="0"/>
          <w:divBdr>
            <w:top w:val="none" w:sz="0" w:space="0" w:color="auto"/>
            <w:left w:val="none" w:sz="0" w:space="0" w:color="auto"/>
            <w:bottom w:val="none" w:sz="0" w:space="0" w:color="auto"/>
            <w:right w:val="none" w:sz="0" w:space="0" w:color="auto"/>
          </w:divBdr>
        </w:div>
        <w:div w:id="1106850191">
          <w:marLeft w:val="0"/>
          <w:marRight w:val="0"/>
          <w:marTop w:val="0"/>
          <w:marBottom w:val="0"/>
          <w:divBdr>
            <w:top w:val="none" w:sz="0" w:space="0" w:color="auto"/>
            <w:left w:val="none" w:sz="0" w:space="0" w:color="auto"/>
            <w:bottom w:val="none" w:sz="0" w:space="0" w:color="auto"/>
            <w:right w:val="none" w:sz="0" w:space="0" w:color="auto"/>
          </w:divBdr>
        </w:div>
        <w:div w:id="1314027560">
          <w:marLeft w:val="0"/>
          <w:marRight w:val="0"/>
          <w:marTop w:val="0"/>
          <w:marBottom w:val="0"/>
          <w:divBdr>
            <w:top w:val="none" w:sz="0" w:space="0" w:color="auto"/>
            <w:left w:val="none" w:sz="0" w:space="0" w:color="auto"/>
            <w:bottom w:val="none" w:sz="0" w:space="0" w:color="auto"/>
            <w:right w:val="none" w:sz="0" w:space="0" w:color="auto"/>
          </w:divBdr>
        </w:div>
        <w:div w:id="1422798246">
          <w:marLeft w:val="0"/>
          <w:marRight w:val="0"/>
          <w:marTop w:val="0"/>
          <w:marBottom w:val="0"/>
          <w:divBdr>
            <w:top w:val="none" w:sz="0" w:space="0" w:color="auto"/>
            <w:left w:val="none" w:sz="0" w:space="0" w:color="auto"/>
            <w:bottom w:val="none" w:sz="0" w:space="0" w:color="auto"/>
            <w:right w:val="none" w:sz="0" w:space="0" w:color="auto"/>
          </w:divBdr>
        </w:div>
        <w:div w:id="1654410456">
          <w:marLeft w:val="0"/>
          <w:marRight w:val="0"/>
          <w:marTop w:val="0"/>
          <w:marBottom w:val="0"/>
          <w:divBdr>
            <w:top w:val="none" w:sz="0" w:space="0" w:color="auto"/>
            <w:left w:val="none" w:sz="0" w:space="0" w:color="auto"/>
            <w:bottom w:val="none" w:sz="0" w:space="0" w:color="auto"/>
            <w:right w:val="none" w:sz="0" w:space="0" w:color="auto"/>
          </w:divBdr>
        </w:div>
      </w:divsChild>
    </w:div>
    <w:div w:id="283775231">
      <w:bodyDiv w:val="1"/>
      <w:marLeft w:val="0"/>
      <w:marRight w:val="0"/>
      <w:marTop w:val="0"/>
      <w:marBottom w:val="0"/>
      <w:divBdr>
        <w:top w:val="none" w:sz="0" w:space="0" w:color="auto"/>
        <w:left w:val="none" w:sz="0" w:space="0" w:color="auto"/>
        <w:bottom w:val="none" w:sz="0" w:space="0" w:color="auto"/>
        <w:right w:val="none" w:sz="0" w:space="0" w:color="auto"/>
      </w:divBdr>
      <w:divsChild>
        <w:div w:id="7098586">
          <w:marLeft w:val="0"/>
          <w:marRight w:val="0"/>
          <w:marTop w:val="0"/>
          <w:marBottom w:val="0"/>
          <w:divBdr>
            <w:top w:val="none" w:sz="0" w:space="0" w:color="auto"/>
            <w:left w:val="none" w:sz="0" w:space="0" w:color="auto"/>
            <w:bottom w:val="none" w:sz="0" w:space="0" w:color="auto"/>
            <w:right w:val="none" w:sz="0" w:space="0" w:color="auto"/>
          </w:divBdr>
        </w:div>
        <w:div w:id="7219116">
          <w:marLeft w:val="0"/>
          <w:marRight w:val="0"/>
          <w:marTop w:val="0"/>
          <w:marBottom w:val="0"/>
          <w:divBdr>
            <w:top w:val="none" w:sz="0" w:space="0" w:color="auto"/>
            <w:left w:val="none" w:sz="0" w:space="0" w:color="auto"/>
            <w:bottom w:val="none" w:sz="0" w:space="0" w:color="auto"/>
            <w:right w:val="none" w:sz="0" w:space="0" w:color="auto"/>
          </w:divBdr>
        </w:div>
        <w:div w:id="71002224">
          <w:marLeft w:val="0"/>
          <w:marRight w:val="0"/>
          <w:marTop w:val="0"/>
          <w:marBottom w:val="0"/>
          <w:divBdr>
            <w:top w:val="none" w:sz="0" w:space="0" w:color="auto"/>
            <w:left w:val="none" w:sz="0" w:space="0" w:color="auto"/>
            <w:bottom w:val="none" w:sz="0" w:space="0" w:color="auto"/>
            <w:right w:val="none" w:sz="0" w:space="0" w:color="auto"/>
          </w:divBdr>
        </w:div>
        <w:div w:id="81726268">
          <w:marLeft w:val="0"/>
          <w:marRight w:val="0"/>
          <w:marTop w:val="0"/>
          <w:marBottom w:val="0"/>
          <w:divBdr>
            <w:top w:val="none" w:sz="0" w:space="0" w:color="auto"/>
            <w:left w:val="none" w:sz="0" w:space="0" w:color="auto"/>
            <w:bottom w:val="none" w:sz="0" w:space="0" w:color="auto"/>
            <w:right w:val="none" w:sz="0" w:space="0" w:color="auto"/>
          </w:divBdr>
        </w:div>
        <w:div w:id="195167707">
          <w:marLeft w:val="0"/>
          <w:marRight w:val="0"/>
          <w:marTop w:val="0"/>
          <w:marBottom w:val="0"/>
          <w:divBdr>
            <w:top w:val="none" w:sz="0" w:space="0" w:color="auto"/>
            <w:left w:val="none" w:sz="0" w:space="0" w:color="auto"/>
            <w:bottom w:val="none" w:sz="0" w:space="0" w:color="auto"/>
            <w:right w:val="none" w:sz="0" w:space="0" w:color="auto"/>
          </w:divBdr>
        </w:div>
        <w:div w:id="209614183">
          <w:marLeft w:val="0"/>
          <w:marRight w:val="0"/>
          <w:marTop w:val="0"/>
          <w:marBottom w:val="0"/>
          <w:divBdr>
            <w:top w:val="none" w:sz="0" w:space="0" w:color="auto"/>
            <w:left w:val="none" w:sz="0" w:space="0" w:color="auto"/>
            <w:bottom w:val="none" w:sz="0" w:space="0" w:color="auto"/>
            <w:right w:val="none" w:sz="0" w:space="0" w:color="auto"/>
          </w:divBdr>
        </w:div>
        <w:div w:id="230238413">
          <w:marLeft w:val="0"/>
          <w:marRight w:val="0"/>
          <w:marTop w:val="0"/>
          <w:marBottom w:val="0"/>
          <w:divBdr>
            <w:top w:val="none" w:sz="0" w:space="0" w:color="auto"/>
            <w:left w:val="none" w:sz="0" w:space="0" w:color="auto"/>
            <w:bottom w:val="none" w:sz="0" w:space="0" w:color="auto"/>
            <w:right w:val="none" w:sz="0" w:space="0" w:color="auto"/>
          </w:divBdr>
        </w:div>
        <w:div w:id="245647754">
          <w:marLeft w:val="0"/>
          <w:marRight w:val="0"/>
          <w:marTop w:val="0"/>
          <w:marBottom w:val="0"/>
          <w:divBdr>
            <w:top w:val="none" w:sz="0" w:space="0" w:color="auto"/>
            <w:left w:val="none" w:sz="0" w:space="0" w:color="auto"/>
            <w:bottom w:val="none" w:sz="0" w:space="0" w:color="auto"/>
            <w:right w:val="none" w:sz="0" w:space="0" w:color="auto"/>
          </w:divBdr>
        </w:div>
        <w:div w:id="263466402">
          <w:marLeft w:val="0"/>
          <w:marRight w:val="0"/>
          <w:marTop w:val="0"/>
          <w:marBottom w:val="0"/>
          <w:divBdr>
            <w:top w:val="none" w:sz="0" w:space="0" w:color="auto"/>
            <w:left w:val="none" w:sz="0" w:space="0" w:color="auto"/>
            <w:bottom w:val="none" w:sz="0" w:space="0" w:color="auto"/>
            <w:right w:val="none" w:sz="0" w:space="0" w:color="auto"/>
          </w:divBdr>
        </w:div>
        <w:div w:id="378819708">
          <w:marLeft w:val="0"/>
          <w:marRight w:val="0"/>
          <w:marTop w:val="0"/>
          <w:marBottom w:val="0"/>
          <w:divBdr>
            <w:top w:val="none" w:sz="0" w:space="0" w:color="auto"/>
            <w:left w:val="none" w:sz="0" w:space="0" w:color="auto"/>
            <w:bottom w:val="none" w:sz="0" w:space="0" w:color="auto"/>
            <w:right w:val="none" w:sz="0" w:space="0" w:color="auto"/>
          </w:divBdr>
        </w:div>
        <w:div w:id="422725343">
          <w:marLeft w:val="0"/>
          <w:marRight w:val="0"/>
          <w:marTop w:val="0"/>
          <w:marBottom w:val="0"/>
          <w:divBdr>
            <w:top w:val="none" w:sz="0" w:space="0" w:color="auto"/>
            <w:left w:val="none" w:sz="0" w:space="0" w:color="auto"/>
            <w:bottom w:val="none" w:sz="0" w:space="0" w:color="auto"/>
            <w:right w:val="none" w:sz="0" w:space="0" w:color="auto"/>
          </w:divBdr>
        </w:div>
        <w:div w:id="463042597">
          <w:marLeft w:val="0"/>
          <w:marRight w:val="0"/>
          <w:marTop w:val="0"/>
          <w:marBottom w:val="0"/>
          <w:divBdr>
            <w:top w:val="none" w:sz="0" w:space="0" w:color="auto"/>
            <w:left w:val="none" w:sz="0" w:space="0" w:color="auto"/>
            <w:bottom w:val="none" w:sz="0" w:space="0" w:color="auto"/>
            <w:right w:val="none" w:sz="0" w:space="0" w:color="auto"/>
          </w:divBdr>
        </w:div>
        <w:div w:id="468788639">
          <w:marLeft w:val="0"/>
          <w:marRight w:val="0"/>
          <w:marTop w:val="0"/>
          <w:marBottom w:val="0"/>
          <w:divBdr>
            <w:top w:val="none" w:sz="0" w:space="0" w:color="auto"/>
            <w:left w:val="none" w:sz="0" w:space="0" w:color="auto"/>
            <w:bottom w:val="none" w:sz="0" w:space="0" w:color="auto"/>
            <w:right w:val="none" w:sz="0" w:space="0" w:color="auto"/>
          </w:divBdr>
        </w:div>
        <w:div w:id="471678883">
          <w:marLeft w:val="0"/>
          <w:marRight w:val="0"/>
          <w:marTop w:val="0"/>
          <w:marBottom w:val="0"/>
          <w:divBdr>
            <w:top w:val="none" w:sz="0" w:space="0" w:color="auto"/>
            <w:left w:val="none" w:sz="0" w:space="0" w:color="auto"/>
            <w:bottom w:val="none" w:sz="0" w:space="0" w:color="auto"/>
            <w:right w:val="none" w:sz="0" w:space="0" w:color="auto"/>
          </w:divBdr>
        </w:div>
        <w:div w:id="479618259">
          <w:marLeft w:val="0"/>
          <w:marRight w:val="0"/>
          <w:marTop w:val="0"/>
          <w:marBottom w:val="0"/>
          <w:divBdr>
            <w:top w:val="none" w:sz="0" w:space="0" w:color="auto"/>
            <w:left w:val="none" w:sz="0" w:space="0" w:color="auto"/>
            <w:bottom w:val="none" w:sz="0" w:space="0" w:color="auto"/>
            <w:right w:val="none" w:sz="0" w:space="0" w:color="auto"/>
          </w:divBdr>
        </w:div>
        <w:div w:id="543442006">
          <w:marLeft w:val="0"/>
          <w:marRight w:val="0"/>
          <w:marTop w:val="0"/>
          <w:marBottom w:val="0"/>
          <w:divBdr>
            <w:top w:val="none" w:sz="0" w:space="0" w:color="auto"/>
            <w:left w:val="none" w:sz="0" w:space="0" w:color="auto"/>
            <w:bottom w:val="none" w:sz="0" w:space="0" w:color="auto"/>
            <w:right w:val="none" w:sz="0" w:space="0" w:color="auto"/>
          </w:divBdr>
        </w:div>
        <w:div w:id="597759164">
          <w:marLeft w:val="0"/>
          <w:marRight w:val="0"/>
          <w:marTop w:val="0"/>
          <w:marBottom w:val="0"/>
          <w:divBdr>
            <w:top w:val="none" w:sz="0" w:space="0" w:color="auto"/>
            <w:left w:val="none" w:sz="0" w:space="0" w:color="auto"/>
            <w:bottom w:val="none" w:sz="0" w:space="0" w:color="auto"/>
            <w:right w:val="none" w:sz="0" w:space="0" w:color="auto"/>
          </w:divBdr>
        </w:div>
        <w:div w:id="634682887">
          <w:marLeft w:val="0"/>
          <w:marRight w:val="0"/>
          <w:marTop w:val="0"/>
          <w:marBottom w:val="0"/>
          <w:divBdr>
            <w:top w:val="none" w:sz="0" w:space="0" w:color="auto"/>
            <w:left w:val="none" w:sz="0" w:space="0" w:color="auto"/>
            <w:bottom w:val="none" w:sz="0" w:space="0" w:color="auto"/>
            <w:right w:val="none" w:sz="0" w:space="0" w:color="auto"/>
          </w:divBdr>
        </w:div>
        <w:div w:id="680164527">
          <w:marLeft w:val="0"/>
          <w:marRight w:val="0"/>
          <w:marTop w:val="0"/>
          <w:marBottom w:val="0"/>
          <w:divBdr>
            <w:top w:val="none" w:sz="0" w:space="0" w:color="auto"/>
            <w:left w:val="none" w:sz="0" w:space="0" w:color="auto"/>
            <w:bottom w:val="none" w:sz="0" w:space="0" w:color="auto"/>
            <w:right w:val="none" w:sz="0" w:space="0" w:color="auto"/>
          </w:divBdr>
        </w:div>
        <w:div w:id="714309122">
          <w:marLeft w:val="0"/>
          <w:marRight w:val="0"/>
          <w:marTop w:val="0"/>
          <w:marBottom w:val="0"/>
          <w:divBdr>
            <w:top w:val="none" w:sz="0" w:space="0" w:color="auto"/>
            <w:left w:val="none" w:sz="0" w:space="0" w:color="auto"/>
            <w:bottom w:val="none" w:sz="0" w:space="0" w:color="auto"/>
            <w:right w:val="none" w:sz="0" w:space="0" w:color="auto"/>
          </w:divBdr>
        </w:div>
        <w:div w:id="793057216">
          <w:marLeft w:val="0"/>
          <w:marRight w:val="0"/>
          <w:marTop w:val="0"/>
          <w:marBottom w:val="0"/>
          <w:divBdr>
            <w:top w:val="none" w:sz="0" w:space="0" w:color="auto"/>
            <w:left w:val="none" w:sz="0" w:space="0" w:color="auto"/>
            <w:bottom w:val="none" w:sz="0" w:space="0" w:color="auto"/>
            <w:right w:val="none" w:sz="0" w:space="0" w:color="auto"/>
          </w:divBdr>
        </w:div>
        <w:div w:id="885332653">
          <w:marLeft w:val="0"/>
          <w:marRight w:val="0"/>
          <w:marTop w:val="0"/>
          <w:marBottom w:val="0"/>
          <w:divBdr>
            <w:top w:val="none" w:sz="0" w:space="0" w:color="auto"/>
            <w:left w:val="none" w:sz="0" w:space="0" w:color="auto"/>
            <w:bottom w:val="none" w:sz="0" w:space="0" w:color="auto"/>
            <w:right w:val="none" w:sz="0" w:space="0" w:color="auto"/>
          </w:divBdr>
        </w:div>
        <w:div w:id="887490665">
          <w:marLeft w:val="0"/>
          <w:marRight w:val="0"/>
          <w:marTop w:val="0"/>
          <w:marBottom w:val="0"/>
          <w:divBdr>
            <w:top w:val="none" w:sz="0" w:space="0" w:color="auto"/>
            <w:left w:val="none" w:sz="0" w:space="0" w:color="auto"/>
            <w:bottom w:val="none" w:sz="0" w:space="0" w:color="auto"/>
            <w:right w:val="none" w:sz="0" w:space="0" w:color="auto"/>
          </w:divBdr>
        </w:div>
        <w:div w:id="1021279989">
          <w:marLeft w:val="0"/>
          <w:marRight w:val="0"/>
          <w:marTop w:val="0"/>
          <w:marBottom w:val="0"/>
          <w:divBdr>
            <w:top w:val="none" w:sz="0" w:space="0" w:color="auto"/>
            <w:left w:val="none" w:sz="0" w:space="0" w:color="auto"/>
            <w:bottom w:val="none" w:sz="0" w:space="0" w:color="auto"/>
            <w:right w:val="none" w:sz="0" w:space="0" w:color="auto"/>
          </w:divBdr>
        </w:div>
        <w:div w:id="1075859018">
          <w:marLeft w:val="0"/>
          <w:marRight w:val="0"/>
          <w:marTop w:val="0"/>
          <w:marBottom w:val="0"/>
          <w:divBdr>
            <w:top w:val="none" w:sz="0" w:space="0" w:color="auto"/>
            <w:left w:val="none" w:sz="0" w:space="0" w:color="auto"/>
            <w:bottom w:val="none" w:sz="0" w:space="0" w:color="auto"/>
            <w:right w:val="none" w:sz="0" w:space="0" w:color="auto"/>
          </w:divBdr>
        </w:div>
        <w:div w:id="1078211487">
          <w:marLeft w:val="0"/>
          <w:marRight w:val="0"/>
          <w:marTop w:val="0"/>
          <w:marBottom w:val="0"/>
          <w:divBdr>
            <w:top w:val="none" w:sz="0" w:space="0" w:color="auto"/>
            <w:left w:val="none" w:sz="0" w:space="0" w:color="auto"/>
            <w:bottom w:val="none" w:sz="0" w:space="0" w:color="auto"/>
            <w:right w:val="none" w:sz="0" w:space="0" w:color="auto"/>
          </w:divBdr>
        </w:div>
        <w:div w:id="1151606042">
          <w:marLeft w:val="0"/>
          <w:marRight w:val="0"/>
          <w:marTop w:val="0"/>
          <w:marBottom w:val="0"/>
          <w:divBdr>
            <w:top w:val="none" w:sz="0" w:space="0" w:color="auto"/>
            <w:left w:val="none" w:sz="0" w:space="0" w:color="auto"/>
            <w:bottom w:val="none" w:sz="0" w:space="0" w:color="auto"/>
            <w:right w:val="none" w:sz="0" w:space="0" w:color="auto"/>
          </w:divBdr>
        </w:div>
        <w:div w:id="1169252455">
          <w:marLeft w:val="0"/>
          <w:marRight w:val="0"/>
          <w:marTop w:val="0"/>
          <w:marBottom w:val="0"/>
          <w:divBdr>
            <w:top w:val="none" w:sz="0" w:space="0" w:color="auto"/>
            <w:left w:val="none" w:sz="0" w:space="0" w:color="auto"/>
            <w:bottom w:val="none" w:sz="0" w:space="0" w:color="auto"/>
            <w:right w:val="none" w:sz="0" w:space="0" w:color="auto"/>
          </w:divBdr>
        </w:div>
        <w:div w:id="1196698364">
          <w:marLeft w:val="0"/>
          <w:marRight w:val="0"/>
          <w:marTop w:val="0"/>
          <w:marBottom w:val="0"/>
          <w:divBdr>
            <w:top w:val="none" w:sz="0" w:space="0" w:color="auto"/>
            <w:left w:val="none" w:sz="0" w:space="0" w:color="auto"/>
            <w:bottom w:val="none" w:sz="0" w:space="0" w:color="auto"/>
            <w:right w:val="none" w:sz="0" w:space="0" w:color="auto"/>
          </w:divBdr>
        </w:div>
        <w:div w:id="1253002712">
          <w:marLeft w:val="0"/>
          <w:marRight w:val="0"/>
          <w:marTop w:val="0"/>
          <w:marBottom w:val="0"/>
          <w:divBdr>
            <w:top w:val="none" w:sz="0" w:space="0" w:color="auto"/>
            <w:left w:val="none" w:sz="0" w:space="0" w:color="auto"/>
            <w:bottom w:val="none" w:sz="0" w:space="0" w:color="auto"/>
            <w:right w:val="none" w:sz="0" w:space="0" w:color="auto"/>
          </w:divBdr>
        </w:div>
        <w:div w:id="1372144304">
          <w:marLeft w:val="0"/>
          <w:marRight w:val="0"/>
          <w:marTop w:val="0"/>
          <w:marBottom w:val="0"/>
          <w:divBdr>
            <w:top w:val="none" w:sz="0" w:space="0" w:color="auto"/>
            <w:left w:val="none" w:sz="0" w:space="0" w:color="auto"/>
            <w:bottom w:val="none" w:sz="0" w:space="0" w:color="auto"/>
            <w:right w:val="none" w:sz="0" w:space="0" w:color="auto"/>
          </w:divBdr>
        </w:div>
        <w:div w:id="1577470883">
          <w:marLeft w:val="0"/>
          <w:marRight w:val="0"/>
          <w:marTop w:val="0"/>
          <w:marBottom w:val="0"/>
          <w:divBdr>
            <w:top w:val="none" w:sz="0" w:space="0" w:color="auto"/>
            <w:left w:val="none" w:sz="0" w:space="0" w:color="auto"/>
            <w:bottom w:val="none" w:sz="0" w:space="0" w:color="auto"/>
            <w:right w:val="none" w:sz="0" w:space="0" w:color="auto"/>
          </w:divBdr>
        </w:div>
        <w:div w:id="1583562858">
          <w:marLeft w:val="0"/>
          <w:marRight w:val="0"/>
          <w:marTop w:val="0"/>
          <w:marBottom w:val="0"/>
          <w:divBdr>
            <w:top w:val="none" w:sz="0" w:space="0" w:color="auto"/>
            <w:left w:val="none" w:sz="0" w:space="0" w:color="auto"/>
            <w:bottom w:val="none" w:sz="0" w:space="0" w:color="auto"/>
            <w:right w:val="none" w:sz="0" w:space="0" w:color="auto"/>
          </w:divBdr>
        </w:div>
        <w:div w:id="1677003626">
          <w:marLeft w:val="0"/>
          <w:marRight w:val="0"/>
          <w:marTop w:val="0"/>
          <w:marBottom w:val="0"/>
          <w:divBdr>
            <w:top w:val="none" w:sz="0" w:space="0" w:color="auto"/>
            <w:left w:val="none" w:sz="0" w:space="0" w:color="auto"/>
            <w:bottom w:val="none" w:sz="0" w:space="0" w:color="auto"/>
            <w:right w:val="none" w:sz="0" w:space="0" w:color="auto"/>
          </w:divBdr>
        </w:div>
        <w:div w:id="1715151358">
          <w:marLeft w:val="0"/>
          <w:marRight w:val="0"/>
          <w:marTop w:val="0"/>
          <w:marBottom w:val="0"/>
          <w:divBdr>
            <w:top w:val="none" w:sz="0" w:space="0" w:color="auto"/>
            <w:left w:val="none" w:sz="0" w:space="0" w:color="auto"/>
            <w:bottom w:val="none" w:sz="0" w:space="0" w:color="auto"/>
            <w:right w:val="none" w:sz="0" w:space="0" w:color="auto"/>
          </w:divBdr>
        </w:div>
        <w:div w:id="1803232461">
          <w:marLeft w:val="0"/>
          <w:marRight w:val="0"/>
          <w:marTop w:val="0"/>
          <w:marBottom w:val="0"/>
          <w:divBdr>
            <w:top w:val="none" w:sz="0" w:space="0" w:color="auto"/>
            <w:left w:val="none" w:sz="0" w:space="0" w:color="auto"/>
            <w:bottom w:val="none" w:sz="0" w:space="0" w:color="auto"/>
            <w:right w:val="none" w:sz="0" w:space="0" w:color="auto"/>
          </w:divBdr>
        </w:div>
        <w:div w:id="1819876231">
          <w:marLeft w:val="0"/>
          <w:marRight w:val="0"/>
          <w:marTop w:val="0"/>
          <w:marBottom w:val="0"/>
          <w:divBdr>
            <w:top w:val="none" w:sz="0" w:space="0" w:color="auto"/>
            <w:left w:val="none" w:sz="0" w:space="0" w:color="auto"/>
            <w:bottom w:val="none" w:sz="0" w:space="0" w:color="auto"/>
            <w:right w:val="none" w:sz="0" w:space="0" w:color="auto"/>
          </w:divBdr>
        </w:div>
        <w:div w:id="1830443511">
          <w:marLeft w:val="0"/>
          <w:marRight w:val="0"/>
          <w:marTop w:val="0"/>
          <w:marBottom w:val="0"/>
          <w:divBdr>
            <w:top w:val="none" w:sz="0" w:space="0" w:color="auto"/>
            <w:left w:val="none" w:sz="0" w:space="0" w:color="auto"/>
            <w:bottom w:val="none" w:sz="0" w:space="0" w:color="auto"/>
            <w:right w:val="none" w:sz="0" w:space="0" w:color="auto"/>
          </w:divBdr>
        </w:div>
        <w:div w:id="1849174673">
          <w:marLeft w:val="0"/>
          <w:marRight w:val="0"/>
          <w:marTop w:val="0"/>
          <w:marBottom w:val="0"/>
          <w:divBdr>
            <w:top w:val="none" w:sz="0" w:space="0" w:color="auto"/>
            <w:left w:val="none" w:sz="0" w:space="0" w:color="auto"/>
            <w:bottom w:val="none" w:sz="0" w:space="0" w:color="auto"/>
            <w:right w:val="none" w:sz="0" w:space="0" w:color="auto"/>
          </w:divBdr>
        </w:div>
        <w:div w:id="1855265659">
          <w:marLeft w:val="0"/>
          <w:marRight w:val="0"/>
          <w:marTop w:val="0"/>
          <w:marBottom w:val="0"/>
          <w:divBdr>
            <w:top w:val="none" w:sz="0" w:space="0" w:color="auto"/>
            <w:left w:val="none" w:sz="0" w:space="0" w:color="auto"/>
            <w:bottom w:val="none" w:sz="0" w:space="0" w:color="auto"/>
            <w:right w:val="none" w:sz="0" w:space="0" w:color="auto"/>
          </w:divBdr>
        </w:div>
        <w:div w:id="1932857410">
          <w:marLeft w:val="0"/>
          <w:marRight w:val="0"/>
          <w:marTop w:val="0"/>
          <w:marBottom w:val="0"/>
          <w:divBdr>
            <w:top w:val="none" w:sz="0" w:space="0" w:color="auto"/>
            <w:left w:val="none" w:sz="0" w:space="0" w:color="auto"/>
            <w:bottom w:val="none" w:sz="0" w:space="0" w:color="auto"/>
            <w:right w:val="none" w:sz="0" w:space="0" w:color="auto"/>
          </w:divBdr>
        </w:div>
        <w:div w:id="1945765374">
          <w:marLeft w:val="0"/>
          <w:marRight w:val="0"/>
          <w:marTop w:val="0"/>
          <w:marBottom w:val="0"/>
          <w:divBdr>
            <w:top w:val="none" w:sz="0" w:space="0" w:color="auto"/>
            <w:left w:val="none" w:sz="0" w:space="0" w:color="auto"/>
            <w:bottom w:val="none" w:sz="0" w:space="0" w:color="auto"/>
            <w:right w:val="none" w:sz="0" w:space="0" w:color="auto"/>
          </w:divBdr>
        </w:div>
        <w:div w:id="1976636643">
          <w:marLeft w:val="0"/>
          <w:marRight w:val="0"/>
          <w:marTop w:val="0"/>
          <w:marBottom w:val="0"/>
          <w:divBdr>
            <w:top w:val="none" w:sz="0" w:space="0" w:color="auto"/>
            <w:left w:val="none" w:sz="0" w:space="0" w:color="auto"/>
            <w:bottom w:val="none" w:sz="0" w:space="0" w:color="auto"/>
            <w:right w:val="none" w:sz="0" w:space="0" w:color="auto"/>
          </w:divBdr>
        </w:div>
        <w:div w:id="2011906253">
          <w:marLeft w:val="0"/>
          <w:marRight w:val="0"/>
          <w:marTop w:val="0"/>
          <w:marBottom w:val="0"/>
          <w:divBdr>
            <w:top w:val="none" w:sz="0" w:space="0" w:color="auto"/>
            <w:left w:val="none" w:sz="0" w:space="0" w:color="auto"/>
            <w:bottom w:val="none" w:sz="0" w:space="0" w:color="auto"/>
            <w:right w:val="none" w:sz="0" w:space="0" w:color="auto"/>
          </w:divBdr>
        </w:div>
        <w:div w:id="2029210379">
          <w:marLeft w:val="0"/>
          <w:marRight w:val="0"/>
          <w:marTop w:val="0"/>
          <w:marBottom w:val="0"/>
          <w:divBdr>
            <w:top w:val="none" w:sz="0" w:space="0" w:color="auto"/>
            <w:left w:val="none" w:sz="0" w:space="0" w:color="auto"/>
            <w:bottom w:val="none" w:sz="0" w:space="0" w:color="auto"/>
            <w:right w:val="none" w:sz="0" w:space="0" w:color="auto"/>
          </w:divBdr>
        </w:div>
        <w:div w:id="2101026628">
          <w:marLeft w:val="0"/>
          <w:marRight w:val="0"/>
          <w:marTop w:val="0"/>
          <w:marBottom w:val="0"/>
          <w:divBdr>
            <w:top w:val="none" w:sz="0" w:space="0" w:color="auto"/>
            <w:left w:val="none" w:sz="0" w:space="0" w:color="auto"/>
            <w:bottom w:val="none" w:sz="0" w:space="0" w:color="auto"/>
            <w:right w:val="none" w:sz="0" w:space="0" w:color="auto"/>
          </w:divBdr>
        </w:div>
        <w:div w:id="2127580516">
          <w:marLeft w:val="0"/>
          <w:marRight w:val="0"/>
          <w:marTop w:val="0"/>
          <w:marBottom w:val="0"/>
          <w:divBdr>
            <w:top w:val="none" w:sz="0" w:space="0" w:color="auto"/>
            <w:left w:val="none" w:sz="0" w:space="0" w:color="auto"/>
            <w:bottom w:val="none" w:sz="0" w:space="0" w:color="auto"/>
            <w:right w:val="none" w:sz="0" w:space="0" w:color="auto"/>
          </w:divBdr>
        </w:div>
      </w:divsChild>
    </w:div>
    <w:div w:id="476070426">
      <w:bodyDiv w:val="1"/>
      <w:marLeft w:val="0"/>
      <w:marRight w:val="0"/>
      <w:marTop w:val="0"/>
      <w:marBottom w:val="0"/>
      <w:divBdr>
        <w:top w:val="none" w:sz="0" w:space="0" w:color="auto"/>
        <w:left w:val="none" w:sz="0" w:space="0" w:color="auto"/>
        <w:bottom w:val="none" w:sz="0" w:space="0" w:color="auto"/>
        <w:right w:val="none" w:sz="0" w:space="0" w:color="auto"/>
      </w:divBdr>
      <w:divsChild>
        <w:div w:id="1107775133">
          <w:marLeft w:val="0"/>
          <w:marRight w:val="0"/>
          <w:marTop w:val="0"/>
          <w:marBottom w:val="0"/>
          <w:divBdr>
            <w:top w:val="none" w:sz="0" w:space="0" w:color="auto"/>
            <w:left w:val="none" w:sz="0" w:space="0" w:color="auto"/>
            <w:bottom w:val="none" w:sz="0" w:space="0" w:color="auto"/>
            <w:right w:val="none" w:sz="0" w:space="0" w:color="auto"/>
          </w:divBdr>
        </w:div>
        <w:div w:id="1185435999">
          <w:marLeft w:val="0"/>
          <w:marRight w:val="0"/>
          <w:marTop w:val="0"/>
          <w:marBottom w:val="0"/>
          <w:divBdr>
            <w:top w:val="none" w:sz="0" w:space="0" w:color="auto"/>
            <w:left w:val="none" w:sz="0" w:space="0" w:color="auto"/>
            <w:bottom w:val="none" w:sz="0" w:space="0" w:color="auto"/>
            <w:right w:val="none" w:sz="0" w:space="0" w:color="auto"/>
          </w:divBdr>
        </w:div>
        <w:div w:id="1778714872">
          <w:marLeft w:val="0"/>
          <w:marRight w:val="0"/>
          <w:marTop w:val="0"/>
          <w:marBottom w:val="0"/>
          <w:divBdr>
            <w:top w:val="none" w:sz="0" w:space="0" w:color="auto"/>
            <w:left w:val="none" w:sz="0" w:space="0" w:color="auto"/>
            <w:bottom w:val="none" w:sz="0" w:space="0" w:color="auto"/>
            <w:right w:val="none" w:sz="0" w:space="0" w:color="auto"/>
          </w:divBdr>
        </w:div>
      </w:divsChild>
    </w:div>
    <w:div w:id="497697359">
      <w:bodyDiv w:val="1"/>
      <w:marLeft w:val="0"/>
      <w:marRight w:val="0"/>
      <w:marTop w:val="0"/>
      <w:marBottom w:val="0"/>
      <w:divBdr>
        <w:top w:val="none" w:sz="0" w:space="0" w:color="auto"/>
        <w:left w:val="none" w:sz="0" w:space="0" w:color="auto"/>
        <w:bottom w:val="none" w:sz="0" w:space="0" w:color="auto"/>
        <w:right w:val="none" w:sz="0" w:space="0" w:color="auto"/>
      </w:divBdr>
      <w:divsChild>
        <w:div w:id="750811640">
          <w:marLeft w:val="0"/>
          <w:marRight w:val="0"/>
          <w:marTop w:val="0"/>
          <w:marBottom w:val="0"/>
          <w:divBdr>
            <w:top w:val="none" w:sz="0" w:space="0" w:color="auto"/>
            <w:left w:val="none" w:sz="0" w:space="0" w:color="auto"/>
            <w:bottom w:val="none" w:sz="0" w:space="0" w:color="auto"/>
            <w:right w:val="none" w:sz="0" w:space="0" w:color="auto"/>
          </w:divBdr>
        </w:div>
        <w:div w:id="1180966773">
          <w:marLeft w:val="0"/>
          <w:marRight w:val="0"/>
          <w:marTop w:val="0"/>
          <w:marBottom w:val="0"/>
          <w:divBdr>
            <w:top w:val="none" w:sz="0" w:space="0" w:color="auto"/>
            <w:left w:val="none" w:sz="0" w:space="0" w:color="auto"/>
            <w:bottom w:val="none" w:sz="0" w:space="0" w:color="auto"/>
            <w:right w:val="none" w:sz="0" w:space="0" w:color="auto"/>
          </w:divBdr>
        </w:div>
        <w:div w:id="1845708932">
          <w:marLeft w:val="0"/>
          <w:marRight w:val="0"/>
          <w:marTop w:val="0"/>
          <w:marBottom w:val="0"/>
          <w:divBdr>
            <w:top w:val="none" w:sz="0" w:space="0" w:color="auto"/>
            <w:left w:val="none" w:sz="0" w:space="0" w:color="auto"/>
            <w:bottom w:val="none" w:sz="0" w:space="0" w:color="auto"/>
            <w:right w:val="none" w:sz="0" w:space="0" w:color="auto"/>
          </w:divBdr>
        </w:div>
        <w:div w:id="2047489706">
          <w:marLeft w:val="0"/>
          <w:marRight w:val="0"/>
          <w:marTop w:val="0"/>
          <w:marBottom w:val="0"/>
          <w:divBdr>
            <w:top w:val="none" w:sz="0" w:space="0" w:color="auto"/>
            <w:left w:val="none" w:sz="0" w:space="0" w:color="auto"/>
            <w:bottom w:val="none" w:sz="0" w:space="0" w:color="auto"/>
            <w:right w:val="none" w:sz="0" w:space="0" w:color="auto"/>
          </w:divBdr>
        </w:div>
      </w:divsChild>
    </w:div>
    <w:div w:id="650445218">
      <w:bodyDiv w:val="1"/>
      <w:marLeft w:val="0"/>
      <w:marRight w:val="0"/>
      <w:marTop w:val="0"/>
      <w:marBottom w:val="0"/>
      <w:divBdr>
        <w:top w:val="none" w:sz="0" w:space="0" w:color="auto"/>
        <w:left w:val="none" w:sz="0" w:space="0" w:color="auto"/>
        <w:bottom w:val="none" w:sz="0" w:space="0" w:color="auto"/>
        <w:right w:val="none" w:sz="0" w:space="0" w:color="auto"/>
      </w:divBdr>
      <w:divsChild>
        <w:div w:id="47580192">
          <w:marLeft w:val="0"/>
          <w:marRight w:val="0"/>
          <w:marTop w:val="0"/>
          <w:marBottom w:val="0"/>
          <w:divBdr>
            <w:top w:val="none" w:sz="0" w:space="0" w:color="auto"/>
            <w:left w:val="none" w:sz="0" w:space="0" w:color="auto"/>
            <w:bottom w:val="none" w:sz="0" w:space="0" w:color="auto"/>
            <w:right w:val="none" w:sz="0" w:space="0" w:color="auto"/>
          </w:divBdr>
        </w:div>
        <w:div w:id="250045531">
          <w:marLeft w:val="0"/>
          <w:marRight w:val="0"/>
          <w:marTop w:val="0"/>
          <w:marBottom w:val="0"/>
          <w:divBdr>
            <w:top w:val="none" w:sz="0" w:space="0" w:color="auto"/>
            <w:left w:val="none" w:sz="0" w:space="0" w:color="auto"/>
            <w:bottom w:val="none" w:sz="0" w:space="0" w:color="auto"/>
            <w:right w:val="none" w:sz="0" w:space="0" w:color="auto"/>
          </w:divBdr>
        </w:div>
        <w:div w:id="415714648">
          <w:marLeft w:val="0"/>
          <w:marRight w:val="0"/>
          <w:marTop w:val="0"/>
          <w:marBottom w:val="0"/>
          <w:divBdr>
            <w:top w:val="none" w:sz="0" w:space="0" w:color="auto"/>
            <w:left w:val="none" w:sz="0" w:space="0" w:color="auto"/>
            <w:bottom w:val="none" w:sz="0" w:space="0" w:color="auto"/>
            <w:right w:val="none" w:sz="0" w:space="0" w:color="auto"/>
          </w:divBdr>
        </w:div>
        <w:div w:id="435635320">
          <w:marLeft w:val="0"/>
          <w:marRight w:val="0"/>
          <w:marTop w:val="0"/>
          <w:marBottom w:val="0"/>
          <w:divBdr>
            <w:top w:val="none" w:sz="0" w:space="0" w:color="auto"/>
            <w:left w:val="none" w:sz="0" w:space="0" w:color="auto"/>
            <w:bottom w:val="none" w:sz="0" w:space="0" w:color="auto"/>
            <w:right w:val="none" w:sz="0" w:space="0" w:color="auto"/>
          </w:divBdr>
        </w:div>
        <w:div w:id="483204072">
          <w:marLeft w:val="0"/>
          <w:marRight w:val="0"/>
          <w:marTop w:val="0"/>
          <w:marBottom w:val="0"/>
          <w:divBdr>
            <w:top w:val="none" w:sz="0" w:space="0" w:color="auto"/>
            <w:left w:val="none" w:sz="0" w:space="0" w:color="auto"/>
            <w:bottom w:val="none" w:sz="0" w:space="0" w:color="auto"/>
            <w:right w:val="none" w:sz="0" w:space="0" w:color="auto"/>
          </w:divBdr>
        </w:div>
        <w:div w:id="505170139">
          <w:marLeft w:val="0"/>
          <w:marRight w:val="0"/>
          <w:marTop w:val="0"/>
          <w:marBottom w:val="0"/>
          <w:divBdr>
            <w:top w:val="none" w:sz="0" w:space="0" w:color="auto"/>
            <w:left w:val="none" w:sz="0" w:space="0" w:color="auto"/>
            <w:bottom w:val="none" w:sz="0" w:space="0" w:color="auto"/>
            <w:right w:val="none" w:sz="0" w:space="0" w:color="auto"/>
          </w:divBdr>
        </w:div>
        <w:div w:id="638851091">
          <w:marLeft w:val="0"/>
          <w:marRight w:val="0"/>
          <w:marTop w:val="0"/>
          <w:marBottom w:val="0"/>
          <w:divBdr>
            <w:top w:val="none" w:sz="0" w:space="0" w:color="auto"/>
            <w:left w:val="none" w:sz="0" w:space="0" w:color="auto"/>
            <w:bottom w:val="none" w:sz="0" w:space="0" w:color="auto"/>
            <w:right w:val="none" w:sz="0" w:space="0" w:color="auto"/>
          </w:divBdr>
        </w:div>
        <w:div w:id="648022005">
          <w:marLeft w:val="0"/>
          <w:marRight w:val="0"/>
          <w:marTop w:val="0"/>
          <w:marBottom w:val="0"/>
          <w:divBdr>
            <w:top w:val="none" w:sz="0" w:space="0" w:color="auto"/>
            <w:left w:val="none" w:sz="0" w:space="0" w:color="auto"/>
            <w:bottom w:val="none" w:sz="0" w:space="0" w:color="auto"/>
            <w:right w:val="none" w:sz="0" w:space="0" w:color="auto"/>
          </w:divBdr>
        </w:div>
        <w:div w:id="731585488">
          <w:marLeft w:val="0"/>
          <w:marRight w:val="0"/>
          <w:marTop w:val="0"/>
          <w:marBottom w:val="0"/>
          <w:divBdr>
            <w:top w:val="none" w:sz="0" w:space="0" w:color="auto"/>
            <w:left w:val="none" w:sz="0" w:space="0" w:color="auto"/>
            <w:bottom w:val="none" w:sz="0" w:space="0" w:color="auto"/>
            <w:right w:val="none" w:sz="0" w:space="0" w:color="auto"/>
          </w:divBdr>
        </w:div>
        <w:div w:id="1074159724">
          <w:marLeft w:val="0"/>
          <w:marRight w:val="0"/>
          <w:marTop w:val="0"/>
          <w:marBottom w:val="0"/>
          <w:divBdr>
            <w:top w:val="none" w:sz="0" w:space="0" w:color="auto"/>
            <w:left w:val="none" w:sz="0" w:space="0" w:color="auto"/>
            <w:bottom w:val="none" w:sz="0" w:space="0" w:color="auto"/>
            <w:right w:val="none" w:sz="0" w:space="0" w:color="auto"/>
          </w:divBdr>
        </w:div>
        <w:div w:id="1145663697">
          <w:marLeft w:val="0"/>
          <w:marRight w:val="0"/>
          <w:marTop w:val="0"/>
          <w:marBottom w:val="0"/>
          <w:divBdr>
            <w:top w:val="none" w:sz="0" w:space="0" w:color="auto"/>
            <w:left w:val="none" w:sz="0" w:space="0" w:color="auto"/>
            <w:bottom w:val="none" w:sz="0" w:space="0" w:color="auto"/>
            <w:right w:val="none" w:sz="0" w:space="0" w:color="auto"/>
          </w:divBdr>
        </w:div>
        <w:div w:id="1217282510">
          <w:marLeft w:val="0"/>
          <w:marRight w:val="0"/>
          <w:marTop w:val="0"/>
          <w:marBottom w:val="0"/>
          <w:divBdr>
            <w:top w:val="none" w:sz="0" w:space="0" w:color="auto"/>
            <w:left w:val="none" w:sz="0" w:space="0" w:color="auto"/>
            <w:bottom w:val="none" w:sz="0" w:space="0" w:color="auto"/>
            <w:right w:val="none" w:sz="0" w:space="0" w:color="auto"/>
          </w:divBdr>
        </w:div>
        <w:div w:id="1580823364">
          <w:marLeft w:val="0"/>
          <w:marRight w:val="0"/>
          <w:marTop w:val="0"/>
          <w:marBottom w:val="0"/>
          <w:divBdr>
            <w:top w:val="none" w:sz="0" w:space="0" w:color="auto"/>
            <w:left w:val="none" w:sz="0" w:space="0" w:color="auto"/>
            <w:bottom w:val="none" w:sz="0" w:space="0" w:color="auto"/>
            <w:right w:val="none" w:sz="0" w:space="0" w:color="auto"/>
          </w:divBdr>
        </w:div>
        <w:div w:id="1698846896">
          <w:marLeft w:val="0"/>
          <w:marRight w:val="0"/>
          <w:marTop w:val="0"/>
          <w:marBottom w:val="0"/>
          <w:divBdr>
            <w:top w:val="none" w:sz="0" w:space="0" w:color="auto"/>
            <w:left w:val="none" w:sz="0" w:space="0" w:color="auto"/>
            <w:bottom w:val="none" w:sz="0" w:space="0" w:color="auto"/>
            <w:right w:val="none" w:sz="0" w:space="0" w:color="auto"/>
          </w:divBdr>
        </w:div>
      </w:divsChild>
    </w:div>
    <w:div w:id="726613496">
      <w:bodyDiv w:val="1"/>
      <w:marLeft w:val="0"/>
      <w:marRight w:val="0"/>
      <w:marTop w:val="0"/>
      <w:marBottom w:val="0"/>
      <w:divBdr>
        <w:top w:val="none" w:sz="0" w:space="0" w:color="auto"/>
        <w:left w:val="none" w:sz="0" w:space="0" w:color="auto"/>
        <w:bottom w:val="none" w:sz="0" w:space="0" w:color="auto"/>
        <w:right w:val="none" w:sz="0" w:space="0" w:color="auto"/>
      </w:divBdr>
      <w:divsChild>
        <w:div w:id="190343611">
          <w:marLeft w:val="0"/>
          <w:marRight w:val="0"/>
          <w:marTop w:val="0"/>
          <w:marBottom w:val="0"/>
          <w:divBdr>
            <w:top w:val="none" w:sz="0" w:space="0" w:color="auto"/>
            <w:left w:val="none" w:sz="0" w:space="0" w:color="auto"/>
            <w:bottom w:val="none" w:sz="0" w:space="0" w:color="auto"/>
            <w:right w:val="none" w:sz="0" w:space="0" w:color="auto"/>
          </w:divBdr>
        </w:div>
        <w:div w:id="1412582388">
          <w:marLeft w:val="0"/>
          <w:marRight w:val="0"/>
          <w:marTop w:val="0"/>
          <w:marBottom w:val="0"/>
          <w:divBdr>
            <w:top w:val="none" w:sz="0" w:space="0" w:color="auto"/>
            <w:left w:val="none" w:sz="0" w:space="0" w:color="auto"/>
            <w:bottom w:val="none" w:sz="0" w:space="0" w:color="auto"/>
            <w:right w:val="none" w:sz="0" w:space="0" w:color="auto"/>
          </w:divBdr>
        </w:div>
        <w:div w:id="2008165794">
          <w:marLeft w:val="0"/>
          <w:marRight w:val="0"/>
          <w:marTop w:val="0"/>
          <w:marBottom w:val="0"/>
          <w:divBdr>
            <w:top w:val="none" w:sz="0" w:space="0" w:color="auto"/>
            <w:left w:val="none" w:sz="0" w:space="0" w:color="auto"/>
            <w:bottom w:val="none" w:sz="0" w:space="0" w:color="auto"/>
            <w:right w:val="none" w:sz="0" w:space="0" w:color="auto"/>
          </w:divBdr>
        </w:div>
      </w:divsChild>
    </w:div>
    <w:div w:id="772670944">
      <w:bodyDiv w:val="1"/>
      <w:marLeft w:val="0"/>
      <w:marRight w:val="0"/>
      <w:marTop w:val="0"/>
      <w:marBottom w:val="0"/>
      <w:divBdr>
        <w:top w:val="none" w:sz="0" w:space="0" w:color="auto"/>
        <w:left w:val="none" w:sz="0" w:space="0" w:color="auto"/>
        <w:bottom w:val="none" w:sz="0" w:space="0" w:color="auto"/>
        <w:right w:val="none" w:sz="0" w:space="0" w:color="auto"/>
      </w:divBdr>
      <w:divsChild>
        <w:div w:id="608437443">
          <w:marLeft w:val="0"/>
          <w:marRight w:val="0"/>
          <w:marTop w:val="0"/>
          <w:marBottom w:val="0"/>
          <w:divBdr>
            <w:top w:val="none" w:sz="0" w:space="0" w:color="auto"/>
            <w:left w:val="none" w:sz="0" w:space="0" w:color="auto"/>
            <w:bottom w:val="none" w:sz="0" w:space="0" w:color="auto"/>
            <w:right w:val="none" w:sz="0" w:space="0" w:color="auto"/>
          </w:divBdr>
        </w:div>
        <w:div w:id="634720802">
          <w:marLeft w:val="0"/>
          <w:marRight w:val="0"/>
          <w:marTop w:val="0"/>
          <w:marBottom w:val="0"/>
          <w:divBdr>
            <w:top w:val="none" w:sz="0" w:space="0" w:color="auto"/>
            <w:left w:val="none" w:sz="0" w:space="0" w:color="auto"/>
            <w:bottom w:val="none" w:sz="0" w:space="0" w:color="auto"/>
            <w:right w:val="none" w:sz="0" w:space="0" w:color="auto"/>
          </w:divBdr>
        </w:div>
        <w:div w:id="758673075">
          <w:marLeft w:val="0"/>
          <w:marRight w:val="0"/>
          <w:marTop w:val="0"/>
          <w:marBottom w:val="0"/>
          <w:divBdr>
            <w:top w:val="none" w:sz="0" w:space="0" w:color="auto"/>
            <w:left w:val="none" w:sz="0" w:space="0" w:color="auto"/>
            <w:bottom w:val="none" w:sz="0" w:space="0" w:color="auto"/>
            <w:right w:val="none" w:sz="0" w:space="0" w:color="auto"/>
          </w:divBdr>
        </w:div>
        <w:div w:id="1174607117">
          <w:marLeft w:val="0"/>
          <w:marRight w:val="0"/>
          <w:marTop w:val="0"/>
          <w:marBottom w:val="0"/>
          <w:divBdr>
            <w:top w:val="none" w:sz="0" w:space="0" w:color="auto"/>
            <w:left w:val="none" w:sz="0" w:space="0" w:color="auto"/>
            <w:bottom w:val="none" w:sz="0" w:space="0" w:color="auto"/>
            <w:right w:val="none" w:sz="0" w:space="0" w:color="auto"/>
          </w:divBdr>
        </w:div>
        <w:div w:id="1191727221">
          <w:marLeft w:val="0"/>
          <w:marRight w:val="0"/>
          <w:marTop w:val="0"/>
          <w:marBottom w:val="0"/>
          <w:divBdr>
            <w:top w:val="none" w:sz="0" w:space="0" w:color="auto"/>
            <w:left w:val="none" w:sz="0" w:space="0" w:color="auto"/>
            <w:bottom w:val="none" w:sz="0" w:space="0" w:color="auto"/>
            <w:right w:val="none" w:sz="0" w:space="0" w:color="auto"/>
          </w:divBdr>
        </w:div>
        <w:div w:id="1629899403">
          <w:marLeft w:val="0"/>
          <w:marRight w:val="0"/>
          <w:marTop w:val="0"/>
          <w:marBottom w:val="0"/>
          <w:divBdr>
            <w:top w:val="none" w:sz="0" w:space="0" w:color="auto"/>
            <w:left w:val="none" w:sz="0" w:space="0" w:color="auto"/>
            <w:bottom w:val="none" w:sz="0" w:space="0" w:color="auto"/>
            <w:right w:val="none" w:sz="0" w:space="0" w:color="auto"/>
          </w:divBdr>
        </w:div>
        <w:div w:id="1656568000">
          <w:marLeft w:val="0"/>
          <w:marRight w:val="0"/>
          <w:marTop w:val="0"/>
          <w:marBottom w:val="0"/>
          <w:divBdr>
            <w:top w:val="none" w:sz="0" w:space="0" w:color="auto"/>
            <w:left w:val="none" w:sz="0" w:space="0" w:color="auto"/>
            <w:bottom w:val="none" w:sz="0" w:space="0" w:color="auto"/>
            <w:right w:val="none" w:sz="0" w:space="0" w:color="auto"/>
          </w:divBdr>
        </w:div>
        <w:div w:id="1886604362">
          <w:marLeft w:val="0"/>
          <w:marRight w:val="0"/>
          <w:marTop w:val="0"/>
          <w:marBottom w:val="0"/>
          <w:divBdr>
            <w:top w:val="none" w:sz="0" w:space="0" w:color="auto"/>
            <w:left w:val="none" w:sz="0" w:space="0" w:color="auto"/>
            <w:bottom w:val="none" w:sz="0" w:space="0" w:color="auto"/>
            <w:right w:val="none" w:sz="0" w:space="0" w:color="auto"/>
          </w:divBdr>
        </w:div>
      </w:divsChild>
    </w:div>
    <w:div w:id="876425968">
      <w:bodyDiv w:val="1"/>
      <w:marLeft w:val="0"/>
      <w:marRight w:val="0"/>
      <w:marTop w:val="0"/>
      <w:marBottom w:val="0"/>
      <w:divBdr>
        <w:top w:val="none" w:sz="0" w:space="0" w:color="auto"/>
        <w:left w:val="none" w:sz="0" w:space="0" w:color="auto"/>
        <w:bottom w:val="none" w:sz="0" w:space="0" w:color="auto"/>
        <w:right w:val="none" w:sz="0" w:space="0" w:color="auto"/>
      </w:divBdr>
      <w:divsChild>
        <w:div w:id="1136989390">
          <w:marLeft w:val="0"/>
          <w:marRight w:val="0"/>
          <w:marTop w:val="0"/>
          <w:marBottom w:val="0"/>
          <w:divBdr>
            <w:top w:val="none" w:sz="0" w:space="0" w:color="auto"/>
            <w:left w:val="none" w:sz="0" w:space="0" w:color="auto"/>
            <w:bottom w:val="none" w:sz="0" w:space="0" w:color="auto"/>
            <w:right w:val="none" w:sz="0" w:space="0" w:color="auto"/>
          </w:divBdr>
        </w:div>
        <w:div w:id="1332950458">
          <w:marLeft w:val="0"/>
          <w:marRight w:val="0"/>
          <w:marTop w:val="0"/>
          <w:marBottom w:val="0"/>
          <w:divBdr>
            <w:top w:val="none" w:sz="0" w:space="0" w:color="auto"/>
            <w:left w:val="none" w:sz="0" w:space="0" w:color="auto"/>
            <w:bottom w:val="none" w:sz="0" w:space="0" w:color="auto"/>
            <w:right w:val="none" w:sz="0" w:space="0" w:color="auto"/>
          </w:divBdr>
        </w:div>
        <w:div w:id="2101833798">
          <w:marLeft w:val="0"/>
          <w:marRight w:val="0"/>
          <w:marTop w:val="0"/>
          <w:marBottom w:val="0"/>
          <w:divBdr>
            <w:top w:val="none" w:sz="0" w:space="0" w:color="auto"/>
            <w:left w:val="none" w:sz="0" w:space="0" w:color="auto"/>
            <w:bottom w:val="none" w:sz="0" w:space="0" w:color="auto"/>
            <w:right w:val="none" w:sz="0" w:space="0" w:color="auto"/>
          </w:divBdr>
        </w:div>
      </w:divsChild>
    </w:div>
    <w:div w:id="939218810">
      <w:bodyDiv w:val="1"/>
      <w:marLeft w:val="0"/>
      <w:marRight w:val="0"/>
      <w:marTop w:val="0"/>
      <w:marBottom w:val="0"/>
      <w:divBdr>
        <w:top w:val="none" w:sz="0" w:space="0" w:color="auto"/>
        <w:left w:val="none" w:sz="0" w:space="0" w:color="auto"/>
        <w:bottom w:val="none" w:sz="0" w:space="0" w:color="auto"/>
        <w:right w:val="none" w:sz="0" w:space="0" w:color="auto"/>
      </w:divBdr>
      <w:divsChild>
        <w:div w:id="13845448">
          <w:marLeft w:val="0"/>
          <w:marRight w:val="0"/>
          <w:marTop w:val="0"/>
          <w:marBottom w:val="0"/>
          <w:divBdr>
            <w:top w:val="none" w:sz="0" w:space="0" w:color="auto"/>
            <w:left w:val="none" w:sz="0" w:space="0" w:color="auto"/>
            <w:bottom w:val="none" w:sz="0" w:space="0" w:color="auto"/>
            <w:right w:val="none" w:sz="0" w:space="0" w:color="auto"/>
          </w:divBdr>
        </w:div>
        <w:div w:id="936131840">
          <w:marLeft w:val="0"/>
          <w:marRight w:val="0"/>
          <w:marTop w:val="0"/>
          <w:marBottom w:val="0"/>
          <w:divBdr>
            <w:top w:val="none" w:sz="0" w:space="0" w:color="auto"/>
            <w:left w:val="none" w:sz="0" w:space="0" w:color="auto"/>
            <w:bottom w:val="none" w:sz="0" w:space="0" w:color="auto"/>
            <w:right w:val="none" w:sz="0" w:space="0" w:color="auto"/>
          </w:divBdr>
        </w:div>
        <w:div w:id="953638326">
          <w:marLeft w:val="0"/>
          <w:marRight w:val="0"/>
          <w:marTop w:val="0"/>
          <w:marBottom w:val="0"/>
          <w:divBdr>
            <w:top w:val="none" w:sz="0" w:space="0" w:color="auto"/>
            <w:left w:val="none" w:sz="0" w:space="0" w:color="auto"/>
            <w:bottom w:val="none" w:sz="0" w:space="0" w:color="auto"/>
            <w:right w:val="none" w:sz="0" w:space="0" w:color="auto"/>
          </w:divBdr>
        </w:div>
        <w:div w:id="1255941322">
          <w:marLeft w:val="0"/>
          <w:marRight w:val="0"/>
          <w:marTop w:val="0"/>
          <w:marBottom w:val="0"/>
          <w:divBdr>
            <w:top w:val="none" w:sz="0" w:space="0" w:color="auto"/>
            <w:left w:val="none" w:sz="0" w:space="0" w:color="auto"/>
            <w:bottom w:val="none" w:sz="0" w:space="0" w:color="auto"/>
            <w:right w:val="none" w:sz="0" w:space="0" w:color="auto"/>
          </w:divBdr>
        </w:div>
        <w:div w:id="1504079472">
          <w:marLeft w:val="0"/>
          <w:marRight w:val="0"/>
          <w:marTop w:val="0"/>
          <w:marBottom w:val="0"/>
          <w:divBdr>
            <w:top w:val="none" w:sz="0" w:space="0" w:color="auto"/>
            <w:left w:val="none" w:sz="0" w:space="0" w:color="auto"/>
            <w:bottom w:val="none" w:sz="0" w:space="0" w:color="auto"/>
            <w:right w:val="none" w:sz="0" w:space="0" w:color="auto"/>
          </w:divBdr>
        </w:div>
        <w:div w:id="1539586033">
          <w:marLeft w:val="0"/>
          <w:marRight w:val="0"/>
          <w:marTop w:val="0"/>
          <w:marBottom w:val="0"/>
          <w:divBdr>
            <w:top w:val="none" w:sz="0" w:space="0" w:color="auto"/>
            <w:left w:val="none" w:sz="0" w:space="0" w:color="auto"/>
            <w:bottom w:val="none" w:sz="0" w:space="0" w:color="auto"/>
            <w:right w:val="none" w:sz="0" w:space="0" w:color="auto"/>
          </w:divBdr>
        </w:div>
        <w:div w:id="1585332223">
          <w:marLeft w:val="0"/>
          <w:marRight w:val="0"/>
          <w:marTop w:val="0"/>
          <w:marBottom w:val="0"/>
          <w:divBdr>
            <w:top w:val="none" w:sz="0" w:space="0" w:color="auto"/>
            <w:left w:val="none" w:sz="0" w:space="0" w:color="auto"/>
            <w:bottom w:val="none" w:sz="0" w:space="0" w:color="auto"/>
            <w:right w:val="none" w:sz="0" w:space="0" w:color="auto"/>
          </w:divBdr>
        </w:div>
        <w:div w:id="1768890714">
          <w:marLeft w:val="0"/>
          <w:marRight w:val="0"/>
          <w:marTop w:val="0"/>
          <w:marBottom w:val="0"/>
          <w:divBdr>
            <w:top w:val="none" w:sz="0" w:space="0" w:color="auto"/>
            <w:left w:val="none" w:sz="0" w:space="0" w:color="auto"/>
            <w:bottom w:val="none" w:sz="0" w:space="0" w:color="auto"/>
            <w:right w:val="none" w:sz="0" w:space="0" w:color="auto"/>
          </w:divBdr>
        </w:div>
      </w:divsChild>
    </w:div>
    <w:div w:id="999230286">
      <w:bodyDiv w:val="1"/>
      <w:marLeft w:val="0"/>
      <w:marRight w:val="0"/>
      <w:marTop w:val="0"/>
      <w:marBottom w:val="0"/>
      <w:divBdr>
        <w:top w:val="none" w:sz="0" w:space="0" w:color="auto"/>
        <w:left w:val="none" w:sz="0" w:space="0" w:color="auto"/>
        <w:bottom w:val="none" w:sz="0" w:space="0" w:color="auto"/>
        <w:right w:val="none" w:sz="0" w:space="0" w:color="auto"/>
      </w:divBdr>
    </w:div>
    <w:div w:id="1095981281">
      <w:bodyDiv w:val="1"/>
      <w:marLeft w:val="0"/>
      <w:marRight w:val="0"/>
      <w:marTop w:val="0"/>
      <w:marBottom w:val="0"/>
      <w:divBdr>
        <w:top w:val="none" w:sz="0" w:space="0" w:color="auto"/>
        <w:left w:val="none" w:sz="0" w:space="0" w:color="auto"/>
        <w:bottom w:val="none" w:sz="0" w:space="0" w:color="auto"/>
        <w:right w:val="none" w:sz="0" w:space="0" w:color="auto"/>
      </w:divBdr>
      <w:divsChild>
        <w:div w:id="328219933">
          <w:marLeft w:val="0"/>
          <w:marRight w:val="0"/>
          <w:marTop w:val="0"/>
          <w:marBottom w:val="0"/>
          <w:divBdr>
            <w:top w:val="none" w:sz="0" w:space="0" w:color="auto"/>
            <w:left w:val="none" w:sz="0" w:space="0" w:color="auto"/>
            <w:bottom w:val="none" w:sz="0" w:space="0" w:color="auto"/>
            <w:right w:val="none" w:sz="0" w:space="0" w:color="auto"/>
          </w:divBdr>
        </w:div>
        <w:div w:id="517501399">
          <w:marLeft w:val="0"/>
          <w:marRight w:val="0"/>
          <w:marTop w:val="0"/>
          <w:marBottom w:val="0"/>
          <w:divBdr>
            <w:top w:val="none" w:sz="0" w:space="0" w:color="auto"/>
            <w:left w:val="none" w:sz="0" w:space="0" w:color="auto"/>
            <w:bottom w:val="none" w:sz="0" w:space="0" w:color="auto"/>
            <w:right w:val="none" w:sz="0" w:space="0" w:color="auto"/>
          </w:divBdr>
        </w:div>
        <w:div w:id="671688196">
          <w:marLeft w:val="0"/>
          <w:marRight w:val="0"/>
          <w:marTop w:val="0"/>
          <w:marBottom w:val="0"/>
          <w:divBdr>
            <w:top w:val="none" w:sz="0" w:space="0" w:color="auto"/>
            <w:left w:val="none" w:sz="0" w:space="0" w:color="auto"/>
            <w:bottom w:val="none" w:sz="0" w:space="0" w:color="auto"/>
            <w:right w:val="none" w:sz="0" w:space="0" w:color="auto"/>
          </w:divBdr>
        </w:div>
        <w:div w:id="1634827567">
          <w:marLeft w:val="0"/>
          <w:marRight w:val="0"/>
          <w:marTop w:val="0"/>
          <w:marBottom w:val="0"/>
          <w:divBdr>
            <w:top w:val="none" w:sz="0" w:space="0" w:color="auto"/>
            <w:left w:val="none" w:sz="0" w:space="0" w:color="auto"/>
            <w:bottom w:val="none" w:sz="0" w:space="0" w:color="auto"/>
            <w:right w:val="none" w:sz="0" w:space="0" w:color="auto"/>
          </w:divBdr>
        </w:div>
        <w:div w:id="1718311358">
          <w:marLeft w:val="0"/>
          <w:marRight w:val="0"/>
          <w:marTop w:val="0"/>
          <w:marBottom w:val="0"/>
          <w:divBdr>
            <w:top w:val="none" w:sz="0" w:space="0" w:color="auto"/>
            <w:left w:val="none" w:sz="0" w:space="0" w:color="auto"/>
            <w:bottom w:val="none" w:sz="0" w:space="0" w:color="auto"/>
            <w:right w:val="none" w:sz="0" w:space="0" w:color="auto"/>
          </w:divBdr>
        </w:div>
        <w:div w:id="1976911151">
          <w:marLeft w:val="0"/>
          <w:marRight w:val="0"/>
          <w:marTop w:val="0"/>
          <w:marBottom w:val="0"/>
          <w:divBdr>
            <w:top w:val="none" w:sz="0" w:space="0" w:color="auto"/>
            <w:left w:val="none" w:sz="0" w:space="0" w:color="auto"/>
            <w:bottom w:val="none" w:sz="0" w:space="0" w:color="auto"/>
            <w:right w:val="none" w:sz="0" w:space="0" w:color="auto"/>
          </w:divBdr>
        </w:div>
        <w:div w:id="1990207450">
          <w:marLeft w:val="0"/>
          <w:marRight w:val="0"/>
          <w:marTop w:val="0"/>
          <w:marBottom w:val="0"/>
          <w:divBdr>
            <w:top w:val="none" w:sz="0" w:space="0" w:color="auto"/>
            <w:left w:val="none" w:sz="0" w:space="0" w:color="auto"/>
            <w:bottom w:val="none" w:sz="0" w:space="0" w:color="auto"/>
            <w:right w:val="none" w:sz="0" w:space="0" w:color="auto"/>
          </w:divBdr>
        </w:div>
      </w:divsChild>
    </w:div>
    <w:div w:id="1130365121">
      <w:bodyDiv w:val="1"/>
      <w:marLeft w:val="0"/>
      <w:marRight w:val="0"/>
      <w:marTop w:val="0"/>
      <w:marBottom w:val="0"/>
      <w:divBdr>
        <w:top w:val="none" w:sz="0" w:space="0" w:color="auto"/>
        <w:left w:val="none" w:sz="0" w:space="0" w:color="auto"/>
        <w:bottom w:val="none" w:sz="0" w:space="0" w:color="auto"/>
        <w:right w:val="none" w:sz="0" w:space="0" w:color="auto"/>
      </w:divBdr>
      <w:divsChild>
        <w:div w:id="1526749389">
          <w:marLeft w:val="0"/>
          <w:marRight w:val="0"/>
          <w:marTop w:val="0"/>
          <w:marBottom w:val="0"/>
          <w:divBdr>
            <w:top w:val="none" w:sz="0" w:space="0" w:color="auto"/>
            <w:left w:val="none" w:sz="0" w:space="0" w:color="auto"/>
            <w:bottom w:val="none" w:sz="0" w:space="0" w:color="auto"/>
            <w:right w:val="none" w:sz="0" w:space="0" w:color="auto"/>
          </w:divBdr>
          <w:divsChild>
            <w:div w:id="806315905">
              <w:marLeft w:val="0"/>
              <w:marRight w:val="0"/>
              <w:marTop w:val="0"/>
              <w:marBottom w:val="0"/>
              <w:divBdr>
                <w:top w:val="none" w:sz="0" w:space="0" w:color="auto"/>
                <w:left w:val="none" w:sz="0" w:space="0" w:color="auto"/>
                <w:bottom w:val="none" w:sz="0" w:space="0" w:color="auto"/>
                <w:right w:val="none" w:sz="0" w:space="0" w:color="auto"/>
              </w:divBdr>
              <w:divsChild>
                <w:div w:id="18507811">
                  <w:marLeft w:val="0"/>
                  <w:marRight w:val="0"/>
                  <w:marTop w:val="0"/>
                  <w:marBottom w:val="0"/>
                  <w:divBdr>
                    <w:top w:val="none" w:sz="0" w:space="0" w:color="auto"/>
                    <w:left w:val="none" w:sz="0" w:space="0" w:color="auto"/>
                    <w:bottom w:val="none" w:sz="0" w:space="0" w:color="auto"/>
                    <w:right w:val="none" w:sz="0" w:space="0" w:color="auto"/>
                  </w:divBdr>
                </w:div>
                <w:div w:id="137190829">
                  <w:marLeft w:val="0"/>
                  <w:marRight w:val="0"/>
                  <w:marTop w:val="0"/>
                  <w:marBottom w:val="0"/>
                  <w:divBdr>
                    <w:top w:val="none" w:sz="0" w:space="0" w:color="auto"/>
                    <w:left w:val="none" w:sz="0" w:space="0" w:color="auto"/>
                    <w:bottom w:val="none" w:sz="0" w:space="0" w:color="auto"/>
                    <w:right w:val="none" w:sz="0" w:space="0" w:color="auto"/>
                  </w:divBdr>
                </w:div>
                <w:div w:id="189223008">
                  <w:marLeft w:val="0"/>
                  <w:marRight w:val="0"/>
                  <w:marTop w:val="0"/>
                  <w:marBottom w:val="0"/>
                  <w:divBdr>
                    <w:top w:val="none" w:sz="0" w:space="0" w:color="auto"/>
                    <w:left w:val="none" w:sz="0" w:space="0" w:color="auto"/>
                    <w:bottom w:val="none" w:sz="0" w:space="0" w:color="auto"/>
                    <w:right w:val="none" w:sz="0" w:space="0" w:color="auto"/>
                  </w:divBdr>
                </w:div>
                <w:div w:id="232349250">
                  <w:marLeft w:val="0"/>
                  <w:marRight w:val="0"/>
                  <w:marTop w:val="0"/>
                  <w:marBottom w:val="0"/>
                  <w:divBdr>
                    <w:top w:val="none" w:sz="0" w:space="0" w:color="auto"/>
                    <w:left w:val="none" w:sz="0" w:space="0" w:color="auto"/>
                    <w:bottom w:val="none" w:sz="0" w:space="0" w:color="auto"/>
                    <w:right w:val="none" w:sz="0" w:space="0" w:color="auto"/>
                  </w:divBdr>
                </w:div>
                <w:div w:id="286786376">
                  <w:marLeft w:val="0"/>
                  <w:marRight w:val="0"/>
                  <w:marTop w:val="0"/>
                  <w:marBottom w:val="0"/>
                  <w:divBdr>
                    <w:top w:val="none" w:sz="0" w:space="0" w:color="auto"/>
                    <w:left w:val="none" w:sz="0" w:space="0" w:color="auto"/>
                    <w:bottom w:val="none" w:sz="0" w:space="0" w:color="auto"/>
                    <w:right w:val="none" w:sz="0" w:space="0" w:color="auto"/>
                  </w:divBdr>
                </w:div>
                <w:div w:id="385375833">
                  <w:marLeft w:val="0"/>
                  <w:marRight w:val="0"/>
                  <w:marTop w:val="0"/>
                  <w:marBottom w:val="0"/>
                  <w:divBdr>
                    <w:top w:val="none" w:sz="0" w:space="0" w:color="auto"/>
                    <w:left w:val="none" w:sz="0" w:space="0" w:color="auto"/>
                    <w:bottom w:val="none" w:sz="0" w:space="0" w:color="auto"/>
                    <w:right w:val="none" w:sz="0" w:space="0" w:color="auto"/>
                  </w:divBdr>
                </w:div>
                <w:div w:id="456602699">
                  <w:marLeft w:val="0"/>
                  <w:marRight w:val="0"/>
                  <w:marTop w:val="0"/>
                  <w:marBottom w:val="0"/>
                  <w:divBdr>
                    <w:top w:val="none" w:sz="0" w:space="0" w:color="auto"/>
                    <w:left w:val="none" w:sz="0" w:space="0" w:color="auto"/>
                    <w:bottom w:val="none" w:sz="0" w:space="0" w:color="auto"/>
                    <w:right w:val="none" w:sz="0" w:space="0" w:color="auto"/>
                  </w:divBdr>
                </w:div>
                <w:div w:id="464662888">
                  <w:marLeft w:val="0"/>
                  <w:marRight w:val="0"/>
                  <w:marTop w:val="0"/>
                  <w:marBottom w:val="0"/>
                  <w:divBdr>
                    <w:top w:val="none" w:sz="0" w:space="0" w:color="auto"/>
                    <w:left w:val="none" w:sz="0" w:space="0" w:color="auto"/>
                    <w:bottom w:val="none" w:sz="0" w:space="0" w:color="auto"/>
                    <w:right w:val="none" w:sz="0" w:space="0" w:color="auto"/>
                  </w:divBdr>
                </w:div>
                <w:div w:id="479032022">
                  <w:marLeft w:val="0"/>
                  <w:marRight w:val="0"/>
                  <w:marTop w:val="0"/>
                  <w:marBottom w:val="0"/>
                  <w:divBdr>
                    <w:top w:val="none" w:sz="0" w:space="0" w:color="auto"/>
                    <w:left w:val="none" w:sz="0" w:space="0" w:color="auto"/>
                    <w:bottom w:val="none" w:sz="0" w:space="0" w:color="auto"/>
                    <w:right w:val="none" w:sz="0" w:space="0" w:color="auto"/>
                  </w:divBdr>
                </w:div>
                <w:div w:id="581179147">
                  <w:marLeft w:val="0"/>
                  <w:marRight w:val="0"/>
                  <w:marTop w:val="0"/>
                  <w:marBottom w:val="0"/>
                  <w:divBdr>
                    <w:top w:val="none" w:sz="0" w:space="0" w:color="auto"/>
                    <w:left w:val="none" w:sz="0" w:space="0" w:color="auto"/>
                    <w:bottom w:val="none" w:sz="0" w:space="0" w:color="auto"/>
                    <w:right w:val="none" w:sz="0" w:space="0" w:color="auto"/>
                  </w:divBdr>
                </w:div>
                <w:div w:id="688213451">
                  <w:marLeft w:val="0"/>
                  <w:marRight w:val="0"/>
                  <w:marTop w:val="0"/>
                  <w:marBottom w:val="0"/>
                  <w:divBdr>
                    <w:top w:val="none" w:sz="0" w:space="0" w:color="auto"/>
                    <w:left w:val="none" w:sz="0" w:space="0" w:color="auto"/>
                    <w:bottom w:val="none" w:sz="0" w:space="0" w:color="auto"/>
                    <w:right w:val="none" w:sz="0" w:space="0" w:color="auto"/>
                  </w:divBdr>
                </w:div>
                <w:div w:id="801577262">
                  <w:marLeft w:val="0"/>
                  <w:marRight w:val="0"/>
                  <w:marTop w:val="0"/>
                  <w:marBottom w:val="0"/>
                  <w:divBdr>
                    <w:top w:val="none" w:sz="0" w:space="0" w:color="auto"/>
                    <w:left w:val="none" w:sz="0" w:space="0" w:color="auto"/>
                    <w:bottom w:val="none" w:sz="0" w:space="0" w:color="auto"/>
                    <w:right w:val="none" w:sz="0" w:space="0" w:color="auto"/>
                  </w:divBdr>
                </w:div>
                <w:div w:id="906958375">
                  <w:marLeft w:val="0"/>
                  <w:marRight w:val="0"/>
                  <w:marTop w:val="0"/>
                  <w:marBottom w:val="0"/>
                  <w:divBdr>
                    <w:top w:val="none" w:sz="0" w:space="0" w:color="auto"/>
                    <w:left w:val="none" w:sz="0" w:space="0" w:color="auto"/>
                    <w:bottom w:val="none" w:sz="0" w:space="0" w:color="auto"/>
                    <w:right w:val="none" w:sz="0" w:space="0" w:color="auto"/>
                  </w:divBdr>
                </w:div>
                <w:div w:id="920260974">
                  <w:marLeft w:val="0"/>
                  <w:marRight w:val="0"/>
                  <w:marTop w:val="0"/>
                  <w:marBottom w:val="0"/>
                  <w:divBdr>
                    <w:top w:val="none" w:sz="0" w:space="0" w:color="auto"/>
                    <w:left w:val="none" w:sz="0" w:space="0" w:color="auto"/>
                    <w:bottom w:val="none" w:sz="0" w:space="0" w:color="auto"/>
                    <w:right w:val="none" w:sz="0" w:space="0" w:color="auto"/>
                  </w:divBdr>
                </w:div>
                <w:div w:id="1072890622">
                  <w:marLeft w:val="0"/>
                  <w:marRight w:val="0"/>
                  <w:marTop w:val="0"/>
                  <w:marBottom w:val="0"/>
                  <w:divBdr>
                    <w:top w:val="none" w:sz="0" w:space="0" w:color="auto"/>
                    <w:left w:val="none" w:sz="0" w:space="0" w:color="auto"/>
                    <w:bottom w:val="none" w:sz="0" w:space="0" w:color="auto"/>
                    <w:right w:val="none" w:sz="0" w:space="0" w:color="auto"/>
                  </w:divBdr>
                </w:div>
                <w:div w:id="1110199792">
                  <w:marLeft w:val="0"/>
                  <w:marRight w:val="0"/>
                  <w:marTop w:val="0"/>
                  <w:marBottom w:val="0"/>
                  <w:divBdr>
                    <w:top w:val="none" w:sz="0" w:space="0" w:color="auto"/>
                    <w:left w:val="none" w:sz="0" w:space="0" w:color="auto"/>
                    <w:bottom w:val="none" w:sz="0" w:space="0" w:color="auto"/>
                    <w:right w:val="none" w:sz="0" w:space="0" w:color="auto"/>
                  </w:divBdr>
                </w:div>
                <w:div w:id="1157308984">
                  <w:marLeft w:val="0"/>
                  <w:marRight w:val="0"/>
                  <w:marTop w:val="0"/>
                  <w:marBottom w:val="0"/>
                  <w:divBdr>
                    <w:top w:val="none" w:sz="0" w:space="0" w:color="auto"/>
                    <w:left w:val="none" w:sz="0" w:space="0" w:color="auto"/>
                    <w:bottom w:val="none" w:sz="0" w:space="0" w:color="auto"/>
                    <w:right w:val="none" w:sz="0" w:space="0" w:color="auto"/>
                  </w:divBdr>
                </w:div>
                <w:div w:id="1208034018">
                  <w:marLeft w:val="0"/>
                  <w:marRight w:val="0"/>
                  <w:marTop w:val="0"/>
                  <w:marBottom w:val="0"/>
                  <w:divBdr>
                    <w:top w:val="none" w:sz="0" w:space="0" w:color="auto"/>
                    <w:left w:val="none" w:sz="0" w:space="0" w:color="auto"/>
                    <w:bottom w:val="none" w:sz="0" w:space="0" w:color="auto"/>
                    <w:right w:val="none" w:sz="0" w:space="0" w:color="auto"/>
                  </w:divBdr>
                </w:div>
                <w:div w:id="1230338503">
                  <w:marLeft w:val="0"/>
                  <w:marRight w:val="0"/>
                  <w:marTop w:val="0"/>
                  <w:marBottom w:val="0"/>
                  <w:divBdr>
                    <w:top w:val="none" w:sz="0" w:space="0" w:color="auto"/>
                    <w:left w:val="none" w:sz="0" w:space="0" w:color="auto"/>
                    <w:bottom w:val="none" w:sz="0" w:space="0" w:color="auto"/>
                    <w:right w:val="none" w:sz="0" w:space="0" w:color="auto"/>
                  </w:divBdr>
                </w:div>
                <w:div w:id="1319580862">
                  <w:marLeft w:val="0"/>
                  <w:marRight w:val="0"/>
                  <w:marTop w:val="0"/>
                  <w:marBottom w:val="0"/>
                  <w:divBdr>
                    <w:top w:val="none" w:sz="0" w:space="0" w:color="auto"/>
                    <w:left w:val="none" w:sz="0" w:space="0" w:color="auto"/>
                    <w:bottom w:val="none" w:sz="0" w:space="0" w:color="auto"/>
                    <w:right w:val="none" w:sz="0" w:space="0" w:color="auto"/>
                  </w:divBdr>
                </w:div>
                <w:div w:id="1430270861">
                  <w:marLeft w:val="0"/>
                  <w:marRight w:val="0"/>
                  <w:marTop w:val="0"/>
                  <w:marBottom w:val="0"/>
                  <w:divBdr>
                    <w:top w:val="none" w:sz="0" w:space="0" w:color="auto"/>
                    <w:left w:val="none" w:sz="0" w:space="0" w:color="auto"/>
                    <w:bottom w:val="none" w:sz="0" w:space="0" w:color="auto"/>
                    <w:right w:val="none" w:sz="0" w:space="0" w:color="auto"/>
                  </w:divBdr>
                </w:div>
                <w:div w:id="1449083226">
                  <w:marLeft w:val="0"/>
                  <w:marRight w:val="0"/>
                  <w:marTop w:val="0"/>
                  <w:marBottom w:val="0"/>
                  <w:divBdr>
                    <w:top w:val="none" w:sz="0" w:space="0" w:color="auto"/>
                    <w:left w:val="none" w:sz="0" w:space="0" w:color="auto"/>
                    <w:bottom w:val="none" w:sz="0" w:space="0" w:color="auto"/>
                    <w:right w:val="none" w:sz="0" w:space="0" w:color="auto"/>
                  </w:divBdr>
                </w:div>
                <w:div w:id="1482230982">
                  <w:marLeft w:val="0"/>
                  <w:marRight w:val="0"/>
                  <w:marTop w:val="0"/>
                  <w:marBottom w:val="0"/>
                  <w:divBdr>
                    <w:top w:val="none" w:sz="0" w:space="0" w:color="auto"/>
                    <w:left w:val="none" w:sz="0" w:space="0" w:color="auto"/>
                    <w:bottom w:val="none" w:sz="0" w:space="0" w:color="auto"/>
                    <w:right w:val="none" w:sz="0" w:space="0" w:color="auto"/>
                  </w:divBdr>
                </w:div>
                <w:div w:id="1694304380">
                  <w:marLeft w:val="0"/>
                  <w:marRight w:val="0"/>
                  <w:marTop w:val="0"/>
                  <w:marBottom w:val="0"/>
                  <w:divBdr>
                    <w:top w:val="none" w:sz="0" w:space="0" w:color="auto"/>
                    <w:left w:val="none" w:sz="0" w:space="0" w:color="auto"/>
                    <w:bottom w:val="none" w:sz="0" w:space="0" w:color="auto"/>
                    <w:right w:val="none" w:sz="0" w:space="0" w:color="auto"/>
                  </w:divBdr>
                </w:div>
                <w:div w:id="1840384558">
                  <w:marLeft w:val="0"/>
                  <w:marRight w:val="0"/>
                  <w:marTop w:val="0"/>
                  <w:marBottom w:val="0"/>
                  <w:divBdr>
                    <w:top w:val="none" w:sz="0" w:space="0" w:color="auto"/>
                    <w:left w:val="none" w:sz="0" w:space="0" w:color="auto"/>
                    <w:bottom w:val="none" w:sz="0" w:space="0" w:color="auto"/>
                    <w:right w:val="none" w:sz="0" w:space="0" w:color="auto"/>
                  </w:divBdr>
                </w:div>
                <w:div w:id="1874725232">
                  <w:marLeft w:val="0"/>
                  <w:marRight w:val="0"/>
                  <w:marTop w:val="0"/>
                  <w:marBottom w:val="0"/>
                  <w:divBdr>
                    <w:top w:val="none" w:sz="0" w:space="0" w:color="auto"/>
                    <w:left w:val="none" w:sz="0" w:space="0" w:color="auto"/>
                    <w:bottom w:val="none" w:sz="0" w:space="0" w:color="auto"/>
                    <w:right w:val="none" w:sz="0" w:space="0" w:color="auto"/>
                  </w:divBdr>
                </w:div>
                <w:div w:id="1884441238">
                  <w:marLeft w:val="0"/>
                  <w:marRight w:val="0"/>
                  <w:marTop w:val="0"/>
                  <w:marBottom w:val="0"/>
                  <w:divBdr>
                    <w:top w:val="none" w:sz="0" w:space="0" w:color="auto"/>
                    <w:left w:val="none" w:sz="0" w:space="0" w:color="auto"/>
                    <w:bottom w:val="none" w:sz="0" w:space="0" w:color="auto"/>
                    <w:right w:val="none" w:sz="0" w:space="0" w:color="auto"/>
                  </w:divBdr>
                </w:div>
                <w:div w:id="1897888843">
                  <w:marLeft w:val="0"/>
                  <w:marRight w:val="0"/>
                  <w:marTop w:val="0"/>
                  <w:marBottom w:val="0"/>
                  <w:divBdr>
                    <w:top w:val="none" w:sz="0" w:space="0" w:color="auto"/>
                    <w:left w:val="none" w:sz="0" w:space="0" w:color="auto"/>
                    <w:bottom w:val="none" w:sz="0" w:space="0" w:color="auto"/>
                    <w:right w:val="none" w:sz="0" w:space="0" w:color="auto"/>
                  </w:divBdr>
                </w:div>
                <w:div w:id="1919249514">
                  <w:marLeft w:val="0"/>
                  <w:marRight w:val="0"/>
                  <w:marTop w:val="0"/>
                  <w:marBottom w:val="0"/>
                  <w:divBdr>
                    <w:top w:val="none" w:sz="0" w:space="0" w:color="auto"/>
                    <w:left w:val="none" w:sz="0" w:space="0" w:color="auto"/>
                    <w:bottom w:val="none" w:sz="0" w:space="0" w:color="auto"/>
                    <w:right w:val="none" w:sz="0" w:space="0" w:color="auto"/>
                  </w:divBdr>
                </w:div>
                <w:div w:id="20149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17870">
      <w:bodyDiv w:val="1"/>
      <w:marLeft w:val="0"/>
      <w:marRight w:val="0"/>
      <w:marTop w:val="0"/>
      <w:marBottom w:val="0"/>
      <w:divBdr>
        <w:top w:val="none" w:sz="0" w:space="0" w:color="auto"/>
        <w:left w:val="none" w:sz="0" w:space="0" w:color="auto"/>
        <w:bottom w:val="none" w:sz="0" w:space="0" w:color="auto"/>
        <w:right w:val="none" w:sz="0" w:space="0" w:color="auto"/>
      </w:divBdr>
      <w:divsChild>
        <w:div w:id="230310740">
          <w:marLeft w:val="0"/>
          <w:marRight w:val="0"/>
          <w:marTop w:val="0"/>
          <w:marBottom w:val="0"/>
          <w:divBdr>
            <w:top w:val="none" w:sz="0" w:space="0" w:color="auto"/>
            <w:left w:val="none" w:sz="0" w:space="0" w:color="auto"/>
            <w:bottom w:val="none" w:sz="0" w:space="0" w:color="auto"/>
            <w:right w:val="none" w:sz="0" w:space="0" w:color="auto"/>
          </w:divBdr>
        </w:div>
        <w:div w:id="331378030">
          <w:marLeft w:val="0"/>
          <w:marRight w:val="0"/>
          <w:marTop w:val="0"/>
          <w:marBottom w:val="0"/>
          <w:divBdr>
            <w:top w:val="none" w:sz="0" w:space="0" w:color="auto"/>
            <w:left w:val="none" w:sz="0" w:space="0" w:color="auto"/>
            <w:bottom w:val="none" w:sz="0" w:space="0" w:color="auto"/>
            <w:right w:val="none" w:sz="0" w:space="0" w:color="auto"/>
          </w:divBdr>
        </w:div>
        <w:div w:id="362362142">
          <w:marLeft w:val="0"/>
          <w:marRight w:val="0"/>
          <w:marTop w:val="0"/>
          <w:marBottom w:val="0"/>
          <w:divBdr>
            <w:top w:val="none" w:sz="0" w:space="0" w:color="auto"/>
            <w:left w:val="none" w:sz="0" w:space="0" w:color="auto"/>
            <w:bottom w:val="none" w:sz="0" w:space="0" w:color="auto"/>
            <w:right w:val="none" w:sz="0" w:space="0" w:color="auto"/>
          </w:divBdr>
        </w:div>
        <w:div w:id="380329049">
          <w:marLeft w:val="0"/>
          <w:marRight w:val="0"/>
          <w:marTop w:val="0"/>
          <w:marBottom w:val="0"/>
          <w:divBdr>
            <w:top w:val="none" w:sz="0" w:space="0" w:color="auto"/>
            <w:left w:val="none" w:sz="0" w:space="0" w:color="auto"/>
            <w:bottom w:val="none" w:sz="0" w:space="0" w:color="auto"/>
            <w:right w:val="none" w:sz="0" w:space="0" w:color="auto"/>
          </w:divBdr>
        </w:div>
        <w:div w:id="533082303">
          <w:marLeft w:val="0"/>
          <w:marRight w:val="0"/>
          <w:marTop w:val="0"/>
          <w:marBottom w:val="0"/>
          <w:divBdr>
            <w:top w:val="none" w:sz="0" w:space="0" w:color="auto"/>
            <w:left w:val="none" w:sz="0" w:space="0" w:color="auto"/>
            <w:bottom w:val="none" w:sz="0" w:space="0" w:color="auto"/>
            <w:right w:val="none" w:sz="0" w:space="0" w:color="auto"/>
          </w:divBdr>
        </w:div>
        <w:div w:id="570164097">
          <w:marLeft w:val="0"/>
          <w:marRight w:val="0"/>
          <w:marTop w:val="0"/>
          <w:marBottom w:val="0"/>
          <w:divBdr>
            <w:top w:val="none" w:sz="0" w:space="0" w:color="auto"/>
            <w:left w:val="none" w:sz="0" w:space="0" w:color="auto"/>
            <w:bottom w:val="none" w:sz="0" w:space="0" w:color="auto"/>
            <w:right w:val="none" w:sz="0" w:space="0" w:color="auto"/>
          </w:divBdr>
        </w:div>
        <w:div w:id="890263089">
          <w:marLeft w:val="0"/>
          <w:marRight w:val="0"/>
          <w:marTop w:val="0"/>
          <w:marBottom w:val="0"/>
          <w:divBdr>
            <w:top w:val="none" w:sz="0" w:space="0" w:color="auto"/>
            <w:left w:val="none" w:sz="0" w:space="0" w:color="auto"/>
            <w:bottom w:val="none" w:sz="0" w:space="0" w:color="auto"/>
            <w:right w:val="none" w:sz="0" w:space="0" w:color="auto"/>
          </w:divBdr>
        </w:div>
        <w:div w:id="921646892">
          <w:marLeft w:val="0"/>
          <w:marRight w:val="0"/>
          <w:marTop w:val="0"/>
          <w:marBottom w:val="0"/>
          <w:divBdr>
            <w:top w:val="none" w:sz="0" w:space="0" w:color="auto"/>
            <w:left w:val="none" w:sz="0" w:space="0" w:color="auto"/>
            <w:bottom w:val="none" w:sz="0" w:space="0" w:color="auto"/>
            <w:right w:val="none" w:sz="0" w:space="0" w:color="auto"/>
          </w:divBdr>
        </w:div>
        <w:div w:id="1026709819">
          <w:marLeft w:val="0"/>
          <w:marRight w:val="0"/>
          <w:marTop w:val="0"/>
          <w:marBottom w:val="0"/>
          <w:divBdr>
            <w:top w:val="none" w:sz="0" w:space="0" w:color="auto"/>
            <w:left w:val="none" w:sz="0" w:space="0" w:color="auto"/>
            <w:bottom w:val="none" w:sz="0" w:space="0" w:color="auto"/>
            <w:right w:val="none" w:sz="0" w:space="0" w:color="auto"/>
          </w:divBdr>
        </w:div>
        <w:div w:id="1126045469">
          <w:marLeft w:val="0"/>
          <w:marRight w:val="0"/>
          <w:marTop w:val="0"/>
          <w:marBottom w:val="0"/>
          <w:divBdr>
            <w:top w:val="none" w:sz="0" w:space="0" w:color="auto"/>
            <w:left w:val="none" w:sz="0" w:space="0" w:color="auto"/>
            <w:bottom w:val="none" w:sz="0" w:space="0" w:color="auto"/>
            <w:right w:val="none" w:sz="0" w:space="0" w:color="auto"/>
          </w:divBdr>
        </w:div>
        <w:div w:id="1226721244">
          <w:marLeft w:val="0"/>
          <w:marRight w:val="0"/>
          <w:marTop w:val="0"/>
          <w:marBottom w:val="0"/>
          <w:divBdr>
            <w:top w:val="none" w:sz="0" w:space="0" w:color="auto"/>
            <w:left w:val="none" w:sz="0" w:space="0" w:color="auto"/>
            <w:bottom w:val="none" w:sz="0" w:space="0" w:color="auto"/>
            <w:right w:val="none" w:sz="0" w:space="0" w:color="auto"/>
          </w:divBdr>
        </w:div>
        <w:div w:id="1275674726">
          <w:marLeft w:val="0"/>
          <w:marRight w:val="0"/>
          <w:marTop w:val="0"/>
          <w:marBottom w:val="0"/>
          <w:divBdr>
            <w:top w:val="none" w:sz="0" w:space="0" w:color="auto"/>
            <w:left w:val="none" w:sz="0" w:space="0" w:color="auto"/>
            <w:bottom w:val="none" w:sz="0" w:space="0" w:color="auto"/>
            <w:right w:val="none" w:sz="0" w:space="0" w:color="auto"/>
          </w:divBdr>
        </w:div>
        <w:div w:id="1288581108">
          <w:marLeft w:val="0"/>
          <w:marRight w:val="0"/>
          <w:marTop w:val="0"/>
          <w:marBottom w:val="0"/>
          <w:divBdr>
            <w:top w:val="none" w:sz="0" w:space="0" w:color="auto"/>
            <w:left w:val="none" w:sz="0" w:space="0" w:color="auto"/>
            <w:bottom w:val="none" w:sz="0" w:space="0" w:color="auto"/>
            <w:right w:val="none" w:sz="0" w:space="0" w:color="auto"/>
          </w:divBdr>
        </w:div>
        <w:div w:id="1319337693">
          <w:marLeft w:val="0"/>
          <w:marRight w:val="0"/>
          <w:marTop w:val="0"/>
          <w:marBottom w:val="0"/>
          <w:divBdr>
            <w:top w:val="none" w:sz="0" w:space="0" w:color="auto"/>
            <w:left w:val="none" w:sz="0" w:space="0" w:color="auto"/>
            <w:bottom w:val="none" w:sz="0" w:space="0" w:color="auto"/>
            <w:right w:val="none" w:sz="0" w:space="0" w:color="auto"/>
          </w:divBdr>
        </w:div>
        <w:div w:id="1344477735">
          <w:marLeft w:val="0"/>
          <w:marRight w:val="0"/>
          <w:marTop w:val="0"/>
          <w:marBottom w:val="0"/>
          <w:divBdr>
            <w:top w:val="none" w:sz="0" w:space="0" w:color="auto"/>
            <w:left w:val="none" w:sz="0" w:space="0" w:color="auto"/>
            <w:bottom w:val="none" w:sz="0" w:space="0" w:color="auto"/>
            <w:right w:val="none" w:sz="0" w:space="0" w:color="auto"/>
          </w:divBdr>
        </w:div>
        <w:div w:id="1719427404">
          <w:marLeft w:val="0"/>
          <w:marRight w:val="0"/>
          <w:marTop w:val="0"/>
          <w:marBottom w:val="0"/>
          <w:divBdr>
            <w:top w:val="none" w:sz="0" w:space="0" w:color="auto"/>
            <w:left w:val="none" w:sz="0" w:space="0" w:color="auto"/>
            <w:bottom w:val="none" w:sz="0" w:space="0" w:color="auto"/>
            <w:right w:val="none" w:sz="0" w:space="0" w:color="auto"/>
          </w:divBdr>
        </w:div>
        <w:div w:id="1778481999">
          <w:marLeft w:val="0"/>
          <w:marRight w:val="0"/>
          <w:marTop w:val="0"/>
          <w:marBottom w:val="0"/>
          <w:divBdr>
            <w:top w:val="none" w:sz="0" w:space="0" w:color="auto"/>
            <w:left w:val="none" w:sz="0" w:space="0" w:color="auto"/>
            <w:bottom w:val="none" w:sz="0" w:space="0" w:color="auto"/>
            <w:right w:val="none" w:sz="0" w:space="0" w:color="auto"/>
          </w:divBdr>
        </w:div>
        <w:div w:id="2037736132">
          <w:marLeft w:val="0"/>
          <w:marRight w:val="0"/>
          <w:marTop w:val="0"/>
          <w:marBottom w:val="0"/>
          <w:divBdr>
            <w:top w:val="none" w:sz="0" w:space="0" w:color="auto"/>
            <w:left w:val="none" w:sz="0" w:space="0" w:color="auto"/>
            <w:bottom w:val="none" w:sz="0" w:space="0" w:color="auto"/>
            <w:right w:val="none" w:sz="0" w:space="0" w:color="auto"/>
          </w:divBdr>
        </w:div>
        <w:div w:id="2120490923">
          <w:marLeft w:val="0"/>
          <w:marRight w:val="0"/>
          <w:marTop w:val="0"/>
          <w:marBottom w:val="0"/>
          <w:divBdr>
            <w:top w:val="none" w:sz="0" w:space="0" w:color="auto"/>
            <w:left w:val="none" w:sz="0" w:space="0" w:color="auto"/>
            <w:bottom w:val="none" w:sz="0" w:space="0" w:color="auto"/>
            <w:right w:val="none" w:sz="0" w:space="0" w:color="auto"/>
          </w:divBdr>
        </w:div>
      </w:divsChild>
    </w:div>
    <w:div w:id="1163663350">
      <w:bodyDiv w:val="1"/>
      <w:marLeft w:val="0"/>
      <w:marRight w:val="0"/>
      <w:marTop w:val="0"/>
      <w:marBottom w:val="0"/>
      <w:divBdr>
        <w:top w:val="none" w:sz="0" w:space="0" w:color="auto"/>
        <w:left w:val="none" w:sz="0" w:space="0" w:color="auto"/>
        <w:bottom w:val="none" w:sz="0" w:space="0" w:color="auto"/>
        <w:right w:val="none" w:sz="0" w:space="0" w:color="auto"/>
      </w:divBdr>
      <w:divsChild>
        <w:div w:id="288509488">
          <w:marLeft w:val="0"/>
          <w:marRight w:val="0"/>
          <w:marTop w:val="0"/>
          <w:marBottom w:val="0"/>
          <w:divBdr>
            <w:top w:val="none" w:sz="0" w:space="0" w:color="auto"/>
            <w:left w:val="none" w:sz="0" w:space="0" w:color="auto"/>
            <w:bottom w:val="none" w:sz="0" w:space="0" w:color="auto"/>
            <w:right w:val="none" w:sz="0" w:space="0" w:color="auto"/>
          </w:divBdr>
        </w:div>
        <w:div w:id="518005130">
          <w:marLeft w:val="0"/>
          <w:marRight w:val="0"/>
          <w:marTop w:val="0"/>
          <w:marBottom w:val="0"/>
          <w:divBdr>
            <w:top w:val="none" w:sz="0" w:space="0" w:color="auto"/>
            <w:left w:val="none" w:sz="0" w:space="0" w:color="auto"/>
            <w:bottom w:val="none" w:sz="0" w:space="0" w:color="auto"/>
            <w:right w:val="none" w:sz="0" w:space="0" w:color="auto"/>
          </w:divBdr>
        </w:div>
        <w:div w:id="1229733819">
          <w:marLeft w:val="0"/>
          <w:marRight w:val="0"/>
          <w:marTop w:val="0"/>
          <w:marBottom w:val="0"/>
          <w:divBdr>
            <w:top w:val="none" w:sz="0" w:space="0" w:color="auto"/>
            <w:left w:val="none" w:sz="0" w:space="0" w:color="auto"/>
            <w:bottom w:val="none" w:sz="0" w:space="0" w:color="auto"/>
            <w:right w:val="none" w:sz="0" w:space="0" w:color="auto"/>
          </w:divBdr>
        </w:div>
        <w:div w:id="1311136810">
          <w:marLeft w:val="0"/>
          <w:marRight w:val="0"/>
          <w:marTop w:val="0"/>
          <w:marBottom w:val="0"/>
          <w:divBdr>
            <w:top w:val="none" w:sz="0" w:space="0" w:color="auto"/>
            <w:left w:val="none" w:sz="0" w:space="0" w:color="auto"/>
            <w:bottom w:val="none" w:sz="0" w:space="0" w:color="auto"/>
            <w:right w:val="none" w:sz="0" w:space="0" w:color="auto"/>
          </w:divBdr>
        </w:div>
        <w:div w:id="1384593913">
          <w:marLeft w:val="0"/>
          <w:marRight w:val="0"/>
          <w:marTop w:val="0"/>
          <w:marBottom w:val="0"/>
          <w:divBdr>
            <w:top w:val="none" w:sz="0" w:space="0" w:color="auto"/>
            <w:left w:val="none" w:sz="0" w:space="0" w:color="auto"/>
            <w:bottom w:val="none" w:sz="0" w:space="0" w:color="auto"/>
            <w:right w:val="none" w:sz="0" w:space="0" w:color="auto"/>
          </w:divBdr>
        </w:div>
        <w:div w:id="1912736010">
          <w:marLeft w:val="0"/>
          <w:marRight w:val="0"/>
          <w:marTop w:val="0"/>
          <w:marBottom w:val="0"/>
          <w:divBdr>
            <w:top w:val="none" w:sz="0" w:space="0" w:color="auto"/>
            <w:left w:val="none" w:sz="0" w:space="0" w:color="auto"/>
            <w:bottom w:val="none" w:sz="0" w:space="0" w:color="auto"/>
            <w:right w:val="none" w:sz="0" w:space="0" w:color="auto"/>
          </w:divBdr>
        </w:div>
      </w:divsChild>
    </w:div>
    <w:div w:id="1267931747">
      <w:bodyDiv w:val="1"/>
      <w:marLeft w:val="0"/>
      <w:marRight w:val="0"/>
      <w:marTop w:val="0"/>
      <w:marBottom w:val="0"/>
      <w:divBdr>
        <w:top w:val="none" w:sz="0" w:space="0" w:color="auto"/>
        <w:left w:val="none" w:sz="0" w:space="0" w:color="auto"/>
        <w:bottom w:val="none" w:sz="0" w:space="0" w:color="auto"/>
        <w:right w:val="none" w:sz="0" w:space="0" w:color="auto"/>
      </w:divBdr>
      <w:divsChild>
        <w:div w:id="1372612177">
          <w:marLeft w:val="0"/>
          <w:marRight w:val="0"/>
          <w:marTop w:val="0"/>
          <w:marBottom w:val="0"/>
          <w:divBdr>
            <w:top w:val="none" w:sz="0" w:space="0" w:color="auto"/>
            <w:left w:val="none" w:sz="0" w:space="0" w:color="auto"/>
            <w:bottom w:val="none" w:sz="0" w:space="0" w:color="auto"/>
            <w:right w:val="none" w:sz="0" w:space="0" w:color="auto"/>
          </w:divBdr>
          <w:divsChild>
            <w:div w:id="1364019417">
              <w:marLeft w:val="0"/>
              <w:marRight w:val="0"/>
              <w:marTop w:val="0"/>
              <w:marBottom w:val="0"/>
              <w:divBdr>
                <w:top w:val="none" w:sz="0" w:space="0" w:color="auto"/>
                <w:left w:val="none" w:sz="0" w:space="0" w:color="auto"/>
                <w:bottom w:val="none" w:sz="0" w:space="0" w:color="auto"/>
                <w:right w:val="none" w:sz="0" w:space="0" w:color="auto"/>
              </w:divBdr>
            </w:div>
            <w:div w:id="150103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38095">
      <w:bodyDiv w:val="1"/>
      <w:marLeft w:val="0"/>
      <w:marRight w:val="0"/>
      <w:marTop w:val="0"/>
      <w:marBottom w:val="0"/>
      <w:divBdr>
        <w:top w:val="none" w:sz="0" w:space="0" w:color="auto"/>
        <w:left w:val="none" w:sz="0" w:space="0" w:color="auto"/>
        <w:bottom w:val="none" w:sz="0" w:space="0" w:color="auto"/>
        <w:right w:val="none" w:sz="0" w:space="0" w:color="auto"/>
      </w:divBdr>
      <w:divsChild>
        <w:div w:id="91634367">
          <w:marLeft w:val="0"/>
          <w:marRight w:val="0"/>
          <w:marTop w:val="0"/>
          <w:marBottom w:val="0"/>
          <w:divBdr>
            <w:top w:val="none" w:sz="0" w:space="0" w:color="auto"/>
            <w:left w:val="none" w:sz="0" w:space="0" w:color="auto"/>
            <w:bottom w:val="none" w:sz="0" w:space="0" w:color="auto"/>
            <w:right w:val="none" w:sz="0" w:space="0" w:color="auto"/>
          </w:divBdr>
        </w:div>
        <w:div w:id="114755906">
          <w:marLeft w:val="0"/>
          <w:marRight w:val="0"/>
          <w:marTop w:val="0"/>
          <w:marBottom w:val="0"/>
          <w:divBdr>
            <w:top w:val="none" w:sz="0" w:space="0" w:color="auto"/>
            <w:left w:val="none" w:sz="0" w:space="0" w:color="auto"/>
            <w:bottom w:val="none" w:sz="0" w:space="0" w:color="auto"/>
            <w:right w:val="none" w:sz="0" w:space="0" w:color="auto"/>
          </w:divBdr>
        </w:div>
        <w:div w:id="147481521">
          <w:marLeft w:val="0"/>
          <w:marRight w:val="0"/>
          <w:marTop w:val="0"/>
          <w:marBottom w:val="0"/>
          <w:divBdr>
            <w:top w:val="none" w:sz="0" w:space="0" w:color="auto"/>
            <w:left w:val="none" w:sz="0" w:space="0" w:color="auto"/>
            <w:bottom w:val="none" w:sz="0" w:space="0" w:color="auto"/>
            <w:right w:val="none" w:sz="0" w:space="0" w:color="auto"/>
          </w:divBdr>
        </w:div>
        <w:div w:id="526142218">
          <w:marLeft w:val="0"/>
          <w:marRight w:val="0"/>
          <w:marTop w:val="0"/>
          <w:marBottom w:val="0"/>
          <w:divBdr>
            <w:top w:val="none" w:sz="0" w:space="0" w:color="auto"/>
            <w:left w:val="none" w:sz="0" w:space="0" w:color="auto"/>
            <w:bottom w:val="none" w:sz="0" w:space="0" w:color="auto"/>
            <w:right w:val="none" w:sz="0" w:space="0" w:color="auto"/>
          </w:divBdr>
        </w:div>
        <w:div w:id="670989494">
          <w:marLeft w:val="0"/>
          <w:marRight w:val="0"/>
          <w:marTop w:val="0"/>
          <w:marBottom w:val="0"/>
          <w:divBdr>
            <w:top w:val="none" w:sz="0" w:space="0" w:color="auto"/>
            <w:left w:val="none" w:sz="0" w:space="0" w:color="auto"/>
            <w:bottom w:val="none" w:sz="0" w:space="0" w:color="auto"/>
            <w:right w:val="none" w:sz="0" w:space="0" w:color="auto"/>
          </w:divBdr>
        </w:div>
        <w:div w:id="675576566">
          <w:marLeft w:val="0"/>
          <w:marRight w:val="0"/>
          <w:marTop w:val="0"/>
          <w:marBottom w:val="0"/>
          <w:divBdr>
            <w:top w:val="none" w:sz="0" w:space="0" w:color="auto"/>
            <w:left w:val="none" w:sz="0" w:space="0" w:color="auto"/>
            <w:bottom w:val="none" w:sz="0" w:space="0" w:color="auto"/>
            <w:right w:val="none" w:sz="0" w:space="0" w:color="auto"/>
          </w:divBdr>
        </w:div>
        <w:div w:id="735590802">
          <w:marLeft w:val="0"/>
          <w:marRight w:val="0"/>
          <w:marTop w:val="0"/>
          <w:marBottom w:val="0"/>
          <w:divBdr>
            <w:top w:val="none" w:sz="0" w:space="0" w:color="auto"/>
            <w:left w:val="none" w:sz="0" w:space="0" w:color="auto"/>
            <w:bottom w:val="none" w:sz="0" w:space="0" w:color="auto"/>
            <w:right w:val="none" w:sz="0" w:space="0" w:color="auto"/>
          </w:divBdr>
        </w:div>
        <w:div w:id="867717661">
          <w:marLeft w:val="0"/>
          <w:marRight w:val="0"/>
          <w:marTop w:val="0"/>
          <w:marBottom w:val="0"/>
          <w:divBdr>
            <w:top w:val="none" w:sz="0" w:space="0" w:color="auto"/>
            <w:left w:val="none" w:sz="0" w:space="0" w:color="auto"/>
            <w:bottom w:val="none" w:sz="0" w:space="0" w:color="auto"/>
            <w:right w:val="none" w:sz="0" w:space="0" w:color="auto"/>
          </w:divBdr>
        </w:div>
        <w:div w:id="1013842349">
          <w:marLeft w:val="0"/>
          <w:marRight w:val="0"/>
          <w:marTop w:val="0"/>
          <w:marBottom w:val="0"/>
          <w:divBdr>
            <w:top w:val="none" w:sz="0" w:space="0" w:color="auto"/>
            <w:left w:val="none" w:sz="0" w:space="0" w:color="auto"/>
            <w:bottom w:val="none" w:sz="0" w:space="0" w:color="auto"/>
            <w:right w:val="none" w:sz="0" w:space="0" w:color="auto"/>
          </w:divBdr>
        </w:div>
        <w:div w:id="1184048936">
          <w:marLeft w:val="0"/>
          <w:marRight w:val="0"/>
          <w:marTop w:val="0"/>
          <w:marBottom w:val="0"/>
          <w:divBdr>
            <w:top w:val="none" w:sz="0" w:space="0" w:color="auto"/>
            <w:left w:val="none" w:sz="0" w:space="0" w:color="auto"/>
            <w:bottom w:val="none" w:sz="0" w:space="0" w:color="auto"/>
            <w:right w:val="none" w:sz="0" w:space="0" w:color="auto"/>
          </w:divBdr>
        </w:div>
        <w:div w:id="1339310828">
          <w:marLeft w:val="0"/>
          <w:marRight w:val="0"/>
          <w:marTop w:val="0"/>
          <w:marBottom w:val="0"/>
          <w:divBdr>
            <w:top w:val="none" w:sz="0" w:space="0" w:color="auto"/>
            <w:left w:val="none" w:sz="0" w:space="0" w:color="auto"/>
            <w:bottom w:val="none" w:sz="0" w:space="0" w:color="auto"/>
            <w:right w:val="none" w:sz="0" w:space="0" w:color="auto"/>
          </w:divBdr>
        </w:div>
        <w:div w:id="1495416207">
          <w:marLeft w:val="0"/>
          <w:marRight w:val="0"/>
          <w:marTop w:val="0"/>
          <w:marBottom w:val="0"/>
          <w:divBdr>
            <w:top w:val="none" w:sz="0" w:space="0" w:color="auto"/>
            <w:left w:val="none" w:sz="0" w:space="0" w:color="auto"/>
            <w:bottom w:val="none" w:sz="0" w:space="0" w:color="auto"/>
            <w:right w:val="none" w:sz="0" w:space="0" w:color="auto"/>
          </w:divBdr>
        </w:div>
        <w:div w:id="1715079562">
          <w:marLeft w:val="0"/>
          <w:marRight w:val="0"/>
          <w:marTop w:val="0"/>
          <w:marBottom w:val="0"/>
          <w:divBdr>
            <w:top w:val="none" w:sz="0" w:space="0" w:color="auto"/>
            <w:left w:val="none" w:sz="0" w:space="0" w:color="auto"/>
            <w:bottom w:val="none" w:sz="0" w:space="0" w:color="auto"/>
            <w:right w:val="none" w:sz="0" w:space="0" w:color="auto"/>
          </w:divBdr>
        </w:div>
        <w:div w:id="1831481517">
          <w:marLeft w:val="0"/>
          <w:marRight w:val="0"/>
          <w:marTop w:val="0"/>
          <w:marBottom w:val="0"/>
          <w:divBdr>
            <w:top w:val="none" w:sz="0" w:space="0" w:color="auto"/>
            <w:left w:val="none" w:sz="0" w:space="0" w:color="auto"/>
            <w:bottom w:val="none" w:sz="0" w:space="0" w:color="auto"/>
            <w:right w:val="none" w:sz="0" w:space="0" w:color="auto"/>
          </w:divBdr>
        </w:div>
        <w:div w:id="1914387407">
          <w:marLeft w:val="0"/>
          <w:marRight w:val="0"/>
          <w:marTop w:val="0"/>
          <w:marBottom w:val="0"/>
          <w:divBdr>
            <w:top w:val="none" w:sz="0" w:space="0" w:color="auto"/>
            <w:left w:val="none" w:sz="0" w:space="0" w:color="auto"/>
            <w:bottom w:val="none" w:sz="0" w:space="0" w:color="auto"/>
            <w:right w:val="none" w:sz="0" w:space="0" w:color="auto"/>
          </w:divBdr>
        </w:div>
        <w:div w:id="2139645112">
          <w:marLeft w:val="0"/>
          <w:marRight w:val="0"/>
          <w:marTop w:val="0"/>
          <w:marBottom w:val="0"/>
          <w:divBdr>
            <w:top w:val="none" w:sz="0" w:space="0" w:color="auto"/>
            <w:left w:val="none" w:sz="0" w:space="0" w:color="auto"/>
            <w:bottom w:val="none" w:sz="0" w:space="0" w:color="auto"/>
            <w:right w:val="none" w:sz="0" w:space="0" w:color="auto"/>
          </w:divBdr>
        </w:div>
      </w:divsChild>
    </w:div>
    <w:div w:id="1369523421">
      <w:bodyDiv w:val="1"/>
      <w:marLeft w:val="0"/>
      <w:marRight w:val="0"/>
      <w:marTop w:val="0"/>
      <w:marBottom w:val="0"/>
      <w:divBdr>
        <w:top w:val="none" w:sz="0" w:space="0" w:color="auto"/>
        <w:left w:val="none" w:sz="0" w:space="0" w:color="auto"/>
        <w:bottom w:val="none" w:sz="0" w:space="0" w:color="auto"/>
        <w:right w:val="none" w:sz="0" w:space="0" w:color="auto"/>
      </w:divBdr>
      <w:divsChild>
        <w:div w:id="20790793">
          <w:marLeft w:val="0"/>
          <w:marRight w:val="0"/>
          <w:marTop w:val="0"/>
          <w:marBottom w:val="0"/>
          <w:divBdr>
            <w:top w:val="none" w:sz="0" w:space="0" w:color="auto"/>
            <w:left w:val="none" w:sz="0" w:space="0" w:color="auto"/>
            <w:bottom w:val="none" w:sz="0" w:space="0" w:color="auto"/>
            <w:right w:val="none" w:sz="0" w:space="0" w:color="auto"/>
          </w:divBdr>
        </w:div>
        <w:div w:id="341014070">
          <w:marLeft w:val="0"/>
          <w:marRight w:val="0"/>
          <w:marTop w:val="0"/>
          <w:marBottom w:val="0"/>
          <w:divBdr>
            <w:top w:val="none" w:sz="0" w:space="0" w:color="auto"/>
            <w:left w:val="none" w:sz="0" w:space="0" w:color="auto"/>
            <w:bottom w:val="none" w:sz="0" w:space="0" w:color="auto"/>
            <w:right w:val="none" w:sz="0" w:space="0" w:color="auto"/>
          </w:divBdr>
        </w:div>
        <w:div w:id="470751035">
          <w:marLeft w:val="0"/>
          <w:marRight w:val="0"/>
          <w:marTop w:val="0"/>
          <w:marBottom w:val="0"/>
          <w:divBdr>
            <w:top w:val="none" w:sz="0" w:space="0" w:color="auto"/>
            <w:left w:val="none" w:sz="0" w:space="0" w:color="auto"/>
            <w:bottom w:val="none" w:sz="0" w:space="0" w:color="auto"/>
            <w:right w:val="none" w:sz="0" w:space="0" w:color="auto"/>
          </w:divBdr>
        </w:div>
        <w:div w:id="1876236400">
          <w:marLeft w:val="0"/>
          <w:marRight w:val="0"/>
          <w:marTop w:val="0"/>
          <w:marBottom w:val="0"/>
          <w:divBdr>
            <w:top w:val="none" w:sz="0" w:space="0" w:color="auto"/>
            <w:left w:val="none" w:sz="0" w:space="0" w:color="auto"/>
            <w:bottom w:val="none" w:sz="0" w:space="0" w:color="auto"/>
            <w:right w:val="none" w:sz="0" w:space="0" w:color="auto"/>
          </w:divBdr>
        </w:div>
        <w:div w:id="2071539908">
          <w:marLeft w:val="0"/>
          <w:marRight w:val="0"/>
          <w:marTop w:val="0"/>
          <w:marBottom w:val="0"/>
          <w:divBdr>
            <w:top w:val="none" w:sz="0" w:space="0" w:color="auto"/>
            <w:left w:val="none" w:sz="0" w:space="0" w:color="auto"/>
            <w:bottom w:val="none" w:sz="0" w:space="0" w:color="auto"/>
            <w:right w:val="none" w:sz="0" w:space="0" w:color="auto"/>
          </w:divBdr>
        </w:div>
      </w:divsChild>
    </w:div>
    <w:div w:id="1427924260">
      <w:bodyDiv w:val="1"/>
      <w:marLeft w:val="0"/>
      <w:marRight w:val="0"/>
      <w:marTop w:val="0"/>
      <w:marBottom w:val="0"/>
      <w:divBdr>
        <w:top w:val="none" w:sz="0" w:space="0" w:color="auto"/>
        <w:left w:val="none" w:sz="0" w:space="0" w:color="auto"/>
        <w:bottom w:val="none" w:sz="0" w:space="0" w:color="auto"/>
        <w:right w:val="none" w:sz="0" w:space="0" w:color="auto"/>
      </w:divBdr>
      <w:divsChild>
        <w:div w:id="498741984">
          <w:marLeft w:val="0"/>
          <w:marRight w:val="0"/>
          <w:marTop w:val="0"/>
          <w:marBottom w:val="0"/>
          <w:divBdr>
            <w:top w:val="none" w:sz="0" w:space="0" w:color="auto"/>
            <w:left w:val="none" w:sz="0" w:space="0" w:color="auto"/>
            <w:bottom w:val="none" w:sz="0" w:space="0" w:color="auto"/>
            <w:right w:val="none" w:sz="0" w:space="0" w:color="auto"/>
          </w:divBdr>
        </w:div>
        <w:div w:id="821435144">
          <w:marLeft w:val="0"/>
          <w:marRight w:val="0"/>
          <w:marTop w:val="0"/>
          <w:marBottom w:val="0"/>
          <w:divBdr>
            <w:top w:val="none" w:sz="0" w:space="0" w:color="auto"/>
            <w:left w:val="none" w:sz="0" w:space="0" w:color="auto"/>
            <w:bottom w:val="none" w:sz="0" w:space="0" w:color="auto"/>
            <w:right w:val="none" w:sz="0" w:space="0" w:color="auto"/>
          </w:divBdr>
        </w:div>
        <w:div w:id="1917399381">
          <w:marLeft w:val="0"/>
          <w:marRight w:val="0"/>
          <w:marTop w:val="0"/>
          <w:marBottom w:val="0"/>
          <w:divBdr>
            <w:top w:val="none" w:sz="0" w:space="0" w:color="auto"/>
            <w:left w:val="none" w:sz="0" w:space="0" w:color="auto"/>
            <w:bottom w:val="none" w:sz="0" w:space="0" w:color="auto"/>
            <w:right w:val="none" w:sz="0" w:space="0" w:color="auto"/>
          </w:divBdr>
        </w:div>
      </w:divsChild>
    </w:div>
    <w:div w:id="1436361530">
      <w:bodyDiv w:val="1"/>
      <w:marLeft w:val="0"/>
      <w:marRight w:val="0"/>
      <w:marTop w:val="0"/>
      <w:marBottom w:val="0"/>
      <w:divBdr>
        <w:top w:val="none" w:sz="0" w:space="0" w:color="auto"/>
        <w:left w:val="none" w:sz="0" w:space="0" w:color="auto"/>
        <w:bottom w:val="none" w:sz="0" w:space="0" w:color="auto"/>
        <w:right w:val="none" w:sz="0" w:space="0" w:color="auto"/>
      </w:divBdr>
      <w:divsChild>
        <w:div w:id="216825573">
          <w:marLeft w:val="0"/>
          <w:marRight w:val="0"/>
          <w:marTop w:val="0"/>
          <w:marBottom w:val="0"/>
          <w:divBdr>
            <w:top w:val="none" w:sz="0" w:space="0" w:color="auto"/>
            <w:left w:val="none" w:sz="0" w:space="0" w:color="auto"/>
            <w:bottom w:val="none" w:sz="0" w:space="0" w:color="auto"/>
            <w:right w:val="none" w:sz="0" w:space="0" w:color="auto"/>
          </w:divBdr>
        </w:div>
        <w:div w:id="725420564">
          <w:marLeft w:val="0"/>
          <w:marRight w:val="0"/>
          <w:marTop w:val="0"/>
          <w:marBottom w:val="0"/>
          <w:divBdr>
            <w:top w:val="none" w:sz="0" w:space="0" w:color="auto"/>
            <w:left w:val="none" w:sz="0" w:space="0" w:color="auto"/>
            <w:bottom w:val="none" w:sz="0" w:space="0" w:color="auto"/>
            <w:right w:val="none" w:sz="0" w:space="0" w:color="auto"/>
          </w:divBdr>
        </w:div>
        <w:div w:id="821044483">
          <w:marLeft w:val="0"/>
          <w:marRight w:val="0"/>
          <w:marTop w:val="0"/>
          <w:marBottom w:val="0"/>
          <w:divBdr>
            <w:top w:val="none" w:sz="0" w:space="0" w:color="auto"/>
            <w:left w:val="none" w:sz="0" w:space="0" w:color="auto"/>
            <w:bottom w:val="none" w:sz="0" w:space="0" w:color="auto"/>
            <w:right w:val="none" w:sz="0" w:space="0" w:color="auto"/>
          </w:divBdr>
        </w:div>
        <w:div w:id="1012031054">
          <w:marLeft w:val="0"/>
          <w:marRight w:val="0"/>
          <w:marTop w:val="0"/>
          <w:marBottom w:val="0"/>
          <w:divBdr>
            <w:top w:val="none" w:sz="0" w:space="0" w:color="auto"/>
            <w:left w:val="none" w:sz="0" w:space="0" w:color="auto"/>
            <w:bottom w:val="none" w:sz="0" w:space="0" w:color="auto"/>
            <w:right w:val="none" w:sz="0" w:space="0" w:color="auto"/>
          </w:divBdr>
        </w:div>
        <w:div w:id="1144081137">
          <w:marLeft w:val="0"/>
          <w:marRight w:val="0"/>
          <w:marTop w:val="0"/>
          <w:marBottom w:val="0"/>
          <w:divBdr>
            <w:top w:val="none" w:sz="0" w:space="0" w:color="auto"/>
            <w:left w:val="none" w:sz="0" w:space="0" w:color="auto"/>
            <w:bottom w:val="none" w:sz="0" w:space="0" w:color="auto"/>
            <w:right w:val="none" w:sz="0" w:space="0" w:color="auto"/>
          </w:divBdr>
        </w:div>
        <w:div w:id="1417243377">
          <w:marLeft w:val="0"/>
          <w:marRight w:val="0"/>
          <w:marTop w:val="0"/>
          <w:marBottom w:val="0"/>
          <w:divBdr>
            <w:top w:val="none" w:sz="0" w:space="0" w:color="auto"/>
            <w:left w:val="none" w:sz="0" w:space="0" w:color="auto"/>
            <w:bottom w:val="none" w:sz="0" w:space="0" w:color="auto"/>
            <w:right w:val="none" w:sz="0" w:space="0" w:color="auto"/>
          </w:divBdr>
        </w:div>
        <w:div w:id="1443568659">
          <w:marLeft w:val="0"/>
          <w:marRight w:val="0"/>
          <w:marTop w:val="0"/>
          <w:marBottom w:val="0"/>
          <w:divBdr>
            <w:top w:val="none" w:sz="0" w:space="0" w:color="auto"/>
            <w:left w:val="none" w:sz="0" w:space="0" w:color="auto"/>
            <w:bottom w:val="none" w:sz="0" w:space="0" w:color="auto"/>
            <w:right w:val="none" w:sz="0" w:space="0" w:color="auto"/>
          </w:divBdr>
        </w:div>
        <w:div w:id="1880624253">
          <w:marLeft w:val="0"/>
          <w:marRight w:val="0"/>
          <w:marTop w:val="0"/>
          <w:marBottom w:val="0"/>
          <w:divBdr>
            <w:top w:val="none" w:sz="0" w:space="0" w:color="auto"/>
            <w:left w:val="none" w:sz="0" w:space="0" w:color="auto"/>
            <w:bottom w:val="none" w:sz="0" w:space="0" w:color="auto"/>
            <w:right w:val="none" w:sz="0" w:space="0" w:color="auto"/>
          </w:divBdr>
        </w:div>
        <w:div w:id="1931309803">
          <w:marLeft w:val="0"/>
          <w:marRight w:val="0"/>
          <w:marTop w:val="0"/>
          <w:marBottom w:val="0"/>
          <w:divBdr>
            <w:top w:val="none" w:sz="0" w:space="0" w:color="auto"/>
            <w:left w:val="none" w:sz="0" w:space="0" w:color="auto"/>
            <w:bottom w:val="none" w:sz="0" w:space="0" w:color="auto"/>
            <w:right w:val="none" w:sz="0" w:space="0" w:color="auto"/>
          </w:divBdr>
        </w:div>
      </w:divsChild>
    </w:div>
    <w:div w:id="1484547504">
      <w:bodyDiv w:val="1"/>
      <w:marLeft w:val="0"/>
      <w:marRight w:val="0"/>
      <w:marTop w:val="0"/>
      <w:marBottom w:val="0"/>
      <w:divBdr>
        <w:top w:val="none" w:sz="0" w:space="0" w:color="auto"/>
        <w:left w:val="none" w:sz="0" w:space="0" w:color="auto"/>
        <w:bottom w:val="none" w:sz="0" w:space="0" w:color="auto"/>
        <w:right w:val="none" w:sz="0" w:space="0" w:color="auto"/>
      </w:divBdr>
      <w:divsChild>
        <w:div w:id="115804860">
          <w:marLeft w:val="0"/>
          <w:marRight w:val="0"/>
          <w:marTop w:val="0"/>
          <w:marBottom w:val="0"/>
          <w:divBdr>
            <w:top w:val="none" w:sz="0" w:space="0" w:color="auto"/>
            <w:left w:val="none" w:sz="0" w:space="0" w:color="auto"/>
            <w:bottom w:val="none" w:sz="0" w:space="0" w:color="auto"/>
            <w:right w:val="none" w:sz="0" w:space="0" w:color="auto"/>
          </w:divBdr>
        </w:div>
        <w:div w:id="208498719">
          <w:marLeft w:val="0"/>
          <w:marRight w:val="0"/>
          <w:marTop w:val="0"/>
          <w:marBottom w:val="0"/>
          <w:divBdr>
            <w:top w:val="none" w:sz="0" w:space="0" w:color="auto"/>
            <w:left w:val="none" w:sz="0" w:space="0" w:color="auto"/>
            <w:bottom w:val="none" w:sz="0" w:space="0" w:color="auto"/>
            <w:right w:val="none" w:sz="0" w:space="0" w:color="auto"/>
          </w:divBdr>
        </w:div>
        <w:div w:id="532109040">
          <w:marLeft w:val="0"/>
          <w:marRight w:val="0"/>
          <w:marTop w:val="0"/>
          <w:marBottom w:val="0"/>
          <w:divBdr>
            <w:top w:val="none" w:sz="0" w:space="0" w:color="auto"/>
            <w:left w:val="none" w:sz="0" w:space="0" w:color="auto"/>
            <w:bottom w:val="none" w:sz="0" w:space="0" w:color="auto"/>
            <w:right w:val="none" w:sz="0" w:space="0" w:color="auto"/>
          </w:divBdr>
        </w:div>
        <w:div w:id="535778525">
          <w:marLeft w:val="0"/>
          <w:marRight w:val="0"/>
          <w:marTop w:val="0"/>
          <w:marBottom w:val="0"/>
          <w:divBdr>
            <w:top w:val="none" w:sz="0" w:space="0" w:color="auto"/>
            <w:left w:val="none" w:sz="0" w:space="0" w:color="auto"/>
            <w:bottom w:val="none" w:sz="0" w:space="0" w:color="auto"/>
            <w:right w:val="none" w:sz="0" w:space="0" w:color="auto"/>
          </w:divBdr>
        </w:div>
        <w:div w:id="653224580">
          <w:marLeft w:val="0"/>
          <w:marRight w:val="0"/>
          <w:marTop w:val="0"/>
          <w:marBottom w:val="0"/>
          <w:divBdr>
            <w:top w:val="none" w:sz="0" w:space="0" w:color="auto"/>
            <w:left w:val="none" w:sz="0" w:space="0" w:color="auto"/>
            <w:bottom w:val="none" w:sz="0" w:space="0" w:color="auto"/>
            <w:right w:val="none" w:sz="0" w:space="0" w:color="auto"/>
          </w:divBdr>
        </w:div>
        <w:div w:id="881016049">
          <w:marLeft w:val="0"/>
          <w:marRight w:val="0"/>
          <w:marTop w:val="0"/>
          <w:marBottom w:val="0"/>
          <w:divBdr>
            <w:top w:val="none" w:sz="0" w:space="0" w:color="auto"/>
            <w:left w:val="none" w:sz="0" w:space="0" w:color="auto"/>
            <w:bottom w:val="none" w:sz="0" w:space="0" w:color="auto"/>
            <w:right w:val="none" w:sz="0" w:space="0" w:color="auto"/>
          </w:divBdr>
        </w:div>
        <w:div w:id="985163831">
          <w:marLeft w:val="0"/>
          <w:marRight w:val="0"/>
          <w:marTop w:val="0"/>
          <w:marBottom w:val="0"/>
          <w:divBdr>
            <w:top w:val="none" w:sz="0" w:space="0" w:color="auto"/>
            <w:left w:val="none" w:sz="0" w:space="0" w:color="auto"/>
            <w:bottom w:val="none" w:sz="0" w:space="0" w:color="auto"/>
            <w:right w:val="none" w:sz="0" w:space="0" w:color="auto"/>
          </w:divBdr>
        </w:div>
        <w:div w:id="1120688197">
          <w:marLeft w:val="0"/>
          <w:marRight w:val="0"/>
          <w:marTop w:val="0"/>
          <w:marBottom w:val="0"/>
          <w:divBdr>
            <w:top w:val="none" w:sz="0" w:space="0" w:color="auto"/>
            <w:left w:val="none" w:sz="0" w:space="0" w:color="auto"/>
            <w:bottom w:val="none" w:sz="0" w:space="0" w:color="auto"/>
            <w:right w:val="none" w:sz="0" w:space="0" w:color="auto"/>
          </w:divBdr>
        </w:div>
        <w:div w:id="1124808901">
          <w:marLeft w:val="0"/>
          <w:marRight w:val="0"/>
          <w:marTop w:val="0"/>
          <w:marBottom w:val="0"/>
          <w:divBdr>
            <w:top w:val="none" w:sz="0" w:space="0" w:color="auto"/>
            <w:left w:val="none" w:sz="0" w:space="0" w:color="auto"/>
            <w:bottom w:val="none" w:sz="0" w:space="0" w:color="auto"/>
            <w:right w:val="none" w:sz="0" w:space="0" w:color="auto"/>
          </w:divBdr>
        </w:div>
        <w:div w:id="1626229119">
          <w:marLeft w:val="0"/>
          <w:marRight w:val="0"/>
          <w:marTop w:val="0"/>
          <w:marBottom w:val="0"/>
          <w:divBdr>
            <w:top w:val="none" w:sz="0" w:space="0" w:color="auto"/>
            <w:left w:val="none" w:sz="0" w:space="0" w:color="auto"/>
            <w:bottom w:val="none" w:sz="0" w:space="0" w:color="auto"/>
            <w:right w:val="none" w:sz="0" w:space="0" w:color="auto"/>
          </w:divBdr>
        </w:div>
        <w:div w:id="1631548578">
          <w:marLeft w:val="0"/>
          <w:marRight w:val="0"/>
          <w:marTop w:val="0"/>
          <w:marBottom w:val="0"/>
          <w:divBdr>
            <w:top w:val="none" w:sz="0" w:space="0" w:color="auto"/>
            <w:left w:val="none" w:sz="0" w:space="0" w:color="auto"/>
            <w:bottom w:val="none" w:sz="0" w:space="0" w:color="auto"/>
            <w:right w:val="none" w:sz="0" w:space="0" w:color="auto"/>
          </w:divBdr>
        </w:div>
        <w:div w:id="1867057796">
          <w:marLeft w:val="0"/>
          <w:marRight w:val="0"/>
          <w:marTop w:val="0"/>
          <w:marBottom w:val="0"/>
          <w:divBdr>
            <w:top w:val="none" w:sz="0" w:space="0" w:color="auto"/>
            <w:left w:val="none" w:sz="0" w:space="0" w:color="auto"/>
            <w:bottom w:val="none" w:sz="0" w:space="0" w:color="auto"/>
            <w:right w:val="none" w:sz="0" w:space="0" w:color="auto"/>
          </w:divBdr>
        </w:div>
        <w:div w:id="1875844657">
          <w:marLeft w:val="0"/>
          <w:marRight w:val="0"/>
          <w:marTop w:val="0"/>
          <w:marBottom w:val="0"/>
          <w:divBdr>
            <w:top w:val="none" w:sz="0" w:space="0" w:color="auto"/>
            <w:left w:val="none" w:sz="0" w:space="0" w:color="auto"/>
            <w:bottom w:val="none" w:sz="0" w:space="0" w:color="auto"/>
            <w:right w:val="none" w:sz="0" w:space="0" w:color="auto"/>
          </w:divBdr>
        </w:div>
        <w:div w:id="1990671843">
          <w:marLeft w:val="0"/>
          <w:marRight w:val="0"/>
          <w:marTop w:val="0"/>
          <w:marBottom w:val="0"/>
          <w:divBdr>
            <w:top w:val="none" w:sz="0" w:space="0" w:color="auto"/>
            <w:left w:val="none" w:sz="0" w:space="0" w:color="auto"/>
            <w:bottom w:val="none" w:sz="0" w:space="0" w:color="auto"/>
            <w:right w:val="none" w:sz="0" w:space="0" w:color="auto"/>
          </w:divBdr>
        </w:div>
        <w:div w:id="2118208033">
          <w:marLeft w:val="0"/>
          <w:marRight w:val="0"/>
          <w:marTop w:val="0"/>
          <w:marBottom w:val="0"/>
          <w:divBdr>
            <w:top w:val="none" w:sz="0" w:space="0" w:color="auto"/>
            <w:left w:val="none" w:sz="0" w:space="0" w:color="auto"/>
            <w:bottom w:val="none" w:sz="0" w:space="0" w:color="auto"/>
            <w:right w:val="none" w:sz="0" w:space="0" w:color="auto"/>
          </w:divBdr>
        </w:div>
      </w:divsChild>
    </w:div>
    <w:div w:id="1582446817">
      <w:bodyDiv w:val="1"/>
      <w:marLeft w:val="0"/>
      <w:marRight w:val="0"/>
      <w:marTop w:val="0"/>
      <w:marBottom w:val="0"/>
      <w:divBdr>
        <w:top w:val="none" w:sz="0" w:space="0" w:color="auto"/>
        <w:left w:val="none" w:sz="0" w:space="0" w:color="auto"/>
        <w:bottom w:val="none" w:sz="0" w:space="0" w:color="auto"/>
        <w:right w:val="none" w:sz="0" w:space="0" w:color="auto"/>
      </w:divBdr>
      <w:divsChild>
        <w:div w:id="51932473">
          <w:marLeft w:val="0"/>
          <w:marRight w:val="0"/>
          <w:marTop w:val="0"/>
          <w:marBottom w:val="0"/>
          <w:divBdr>
            <w:top w:val="none" w:sz="0" w:space="0" w:color="auto"/>
            <w:left w:val="none" w:sz="0" w:space="0" w:color="auto"/>
            <w:bottom w:val="none" w:sz="0" w:space="0" w:color="auto"/>
            <w:right w:val="none" w:sz="0" w:space="0" w:color="auto"/>
          </w:divBdr>
        </w:div>
        <w:div w:id="465319626">
          <w:marLeft w:val="0"/>
          <w:marRight w:val="0"/>
          <w:marTop w:val="0"/>
          <w:marBottom w:val="0"/>
          <w:divBdr>
            <w:top w:val="none" w:sz="0" w:space="0" w:color="auto"/>
            <w:left w:val="none" w:sz="0" w:space="0" w:color="auto"/>
            <w:bottom w:val="none" w:sz="0" w:space="0" w:color="auto"/>
            <w:right w:val="none" w:sz="0" w:space="0" w:color="auto"/>
          </w:divBdr>
        </w:div>
        <w:div w:id="1391687586">
          <w:marLeft w:val="0"/>
          <w:marRight w:val="0"/>
          <w:marTop w:val="0"/>
          <w:marBottom w:val="0"/>
          <w:divBdr>
            <w:top w:val="none" w:sz="0" w:space="0" w:color="auto"/>
            <w:left w:val="none" w:sz="0" w:space="0" w:color="auto"/>
            <w:bottom w:val="none" w:sz="0" w:space="0" w:color="auto"/>
            <w:right w:val="none" w:sz="0" w:space="0" w:color="auto"/>
          </w:divBdr>
        </w:div>
        <w:div w:id="2025587935">
          <w:marLeft w:val="0"/>
          <w:marRight w:val="0"/>
          <w:marTop w:val="0"/>
          <w:marBottom w:val="0"/>
          <w:divBdr>
            <w:top w:val="none" w:sz="0" w:space="0" w:color="auto"/>
            <w:left w:val="none" w:sz="0" w:space="0" w:color="auto"/>
            <w:bottom w:val="none" w:sz="0" w:space="0" w:color="auto"/>
            <w:right w:val="none" w:sz="0" w:space="0" w:color="auto"/>
          </w:divBdr>
        </w:div>
      </w:divsChild>
    </w:div>
    <w:div w:id="1619869823">
      <w:bodyDiv w:val="1"/>
      <w:marLeft w:val="0"/>
      <w:marRight w:val="0"/>
      <w:marTop w:val="0"/>
      <w:marBottom w:val="0"/>
      <w:divBdr>
        <w:top w:val="none" w:sz="0" w:space="0" w:color="auto"/>
        <w:left w:val="none" w:sz="0" w:space="0" w:color="auto"/>
        <w:bottom w:val="none" w:sz="0" w:space="0" w:color="auto"/>
        <w:right w:val="none" w:sz="0" w:space="0" w:color="auto"/>
      </w:divBdr>
      <w:divsChild>
        <w:div w:id="1648970052">
          <w:marLeft w:val="0"/>
          <w:marRight w:val="0"/>
          <w:marTop w:val="0"/>
          <w:marBottom w:val="0"/>
          <w:divBdr>
            <w:top w:val="none" w:sz="0" w:space="0" w:color="auto"/>
            <w:left w:val="none" w:sz="0" w:space="0" w:color="auto"/>
            <w:bottom w:val="none" w:sz="0" w:space="0" w:color="auto"/>
            <w:right w:val="none" w:sz="0" w:space="0" w:color="auto"/>
          </w:divBdr>
          <w:divsChild>
            <w:div w:id="13968279">
              <w:marLeft w:val="0"/>
              <w:marRight w:val="0"/>
              <w:marTop w:val="0"/>
              <w:marBottom w:val="0"/>
              <w:divBdr>
                <w:top w:val="none" w:sz="0" w:space="0" w:color="auto"/>
                <w:left w:val="none" w:sz="0" w:space="0" w:color="auto"/>
                <w:bottom w:val="none" w:sz="0" w:space="0" w:color="auto"/>
                <w:right w:val="none" w:sz="0" w:space="0" w:color="auto"/>
              </w:divBdr>
              <w:divsChild>
                <w:div w:id="31155836">
                  <w:marLeft w:val="0"/>
                  <w:marRight w:val="0"/>
                  <w:marTop w:val="0"/>
                  <w:marBottom w:val="0"/>
                  <w:divBdr>
                    <w:top w:val="none" w:sz="0" w:space="0" w:color="auto"/>
                    <w:left w:val="none" w:sz="0" w:space="0" w:color="auto"/>
                    <w:bottom w:val="none" w:sz="0" w:space="0" w:color="auto"/>
                    <w:right w:val="none" w:sz="0" w:space="0" w:color="auto"/>
                  </w:divBdr>
                </w:div>
                <w:div w:id="135075170">
                  <w:marLeft w:val="0"/>
                  <w:marRight w:val="0"/>
                  <w:marTop w:val="0"/>
                  <w:marBottom w:val="0"/>
                  <w:divBdr>
                    <w:top w:val="none" w:sz="0" w:space="0" w:color="auto"/>
                    <w:left w:val="none" w:sz="0" w:space="0" w:color="auto"/>
                    <w:bottom w:val="none" w:sz="0" w:space="0" w:color="auto"/>
                    <w:right w:val="none" w:sz="0" w:space="0" w:color="auto"/>
                  </w:divBdr>
                </w:div>
                <w:div w:id="162091414">
                  <w:marLeft w:val="0"/>
                  <w:marRight w:val="0"/>
                  <w:marTop w:val="0"/>
                  <w:marBottom w:val="0"/>
                  <w:divBdr>
                    <w:top w:val="none" w:sz="0" w:space="0" w:color="auto"/>
                    <w:left w:val="none" w:sz="0" w:space="0" w:color="auto"/>
                    <w:bottom w:val="none" w:sz="0" w:space="0" w:color="auto"/>
                    <w:right w:val="none" w:sz="0" w:space="0" w:color="auto"/>
                  </w:divBdr>
                </w:div>
                <w:div w:id="194512072">
                  <w:marLeft w:val="0"/>
                  <w:marRight w:val="0"/>
                  <w:marTop w:val="0"/>
                  <w:marBottom w:val="0"/>
                  <w:divBdr>
                    <w:top w:val="none" w:sz="0" w:space="0" w:color="auto"/>
                    <w:left w:val="none" w:sz="0" w:space="0" w:color="auto"/>
                    <w:bottom w:val="none" w:sz="0" w:space="0" w:color="auto"/>
                    <w:right w:val="none" w:sz="0" w:space="0" w:color="auto"/>
                  </w:divBdr>
                </w:div>
                <w:div w:id="216622700">
                  <w:marLeft w:val="0"/>
                  <w:marRight w:val="0"/>
                  <w:marTop w:val="0"/>
                  <w:marBottom w:val="0"/>
                  <w:divBdr>
                    <w:top w:val="none" w:sz="0" w:space="0" w:color="auto"/>
                    <w:left w:val="none" w:sz="0" w:space="0" w:color="auto"/>
                    <w:bottom w:val="none" w:sz="0" w:space="0" w:color="auto"/>
                    <w:right w:val="none" w:sz="0" w:space="0" w:color="auto"/>
                  </w:divBdr>
                </w:div>
                <w:div w:id="298608704">
                  <w:marLeft w:val="0"/>
                  <w:marRight w:val="0"/>
                  <w:marTop w:val="0"/>
                  <w:marBottom w:val="0"/>
                  <w:divBdr>
                    <w:top w:val="none" w:sz="0" w:space="0" w:color="auto"/>
                    <w:left w:val="none" w:sz="0" w:space="0" w:color="auto"/>
                    <w:bottom w:val="none" w:sz="0" w:space="0" w:color="auto"/>
                    <w:right w:val="none" w:sz="0" w:space="0" w:color="auto"/>
                  </w:divBdr>
                </w:div>
                <w:div w:id="342322741">
                  <w:marLeft w:val="0"/>
                  <w:marRight w:val="0"/>
                  <w:marTop w:val="0"/>
                  <w:marBottom w:val="0"/>
                  <w:divBdr>
                    <w:top w:val="none" w:sz="0" w:space="0" w:color="auto"/>
                    <w:left w:val="none" w:sz="0" w:space="0" w:color="auto"/>
                    <w:bottom w:val="none" w:sz="0" w:space="0" w:color="auto"/>
                    <w:right w:val="none" w:sz="0" w:space="0" w:color="auto"/>
                  </w:divBdr>
                </w:div>
                <w:div w:id="396319591">
                  <w:marLeft w:val="0"/>
                  <w:marRight w:val="0"/>
                  <w:marTop w:val="0"/>
                  <w:marBottom w:val="0"/>
                  <w:divBdr>
                    <w:top w:val="none" w:sz="0" w:space="0" w:color="auto"/>
                    <w:left w:val="none" w:sz="0" w:space="0" w:color="auto"/>
                    <w:bottom w:val="none" w:sz="0" w:space="0" w:color="auto"/>
                    <w:right w:val="none" w:sz="0" w:space="0" w:color="auto"/>
                  </w:divBdr>
                </w:div>
                <w:div w:id="468785990">
                  <w:marLeft w:val="0"/>
                  <w:marRight w:val="0"/>
                  <w:marTop w:val="0"/>
                  <w:marBottom w:val="0"/>
                  <w:divBdr>
                    <w:top w:val="none" w:sz="0" w:space="0" w:color="auto"/>
                    <w:left w:val="none" w:sz="0" w:space="0" w:color="auto"/>
                    <w:bottom w:val="none" w:sz="0" w:space="0" w:color="auto"/>
                    <w:right w:val="none" w:sz="0" w:space="0" w:color="auto"/>
                  </w:divBdr>
                </w:div>
                <w:div w:id="471361792">
                  <w:marLeft w:val="0"/>
                  <w:marRight w:val="0"/>
                  <w:marTop w:val="0"/>
                  <w:marBottom w:val="0"/>
                  <w:divBdr>
                    <w:top w:val="none" w:sz="0" w:space="0" w:color="auto"/>
                    <w:left w:val="none" w:sz="0" w:space="0" w:color="auto"/>
                    <w:bottom w:val="none" w:sz="0" w:space="0" w:color="auto"/>
                    <w:right w:val="none" w:sz="0" w:space="0" w:color="auto"/>
                  </w:divBdr>
                </w:div>
                <w:div w:id="479998787">
                  <w:marLeft w:val="0"/>
                  <w:marRight w:val="0"/>
                  <w:marTop w:val="0"/>
                  <w:marBottom w:val="0"/>
                  <w:divBdr>
                    <w:top w:val="none" w:sz="0" w:space="0" w:color="auto"/>
                    <w:left w:val="none" w:sz="0" w:space="0" w:color="auto"/>
                    <w:bottom w:val="none" w:sz="0" w:space="0" w:color="auto"/>
                    <w:right w:val="none" w:sz="0" w:space="0" w:color="auto"/>
                  </w:divBdr>
                </w:div>
                <w:div w:id="490412458">
                  <w:marLeft w:val="0"/>
                  <w:marRight w:val="0"/>
                  <w:marTop w:val="0"/>
                  <w:marBottom w:val="0"/>
                  <w:divBdr>
                    <w:top w:val="none" w:sz="0" w:space="0" w:color="auto"/>
                    <w:left w:val="none" w:sz="0" w:space="0" w:color="auto"/>
                    <w:bottom w:val="none" w:sz="0" w:space="0" w:color="auto"/>
                    <w:right w:val="none" w:sz="0" w:space="0" w:color="auto"/>
                  </w:divBdr>
                </w:div>
                <w:div w:id="552155313">
                  <w:marLeft w:val="0"/>
                  <w:marRight w:val="0"/>
                  <w:marTop w:val="0"/>
                  <w:marBottom w:val="0"/>
                  <w:divBdr>
                    <w:top w:val="none" w:sz="0" w:space="0" w:color="auto"/>
                    <w:left w:val="none" w:sz="0" w:space="0" w:color="auto"/>
                    <w:bottom w:val="none" w:sz="0" w:space="0" w:color="auto"/>
                    <w:right w:val="none" w:sz="0" w:space="0" w:color="auto"/>
                  </w:divBdr>
                </w:div>
                <w:div w:id="567765087">
                  <w:marLeft w:val="0"/>
                  <w:marRight w:val="0"/>
                  <w:marTop w:val="0"/>
                  <w:marBottom w:val="0"/>
                  <w:divBdr>
                    <w:top w:val="none" w:sz="0" w:space="0" w:color="auto"/>
                    <w:left w:val="none" w:sz="0" w:space="0" w:color="auto"/>
                    <w:bottom w:val="none" w:sz="0" w:space="0" w:color="auto"/>
                    <w:right w:val="none" w:sz="0" w:space="0" w:color="auto"/>
                  </w:divBdr>
                </w:div>
                <w:div w:id="815338563">
                  <w:marLeft w:val="0"/>
                  <w:marRight w:val="0"/>
                  <w:marTop w:val="0"/>
                  <w:marBottom w:val="0"/>
                  <w:divBdr>
                    <w:top w:val="none" w:sz="0" w:space="0" w:color="auto"/>
                    <w:left w:val="none" w:sz="0" w:space="0" w:color="auto"/>
                    <w:bottom w:val="none" w:sz="0" w:space="0" w:color="auto"/>
                    <w:right w:val="none" w:sz="0" w:space="0" w:color="auto"/>
                  </w:divBdr>
                </w:div>
                <w:div w:id="915282698">
                  <w:marLeft w:val="0"/>
                  <w:marRight w:val="0"/>
                  <w:marTop w:val="0"/>
                  <w:marBottom w:val="0"/>
                  <w:divBdr>
                    <w:top w:val="none" w:sz="0" w:space="0" w:color="auto"/>
                    <w:left w:val="none" w:sz="0" w:space="0" w:color="auto"/>
                    <w:bottom w:val="none" w:sz="0" w:space="0" w:color="auto"/>
                    <w:right w:val="none" w:sz="0" w:space="0" w:color="auto"/>
                  </w:divBdr>
                </w:div>
                <w:div w:id="935555425">
                  <w:marLeft w:val="0"/>
                  <w:marRight w:val="0"/>
                  <w:marTop w:val="0"/>
                  <w:marBottom w:val="0"/>
                  <w:divBdr>
                    <w:top w:val="none" w:sz="0" w:space="0" w:color="auto"/>
                    <w:left w:val="none" w:sz="0" w:space="0" w:color="auto"/>
                    <w:bottom w:val="none" w:sz="0" w:space="0" w:color="auto"/>
                    <w:right w:val="none" w:sz="0" w:space="0" w:color="auto"/>
                  </w:divBdr>
                </w:div>
                <w:div w:id="938760895">
                  <w:marLeft w:val="0"/>
                  <w:marRight w:val="0"/>
                  <w:marTop w:val="0"/>
                  <w:marBottom w:val="0"/>
                  <w:divBdr>
                    <w:top w:val="none" w:sz="0" w:space="0" w:color="auto"/>
                    <w:left w:val="none" w:sz="0" w:space="0" w:color="auto"/>
                    <w:bottom w:val="none" w:sz="0" w:space="0" w:color="auto"/>
                    <w:right w:val="none" w:sz="0" w:space="0" w:color="auto"/>
                  </w:divBdr>
                </w:div>
                <w:div w:id="988630447">
                  <w:marLeft w:val="0"/>
                  <w:marRight w:val="0"/>
                  <w:marTop w:val="0"/>
                  <w:marBottom w:val="0"/>
                  <w:divBdr>
                    <w:top w:val="none" w:sz="0" w:space="0" w:color="auto"/>
                    <w:left w:val="none" w:sz="0" w:space="0" w:color="auto"/>
                    <w:bottom w:val="none" w:sz="0" w:space="0" w:color="auto"/>
                    <w:right w:val="none" w:sz="0" w:space="0" w:color="auto"/>
                  </w:divBdr>
                </w:div>
                <w:div w:id="989409427">
                  <w:marLeft w:val="0"/>
                  <w:marRight w:val="0"/>
                  <w:marTop w:val="0"/>
                  <w:marBottom w:val="0"/>
                  <w:divBdr>
                    <w:top w:val="none" w:sz="0" w:space="0" w:color="auto"/>
                    <w:left w:val="none" w:sz="0" w:space="0" w:color="auto"/>
                    <w:bottom w:val="none" w:sz="0" w:space="0" w:color="auto"/>
                    <w:right w:val="none" w:sz="0" w:space="0" w:color="auto"/>
                  </w:divBdr>
                </w:div>
                <w:div w:id="1014576183">
                  <w:marLeft w:val="0"/>
                  <w:marRight w:val="0"/>
                  <w:marTop w:val="0"/>
                  <w:marBottom w:val="0"/>
                  <w:divBdr>
                    <w:top w:val="none" w:sz="0" w:space="0" w:color="auto"/>
                    <w:left w:val="none" w:sz="0" w:space="0" w:color="auto"/>
                    <w:bottom w:val="none" w:sz="0" w:space="0" w:color="auto"/>
                    <w:right w:val="none" w:sz="0" w:space="0" w:color="auto"/>
                  </w:divBdr>
                </w:div>
                <w:div w:id="1035157346">
                  <w:marLeft w:val="0"/>
                  <w:marRight w:val="0"/>
                  <w:marTop w:val="0"/>
                  <w:marBottom w:val="0"/>
                  <w:divBdr>
                    <w:top w:val="none" w:sz="0" w:space="0" w:color="auto"/>
                    <w:left w:val="none" w:sz="0" w:space="0" w:color="auto"/>
                    <w:bottom w:val="none" w:sz="0" w:space="0" w:color="auto"/>
                    <w:right w:val="none" w:sz="0" w:space="0" w:color="auto"/>
                  </w:divBdr>
                </w:div>
                <w:div w:id="1092161887">
                  <w:marLeft w:val="0"/>
                  <w:marRight w:val="0"/>
                  <w:marTop w:val="0"/>
                  <w:marBottom w:val="0"/>
                  <w:divBdr>
                    <w:top w:val="none" w:sz="0" w:space="0" w:color="auto"/>
                    <w:left w:val="none" w:sz="0" w:space="0" w:color="auto"/>
                    <w:bottom w:val="none" w:sz="0" w:space="0" w:color="auto"/>
                    <w:right w:val="none" w:sz="0" w:space="0" w:color="auto"/>
                  </w:divBdr>
                </w:div>
                <w:div w:id="1123185593">
                  <w:marLeft w:val="0"/>
                  <w:marRight w:val="0"/>
                  <w:marTop w:val="0"/>
                  <w:marBottom w:val="0"/>
                  <w:divBdr>
                    <w:top w:val="none" w:sz="0" w:space="0" w:color="auto"/>
                    <w:left w:val="none" w:sz="0" w:space="0" w:color="auto"/>
                    <w:bottom w:val="none" w:sz="0" w:space="0" w:color="auto"/>
                    <w:right w:val="none" w:sz="0" w:space="0" w:color="auto"/>
                  </w:divBdr>
                </w:div>
                <w:div w:id="1195343562">
                  <w:marLeft w:val="0"/>
                  <w:marRight w:val="0"/>
                  <w:marTop w:val="0"/>
                  <w:marBottom w:val="0"/>
                  <w:divBdr>
                    <w:top w:val="none" w:sz="0" w:space="0" w:color="auto"/>
                    <w:left w:val="none" w:sz="0" w:space="0" w:color="auto"/>
                    <w:bottom w:val="none" w:sz="0" w:space="0" w:color="auto"/>
                    <w:right w:val="none" w:sz="0" w:space="0" w:color="auto"/>
                  </w:divBdr>
                </w:div>
                <w:div w:id="1218082919">
                  <w:marLeft w:val="0"/>
                  <w:marRight w:val="0"/>
                  <w:marTop w:val="0"/>
                  <w:marBottom w:val="0"/>
                  <w:divBdr>
                    <w:top w:val="none" w:sz="0" w:space="0" w:color="auto"/>
                    <w:left w:val="none" w:sz="0" w:space="0" w:color="auto"/>
                    <w:bottom w:val="none" w:sz="0" w:space="0" w:color="auto"/>
                    <w:right w:val="none" w:sz="0" w:space="0" w:color="auto"/>
                  </w:divBdr>
                </w:div>
                <w:div w:id="1228036584">
                  <w:marLeft w:val="0"/>
                  <w:marRight w:val="0"/>
                  <w:marTop w:val="0"/>
                  <w:marBottom w:val="0"/>
                  <w:divBdr>
                    <w:top w:val="none" w:sz="0" w:space="0" w:color="auto"/>
                    <w:left w:val="none" w:sz="0" w:space="0" w:color="auto"/>
                    <w:bottom w:val="none" w:sz="0" w:space="0" w:color="auto"/>
                    <w:right w:val="none" w:sz="0" w:space="0" w:color="auto"/>
                  </w:divBdr>
                </w:div>
                <w:div w:id="1253275257">
                  <w:marLeft w:val="0"/>
                  <w:marRight w:val="0"/>
                  <w:marTop w:val="0"/>
                  <w:marBottom w:val="0"/>
                  <w:divBdr>
                    <w:top w:val="none" w:sz="0" w:space="0" w:color="auto"/>
                    <w:left w:val="none" w:sz="0" w:space="0" w:color="auto"/>
                    <w:bottom w:val="none" w:sz="0" w:space="0" w:color="auto"/>
                    <w:right w:val="none" w:sz="0" w:space="0" w:color="auto"/>
                  </w:divBdr>
                </w:div>
                <w:div w:id="1265727873">
                  <w:marLeft w:val="0"/>
                  <w:marRight w:val="0"/>
                  <w:marTop w:val="0"/>
                  <w:marBottom w:val="0"/>
                  <w:divBdr>
                    <w:top w:val="none" w:sz="0" w:space="0" w:color="auto"/>
                    <w:left w:val="none" w:sz="0" w:space="0" w:color="auto"/>
                    <w:bottom w:val="none" w:sz="0" w:space="0" w:color="auto"/>
                    <w:right w:val="none" w:sz="0" w:space="0" w:color="auto"/>
                  </w:divBdr>
                </w:div>
                <w:div w:id="1268931821">
                  <w:marLeft w:val="0"/>
                  <w:marRight w:val="0"/>
                  <w:marTop w:val="0"/>
                  <w:marBottom w:val="0"/>
                  <w:divBdr>
                    <w:top w:val="none" w:sz="0" w:space="0" w:color="auto"/>
                    <w:left w:val="none" w:sz="0" w:space="0" w:color="auto"/>
                    <w:bottom w:val="none" w:sz="0" w:space="0" w:color="auto"/>
                    <w:right w:val="none" w:sz="0" w:space="0" w:color="auto"/>
                  </w:divBdr>
                </w:div>
                <w:div w:id="1277178795">
                  <w:marLeft w:val="0"/>
                  <w:marRight w:val="0"/>
                  <w:marTop w:val="0"/>
                  <w:marBottom w:val="0"/>
                  <w:divBdr>
                    <w:top w:val="none" w:sz="0" w:space="0" w:color="auto"/>
                    <w:left w:val="none" w:sz="0" w:space="0" w:color="auto"/>
                    <w:bottom w:val="none" w:sz="0" w:space="0" w:color="auto"/>
                    <w:right w:val="none" w:sz="0" w:space="0" w:color="auto"/>
                  </w:divBdr>
                </w:div>
                <w:div w:id="1310791445">
                  <w:marLeft w:val="0"/>
                  <w:marRight w:val="0"/>
                  <w:marTop w:val="0"/>
                  <w:marBottom w:val="0"/>
                  <w:divBdr>
                    <w:top w:val="none" w:sz="0" w:space="0" w:color="auto"/>
                    <w:left w:val="none" w:sz="0" w:space="0" w:color="auto"/>
                    <w:bottom w:val="none" w:sz="0" w:space="0" w:color="auto"/>
                    <w:right w:val="none" w:sz="0" w:space="0" w:color="auto"/>
                  </w:divBdr>
                </w:div>
                <w:div w:id="1339694131">
                  <w:marLeft w:val="0"/>
                  <w:marRight w:val="0"/>
                  <w:marTop w:val="0"/>
                  <w:marBottom w:val="0"/>
                  <w:divBdr>
                    <w:top w:val="none" w:sz="0" w:space="0" w:color="auto"/>
                    <w:left w:val="none" w:sz="0" w:space="0" w:color="auto"/>
                    <w:bottom w:val="none" w:sz="0" w:space="0" w:color="auto"/>
                    <w:right w:val="none" w:sz="0" w:space="0" w:color="auto"/>
                  </w:divBdr>
                </w:div>
                <w:div w:id="1355157978">
                  <w:marLeft w:val="0"/>
                  <w:marRight w:val="0"/>
                  <w:marTop w:val="0"/>
                  <w:marBottom w:val="0"/>
                  <w:divBdr>
                    <w:top w:val="none" w:sz="0" w:space="0" w:color="auto"/>
                    <w:left w:val="none" w:sz="0" w:space="0" w:color="auto"/>
                    <w:bottom w:val="none" w:sz="0" w:space="0" w:color="auto"/>
                    <w:right w:val="none" w:sz="0" w:space="0" w:color="auto"/>
                  </w:divBdr>
                </w:div>
                <w:div w:id="1422723306">
                  <w:marLeft w:val="0"/>
                  <w:marRight w:val="0"/>
                  <w:marTop w:val="0"/>
                  <w:marBottom w:val="0"/>
                  <w:divBdr>
                    <w:top w:val="none" w:sz="0" w:space="0" w:color="auto"/>
                    <w:left w:val="none" w:sz="0" w:space="0" w:color="auto"/>
                    <w:bottom w:val="none" w:sz="0" w:space="0" w:color="auto"/>
                    <w:right w:val="none" w:sz="0" w:space="0" w:color="auto"/>
                  </w:divBdr>
                </w:div>
                <w:div w:id="1522940487">
                  <w:marLeft w:val="0"/>
                  <w:marRight w:val="0"/>
                  <w:marTop w:val="0"/>
                  <w:marBottom w:val="0"/>
                  <w:divBdr>
                    <w:top w:val="none" w:sz="0" w:space="0" w:color="auto"/>
                    <w:left w:val="none" w:sz="0" w:space="0" w:color="auto"/>
                    <w:bottom w:val="none" w:sz="0" w:space="0" w:color="auto"/>
                    <w:right w:val="none" w:sz="0" w:space="0" w:color="auto"/>
                  </w:divBdr>
                </w:div>
                <w:div w:id="1547644743">
                  <w:marLeft w:val="0"/>
                  <w:marRight w:val="0"/>
                  <w:marTop w:val="0"/>
                  <w:marBottom w:val="0"/>
                  <w:divBdr>
                    <w:top w:val="none" w:sz="0" w:space="0" w:color="auto"/>
                    <w:left w:val="none" w:sz="0" w:space="0" w:color="auto"/>
                    <w:bottom w:val="none" w:sz="0" w:space="0" w:color="auto"/>
                    <w:right w:val="none" w:sz="0" w:space="0" w:color="auto"/>
                  </w:divBdr>
                </w:div>
                <w:div w:id="1602487799">
                  <w:marLeft w:val="0"/>
                  <w:marRight w:val="0"/>
                  <w:marTop w:val="0"/>
                  <w:marBottom w:val="0"/>
                  <w:divBdr>
                    <w:top w:val="none" w:sz="0" w:space="0" w:color="auto"/>
                    <w:left w:val="none" w:sz="0" w:space="0" w:color="auto"/>
                    <w:bottom w:val="none" w:sz="0" w:space="0" w:color="auto"/>
                    <w:right w:val="none" w:sz="0" w:space="0" w:color="auto"/>
                  </w:divBdr>
                </w:div>
                <w:div w:id="1636787576">
                  <w:marLeft w:val="0"/>
                  <w:marRight w:val="0"/>
                  <w:marTop w:val="0"/>
                  <w:marBottom w:val="0"/>
                  <w:divBdr>
                    <w:top w:val="none" w:sz="0" w:space="0" w:color="auto"/>
                    <w:left w:val="none" w:sz="0" w:space="0" w:color="auto"/>
                    <w:bottom w:val="none" w:sz="0" w:space="0" w:color="auto"/>
                    <w:right w:val="none" w:sz="0" w:space="0" w:color="auto"/>
                  </w:divBdr>
                </w:div>
                <w:div w:id="1652827707">
                  <w:marLeft w:val="0"/>
                  <w:marRight w:val="0"/>
                  <w:marTop w:val="0"/>
                  <w:marBottom w:val="0"/>
                  <w:divBdr>
                    <w:top w:val="none" w:sz="0" w:space="0" w:color="auto"/>
                    <w:left w:val="none" w:sz="0" w:space="0" w:color="auto"/>
                    <w:bottom w:val="none" w:sz="0" w:space="0" w:color="auto"/>
                    <w:right w:val="none" w:sz="0" w:space="0" w:color="auto"/>
                  </w:divBdr>
                </w:div>
                <w:div w:id="1671368612">
                  <w:marLeft w:val="0"/>
                  <w:marRight w:val="0"/>
                  <w:marTop w:val="0"/>
                  <w:marBottom w:val="0"/>
                  <w:divBdr>
                    <w:top w:val="none" w:sz="0" w:space="0" w:color="auto"/>
                    <w:left w:val="none" w:sz="0" w:space="0" w:color="auto"/>
                    <w:bottom w:val="none" w:sz="0" w:space="0" w:color="auto"/>
                    <w:right w:val="none" w:sz="0" w:space="0" w:color="auto"/>
                  </w:divBdr>
                </w:div>
                <w:div w:id="1682048973">
                  <w:marLeft w:val="0"/>
                  <w:marRight w:val="0"/>
                  <w:marTop w:val="0"/>
                  <w:marBottom w:val="0"/>
                  <w:divBdr>
                    <w:top w:val="none" w:sz="0" w:space="0" w:color="auto"/>
                    <w:left w:val="none" w:sz="0" w:space="0" w:color="auto"/>
                    <w:bottom w:val="none" w:sz="0" w:space="0" w:color="auto"/>
                    <w:right w:val="none" w:sz="0" w:space="0" w:color="auto"/>
                  </w:divBdr>
                </w:div>
                <w:div w:id="1766684214">
                  <w:marLeft w:val="0"/>
                  <w:marRight w:val="0"/>
                  <w:marTop w:val="0"/>
                  <w:marBottom w:val="0"/>
                  <w:divBdr>
                    <w:top w:val="none" w:sz="0" w:space="0" w:color="auto"/>
                    <w:left w:val="none" w:sz="0" w:space="0" w:color="auto"/>
                    <w:bottom w:val="none" w:sz="0" w:space="0" w:color="auto"/>
                    <w:right w:val="none" w:sz="0" w:space="0" w:color="auto"/>
                  </w:divBdr>
                </w:div>
                <w:div w:id="1775587009">
                  <w:marLeft w:val="0"/>
                  <w:marRight w:val="0"/>
                  <w:marTop w:val="0"/>
                  <w:marBottom w:val="0"/>
                  <w:divBdr>
                    <w:top w:val="none" w:sz="0" w:space="0" w:color="auto"/>
                    <w:left w:val="none" w:sz="0" w:space="0" w:color="auto"/>
                    <w:bottom w:val="none" w:sz="0" w:space="0" w:color="auto"/>
                    <w:right w:val="none" w:sz="0" w:space="0" w:color="auto"/>
                  </w:divBdr>
                </w:div>
                <w:div w:id="1794668828">
                  <w:marLeft w:val="0"/>
                  <w:marRight w:val="0"/>
                  <w:marTop w:val="0"/>
                  <w:marBottom w:val="0"/>
                  <w:divBdr>
                    <w:top w:val="none" w:sz="0" w:space="0" w:color="auto"/>
                    <w:left w:val="none" w:sz="0" w:space="0" w:color="auto"/>
                    <w:bottom w:val="none" w:sz="0" w:space="0" w:color="auto"/>
                    <w:right w:val="none" w:sz="0" w:space="0" w:color="auto"/>
                  </w:divBdr>
                </w:div>
                <w:div w:id="1864126992">
                  <w:marLeft w:val="0"/>
                  <w:marRight w:val="0"/>
                  <w:marTop w:val="0"/>
                  <w:marBottom w:val="0"/>
                  <w:divBdr>
                    <w:top w:val="none" w:sz="0" w:space="0" w:color="auto"/>
                    <w:left w:val="none" w:sz="0" w:space="0" w:color="auto"/>
                    <w:bottom w:val="none" w:sz="0" w:space="0" w:color="auto"/>
                    <w:right w:val="none" w:sz="0" w:space="0" w:color="auto"/>
                  </w:divBdr>
                </w:div>
                <w:div w:id="1894928233">
                  <w:marLeft w:val="0"/>
                  <w:marRight w:val="0"/>
                  <w:marTop w:val="0"/>
                  <w:marBottom w:val="0"/>
                  <w:divBdr>
                    <w:top w:val="none" w:sz="0" w:space="0" w:color="auto"/>
                    <w:left w:val="none" w:sz="0" w:space="0" w:color="auto"/>
                    <w:bottom w:val="none" w:sz="0" w:space="0" w:color="auto"/>
                    <w:right w:val="none" w:sz="0" w:space="0" w:color="auto"/>
                  </w:divBdr>
                </w:div>
                <w:div w:id="2087923274">
                  <w:marLeft w:val="0"/>
                  <w:marRight w:val="0"/>
                  <w:marTop w:val="0"/>
                  <w:marBottom w:val="0"/>
                  <w:divBdr>
                    <w:top w:val="none" w:sz="0" w:space="0" w:color="auto"/>
                    <w:left w:val="none" w:sz="0" w:space="0" w:color="auto"/>
                    <w:bottom w:val="none" w:sz="0" w:space="0" w:color="auto"/>
                    <w:right w:val="none" w:sz="0" w:space="0" w:color="auto"/>
                  </w:divBdr>
                </w:div>
                <w:div w:id="2092313121">
                  <w:marLeft w:val="0"/>
                  <w:marRight w:val="0"/>
                  <w:marTop w:val="0"/>
                  <w:marBottom w:val="0"/>
                  <w:divBdr>
                    <w:top w:val="none" w:sz="0" w:space="0" w:color="auto"/>
                    <w:left w:val="none" w:sz="0" w:space="0" w:color="auto"/>
                    <w:bottom w:val="none" w:sz="0" w:space="0" w:color="auto"/>
                    <w:right w:val="none" w:sz="0" w:space="0" w:color="auto"/>
                  </w:divBdr>
                </w:div>
                <w:div w:id="2099708657">
                  <w:marLeft w:val="0"/>
                  <w:marRight w:val="0"/>
                  <w:marTop w:val="0"/>
                  <w:marBottom w:val="0"/>
                  <w:divBdr>
                    <w:top w:val="none" w:sz="0" w:space="0" w:color="auto"/>
                    <w:left w:val="none" w:sz="0" w:space="0" w:color="auto"/>
                    <w:bottom w:val="none" w:sz="0" w:space="0" w:color="auto"/>
                    <w:right w:val="none" w:sz="0" w:space="0" w:color="auto"/>
                  </w:divBdr>
                </w:div>
                <w:div w:id="210221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90050">
          <w:marLeft w:val="0"/>
          <w:marRight w:val="0"/>
          <w:marTop w:val="0"/>
          <w:marBottom w:val="0"/>
          <w:divBdr>
            <w:top w:val="none" w:sz="0" w:space="0" w:color="auto"/>
            <w:left w:val="none" w:sz="0" w:space="0" w:color="auto"/>
            <w:bottom w:val="none" w:sz="0" w:space="0" w:color="auto"/>
            <w:right w:val="none" w:sz="0" w:space="0" w:color="auto"/>
          </w:divBdr>
          <w:divsChild>
            <w:div w:id="1899587307">
              <w:marLeft w:val="0"/>
              <w:marRight w:val="0"/>
              <w:marTop w:val="0"/>
              <w:marBottom w:val="0"/>
              <w:divBdr>
                <w:top w:val="none" w:sz="0" w:space="0" w:color="auto"/>
                <w:left w:val="none" w:sz="0" w:space="0" w:color="auto"/>
                <w:bottom w:val="none" w:sz="0" w:space="0" w:color="auto"/>
                <w:right w:val="none" w:sz="0" w:space="0" w:color="auto"/>
              </w:divBdr>
              <w:divsChild>
                <w:div w:id="15810438">
                  <w:marLeft w:val="0"/>
                  <w:marRight w:val="0"/>
                  <w:marTop w:val="0"/>
                  <w:marBottom w:val="0"/>
                  <w:divBdr>
                    <w:top w:val="none" w:sz="0" w:space="0" w:color="auto"/>
                    <w:left w:val="none" w:sz="0" w:space="0" w:color="auto"/>
                    <w:bottom w:val="none" w:sz="0" w:space="0" w:color="auto"/>
                    <w:right w:val="none" w:sz="0" w:space="0" w:color="auto"/>
                  </w:divBdr>
                </w:div>
                <w:div w:id="54744268">
                  <w:marLeft w:val="0"/>
                  <w:marRight w:val="0"/>
                  <w:marTop w:val="0"/>
                  <w:marBottom w:val="0"/>
                  <w:divBdr>
                    <w:top w:val="none" w:sz="0" w:space="0" w:color="auto"/>
                    <w:left w:val="none" w:sz="0" w:space="0" w:color="auto"/>
                    <w:bottom w:val="none" w:sz="0" w:space="0" w:color="auto"/>
                    <w:right w:val="none" w:sz="0" w:space="0" w:color="auto"/>
                  </w:divBdr>
                </w:div>
                <w:div w:id="59863054">
                  <w:marLeft w:val="0"/>
                  <w:marRight w:val="0"/>
                  <w:marTop w:val="0"/>
                  <w:marBottom w:val="0"/>
                  <w:divBdr>
                    <w:top w:val="none" w:sz="0" w:space="0" w:color="auto"/>
                    <w:left w:val="none" w:sz="0" w:space="0" w:color="auto"/>
                    <w:bottom w:val="none" w:sz="0" w:space="0" w:color="auto"/>
                    <w:right w:val="none" w:sz="0" w:space="0" w:color="auto"/>
                  </w:divBdr>
                </w:div>
                <w:div w:id="98838845">
                  <w:marLeft w:val="0"/>
                  <w:marRight w:val="0"/>
                  <w:marTop w:val="0"/>
                  <w:marBottom w:val="0"/>
                  <w:divBdr>
                    <w:top w:val="none" w:sz="0" w:space="0" w:color="auto"/>
                    <w:left w:val="none" w:sz="0" w:space="0" w:color="auto"/>
                    <w:bottom w:val="none" w:sz="0" w:space="0" w:color="auto"/>
                    <w:right w:val="none" w:sz="0" w:space="0" w:color="auto"/>
                  </w:divBdr>
                </w:div>
                <w:div w:id="156699677">
                  <w:marLeft w:val="0"/>
                  <w:marRight w:val="0"/>
                  <w:marTop w:val="0"/>
                  <w:marBottom w:val="0"/>
                  <w:divBdr>
                    <w:top w:val="none" w:sz="0" w:space="0" w:color="auto"/>
                    <w:left w:val="none" w:sz="0" w:space="0" w:color="auto"/>
                    <w:bottom w:val="none" w:sz="0" w:space="0" w:color="auto"/>
                    <w:right w:val="none" w:sz="0" w:space="0" w:color="auto"/>
                  </w:divBdr>
                </w:div>
                <w:div w:id="263616263">
                  <w:marLeft w:val="0"/>
                  <w:marRight w:val="0"/>
                  <w:marTop w:val="0"/>
                  <w:marBottom w:val="0"/>
                  <w:divBdr>
                    <w:top w:val="none" w:sz="0" w:space="0" w:color="auto"/>
                    <w:left w:val="none" w:sz="0" w:space="0" w:color="auto"/>
                    <w:bottom w:val="none" w:sz="0" w:space="0" w:color="auto"/>
                    <w:right w:val="none" w:sz="0" w:space="0" w:color="auto"/>
                  </w:divBdr>
                </w:div>
                <w:div w:id="282543562">
                  <w:marLeft w:val="0"/>
                  <w:marRight w:val="0"/>
                  <w:marTop w:val="0"/>
                  <w:marBottom w:val="0"/>
                  <w:divBdr>
                    <w:top w:val="none" w:sz="0" w:space="0" w:color="auto"/>
                    <w:left w:val="none" w:sz="0" w:space="0" w:color="auto"/>
                    <w:bottom w:val="none" w:sz="0" w:space="0" w:color="auto"/>
                    <w:right w:val="none" w:sz="0" w:space="0" w:color="auto"/>
                  </w:divBdr>
                </w:div>
                <w:div w:id="338580067">
                  <w:marLeft w:val="0"/>
                  <w:marRight w:val="0"/>
                  <w:marTop w:val="0"/>
                  <w:marBottom w:val="0"/>
                  <w:divBdr>
                    <w:top w:val="none" w:sz="0" w:space="0" w:color="auto"/>
                    <w:left w:val="none" w:sz="0" w:space="0" w:color="auto"/>
                    <w:bottom w:val="none" w:sz="0" w:space="0" w:color="auto"/>
                    <w:right w:val="none" w:sz="0" w:space="0" w:color="auto"/>
                  </w:divBdr>
                </w:div>
                <w:div w:id="360133074">
                  <w:marLeft w:val="0"/>
                  <w:marRight w:val="0"/>
                  <w:marTop w:val="0"/>
                  <w:marBottom w:val="0"/>
                  <w:divBdr>
                    <w:top w:val="none" w:sz="0" w:space="0" w:color="auto"/>
                    <w:left w:val="none" w:sz="0" w:space="0" w:color="auto"/>
                    <w:bottom w:val="none" w:sz="0" w:space="0" w:color="auto"/>
                    <w:right w:val="none" w:sz="0" w:space="0" w:color="auto"/>
                  </w:divBdr>
                </w:div>
                <w:div w:id="361709492">
                  <w:marLeft w:val="0"/>
                  <w:marRight w:val="0"/>
                  <w:marTop w:val="0"/>
                  <w:marBottom w:val="0"/>
                  <w:divBdr>
                    <w:top w:val="none" w:sz="0" w:space="0" w:color="auto"/>
                    <w:left w:val="none" w:sz="0" w:space="0" w:color="auto"/>
                    <w:bottom w:val="none" w:sz="0" w:space="0" w:color="auto"/>
                    <w:right w:val="none" w:sz="0" w:space="0" w:color="auto"/>
                  </w:divBdr>
                </w:div>
                <w:div w:id="539316365">
                  <w:marLeft w:val="0"/>
                  <w:marRight w:val="0"/>
                  <w:marTop w:val="0"/>
                  <w:marBottom w:val="0"/>
                  <w:divBdr>
                    <w:top w:val="none" w:sz="0" w:space="0" w:color="auto"/>
                    <w:left w:val="none" w:sz="0" w:space="0" w:color="auto"/>
                    <w:bottom w:val="none" w:sz="0" w:space="0" w:color="auto"/>
                    <w:right w:val="none" w:sz="0" w:space="0" w:color="auto"/>
                  </w:divBdr>
                </w:div>
                <w:div w:id="542717736">
                  <w:marLeft w:val="0"/>
                  <w:marRight w:val="0"/>
                  <w:marTop w:val="0"/>
                  <w:marBottom w:val="0"/>
                  <w:divBdr>
                    <w:top w:val="none" w:sz="0" w:space="0" w:color="auto"/>
                    <w:left w:val="none" w:sz="0" w:space="0" w:color="auto"/>
                    <w:bottom w:val="none" w:sz="0" w:space="0" w:color="auto"/>
                    <w:right w:val="none" w:sz="0" w:space="0" w:color="auto"/>
                  </w:divBdr>
                </w:div>
                <w:div w:id="575670222">
                  <w:marLeft w:val="0"/>
                  <w:marRight w:val="0"/>
                  <w:marTop w:val="0"/>
                  <w:marBottom w:val="0"/>
                  <w:divBdr>
                    <w:top w:val="none" w:sz="0" w:space="0" w:color="auto"/>
                    <w:left w:val="none" w:sz="0" w:space="0" w:color="auto"/>
                    <w:bottom w:val="none" w:sz="0" w:space="0" w:color="auto"/>
                    <w:right w:val="none" w:sz="0" w:space="0" w:color="auto"/>
                  </w:divBdr>
                </w:div>
                <w:div w:id="591474077">
                  <w:marLeft w:val="0"/>
                  <w:marRight w:val="0"/>
                  <w:marTop w:val="0"/>
                  <w:marBottom w:val="0"/>
                  <w:divBdr>
                    <w:top w:val="none" w:sz="0" w:space="0" w:color="auto"/>
                    <w:left w:val="none" w:sz="0" w:space="0" w:color="auto"/>
                    <w:bottom w:val="none" w:sz="0" w:space="0" w:color="auto"/>
                    <w:right w:val="none" w:sz="0" w:space="0" w:color="auto"/>
                  </w:divBdr>
                </w:div>
                <w:div w:id="609515060">
                  <w:marLeft w:val="0"/>
                  <w:marRight w:val="0"/>
                  <w:marTop w:val="0"/>
                  <w:marBottom w:val="0"/>
                  <w:divBdr>
                    <w:top w:val="none" w:sz="0" w:space="0" w:color="auto"/>
                    <w:left w:val="none" w:sz="0" w:space="0" w:color="auto"/>
                    <w:bottom w:val="none" w:sz="0" w:space="0" w:color="auto"/>
                    <w:right w:val="none" w:sz="0" w:space="0" w:color="auto"/>
                  </w:divBdr>
                </w:div>
                <w:div w:id="670643684">
                  <w:marLeft w:val="0"/>
                  <w:marRight w:val="0"/>
                  <w:marTop w:val="0"/>
                  <w:marBottom w:val="0"/>
                  <w:divBdr>
                    <w:top w:val="none" w:sz="0" w:space="0" w:color="auto"/>
                    <w:left w:val="none" w:sz="0" w:space="0" w:color="auto"/>
                    <w:bottom w:val="none" w:sz="0" w:space="0" w:color="auto"/>
                    <w:right w:val="none" w:sz="0" w:space="0" w:color="auto"/>
                  </w:divBdr>
                </w:div>
                <w:div w:id="680667141">
                  <w:marLeft w:val="0"/>
                  <w:marRight w:val="0"/>
                  <w:marTop w:val="0"/>
                  <w:marBottom w:val="0"/>
                  <w:divBdr>
                    <w:top w:val="none" w:sz="0" w:space="0" w:color="auto"/>
                    <w:left w:val="none" w:sz="0" w:space="0" w:color="auto"/>
                    <w:bottom w:val="none" w:sz="0" w:space="0" w:color="auto"/>
                    <w:right w:val="none" w:sz="0" w:space="0" w:color="auto"/>
                  </w:divBdr>
                </w:div>
                <w:div w:id="710569125">
                  <w:marLeft w:val="0"/>
                  <w:marRight w:val="0"/>
                  <w:marTop w:val="0"/>
                  <w:marBottom w:val="0"/>
                  <w:divBdr>
                    <w:top w:val="none" w:sz="0" w:space="0" w:color="auto"/>
                    <w:left w:val="none" w:sz="0" w:space="0" w:color="auto"/>
                    <w:bottom w:val="none" w:sz="0" w:space="0" w:color="auto"/>
                    <w:right w:val="none" w:sz="0" w:space="0" w:color="auto"/>
                  </w:divBdr>
                </w:div>
                <w:div w:id="854156268">
                  <w:marLeft w:val="0"/>
                  <w:marRight w:val="0"/>
                  <w:marTop w:val="0"/>
                  <w:marBottom w:val="0"/>
                  <w:divBdr>
                    <w:top w:val="none" w:sz="0" w:space="0" w:color="auto"/>
                    <w:left w:val="none" w:sz="0" w:space="0" w:color="auto"/>
                    <w:bottom w:val="none" w:sz="0" w:space="0" w:color="auto"/>
                    <w:right w:val="none" w:sz="0" w:space="0" w:color="auto"/>
                  </w:divBdr>
                </w:div>
                <w:div w:id="951664534">
                  <w:marLeft w:val="0"/>
                  <w:marRight w:val="0"/>
                  <w:marTop w:val="0"/>
                  <w:marBottom w:val="0"/>
                  <w:divBdr>
                    <w:top w:val="none" w:sz="0" w:space="0" w:color="auto"/>
                    <w:left w:val="none" w:sz="0" w:space="0" w:color="auto"/>
                    <w:bottom w:val="none" w:sz="0" w:space="0" w:color="auto"/>
                    <w:right w:val="none" w:sz="0" w:space="0" w:color="auto"/>
                  </w:divBdr>
                </w:div>
                <w:div w:id="963467355">
                  <w:marLeft w:val="0"/>
                  <w:marRight w:val="0"/>
                  <w:marTop w:val="0"/>
                  <w:marBottom w:val="0"/>
                  <w:divBdr>
                    <w:top w:val="none" w:sz="0" w:space="0" w:color="auto"/>
                    <w:left w:val="none" w:sz="0" w:space="0" w:color="auto"/>
                    <w:bottom w:val="none" w:sz="0" w:space="0" w:color="auto"/>
                    <w:right w:val="none" w:sz="0" w:space="0" w:color="auto"/>
                  </w:divBdr>
                </w:div>
                <w:div w:id="978532242">
                  <w:marLeft w:val="0"/>
                  <w:marRight w:val="0"/>
                  <w:marTop w:val="0"/>
                  <w:marBottom w:val="0"/>
                  <w:divBdr>
                    <w:top w:val="none" w:sz="0" w:space="0" w:color="auto"/>
                    <w:left w:val="none" w:sz="0" w:space="0" w:color="auto"/>
                    <w:bottom w:val="none" w:sz="0" w:space="0" w:color="auto"/>
                    <w:right w:val="none" w:sz="0" w:space="0" w:color="auto"/>
                  </w:divBdr>
                </w:div>
                <w:div w:id="978732463">
                  <w:marLeft w:val="0"/>
                  <w:marRight w:val="0"/>
                  <w:marTop w:val="0"/>
                  <w:marBottom w:val="0"/>
                  <w:divBdr>
                    <w:top w:val="none" w:sz="0" w:space="0" w:color="auto"/>
                    <w:left w:val="none" w:sz="0" w:space="0" w:color="auto"/>
                    <w:bottom w:val="none" w:sz="0" w:space="0" w:color="auto"/>
                    <w:right w:val="none" w:sz="0" w:space="0" w:color="auto"/>
                  </w:divBdr>
                </w:div>
                <w:div w:id="1019041361">
                  <w:marLeft w:val="0"/>
                  <w:marRight w:val="0"/>
                  <w:marTop w:val="0"/>
                  <w:marBottom w:val="0"/>
                  <w:divBdr>
                    <w:top w:val="none" w:sz="0" w:space="0" w:color="auto"/>
                    <w:left w:val="none" w:sz="0" w:space="0" w:color="auto"/>
                    <w:bottom w:val="none" w:sz="0" w:space="0" w:color="auto"/>
                    <w:right w:val="none" w:sz="0" w:space="0" w:color="auto"/>
                  </w:divBdr>
                </w:div>
                <w:div w:id="1090617308">
                  <w:marLeft w:val="0"/>
                  <w:marRight w:val="0"/>
                  <w:marTop w:val="0"/>
                  <w:marBottom w:val="0"/>
                  <w:divBdr>
                    <w:top w:val="none" w:sz="0" w:space="0" w:color="auto"/>
                    <w:left w:val="none" w:sz="0" w:space="0" w:color="auto"/>
                    <w:bottom w:val="none" w:sz="0" w:space="0" w:color="auto"/>
                    <w:right w:val="none" w:sz="0" w:space="0" w:color="auto"/>
                  </w:divBdr>
                </w:div>
                <w:div w:id="1128280150">
                  <w:marLeft w:val="0"/>
                  <w:marRight w:val="0"/>
                  <w:marTop w:val="0"/>
                  <w:marBottom w:val="0"/>
                  <w:divBdr>
                    <w:top w:val="none" w:sz="0" w:space="0" w:color="auto"/>
                    <w:left w:val="none" w:sz="0" w:space="0" w:color="auto"/>
                    <w:bottom w:val="none" w:sz="0" w:space="0" w:color="auto"/>
                    <w:right w:val="none" w:sz="0" w:space="0" w:color="auto"/>
                  </w:divBdr>
                </w:div>
                <w:div w:id="1149977329">
                  <w:marLeft w:val="0"/>
                  <w:marRight w:val="0"/>
                  <w:marTop w:val="0"/>
                  <w:marBottom w:val="0"/>
                  <w:divBdr>
                    <w:top w:val="none" w:sz="0" w:space="0" w:color="auto"/>
                    <w:left w:val="none" w:sz="0" w:space="0" w:color="auto"/>
                    <w:bottom w:val="none" w:sz="0" w:space="0" w:color="auto"/>
                    <w:right w:val="none" w:sz="0" w:space="0" w:color="auto"/>
                  </w:divBdr>
                </w:div>
                <w:div w:id="1180050205">
                  <w:marLeft w:val="0"/>
                  <w:marRight w:val="0"/>
                  <w:marTop w:val="0"/>
                  <w:marBottom w:val="0"/>
                  <w:divBdr>
                    <w:top w:val="none" w:sz="0" w:space="0" w:color="auto"/>
                    <w:left w:val="none" w:sz="0" w:space="0" w:color="auto"/>
                    <w:bottom w:val="none" w:sz="0" w:space="0" w:color="auto"/>
                    <w:right w:val="none" w:sz="0" w:space="0" w:color="auto"/>
                  </w:divBdr>
                </w:div>
                <w:div w:id="1205871922">
                  <w:marLeft w:val="0"/>
                  <w:marRight w:val="0"/>
                  <w:marTop w:val="0"/>
                  <w:marBottom w:val="0"/>
                  <w:divBdr>
                    <w:top w:val="none" w:sz="0" w:space="0" w:color="auto"/>
                    <w:left w:val="none" w:sz="0" w:space="0" w:color="auto"/>
                    <w:bottom w:val="none" w:sz="0" w:space="0" w:color="auto"/>
                    <w:right w:val="none" w:sz="0" w:space="0" w:color="auto"/>
                  </w:divBdr>
                </w:div>
                <w:div w:id="1210193001">
                  <w:marLeft w:val="0"/>
                  <w:marRight w:val="0"/>
                  <w:marTop w:val="0"/>
                  <w:marBottom w:val="0"/>
                  <w:divBdr>
                    <w:top w:val="none" w:sz="0" w:space="0" w:color="auto"/>
                    <w:left w:val="none" w:sz="0" w:space="0" w:color="auto"/>
                    <w:bottom w:val="none" w:sz="0" w:space="0" w:color="auto"/>
                    <w:right w:val="none" w:sz="0" w:space="0" w:color="auto"/>
                  </w:divBdr>
                </w:div>
                <w:div w:id="1306397485">
                  <w:marLeft w:val="0"/>
                  <w:marRight w:val="0"/>
                  <w:marTop w:val="0"/>
                  <w:marBottom w:val="0"/>
                  <w:divBdr>
                    <w:top w:val="none" w:sz="0" w:space="0" w:color="auto"/>
                    <w:left w:val="none" w:sz="0" w:space="0" w:color="auto"/>
                    <w:bottom w:val="none" w:sz="0" w:space="0" w:color="auto"/>
                    <w:right w:val="none" w:sz="0" w:space="0" w:color="auto"/>
                  </w:divBdr>
                </w:div>
                <w:div w:id="1329360223">
                  <w:marLeft w:val="0"/>
                  <w:marRight w:val="0"/>
                  <w:marTop w:val="0"/>
                  <w:marBottom w:val="0"/>
                  <w:divBdr>
                    <w:top w:val="none" w:sz="0" w:space="0" w:color="auto"/>
                    <w:left w:val="none" w:sz="0" w:space="0" w:color="auto"/>
                    <w:bottom w:val="none" w:sz="0" w:space="0" w:color="auto"/>
                    <w:right w:val="none" w:sz="0" w:space="0" w:color="auto"/>
                  </w:divBdr>
                </w:div>
                <w:div w:id="1351644231">
                  <w:marLeft w:val="0"/>
                  <w:marRight w:val="0"/>
                  <w:marTop w:val="0"/>
                  <w:marBottom w:val="0"/>
                  <w:divBdr>
                    <w:top w:val="none" w:sz="0" w:space="0" w:color="auto"/>
                    <w:left w:val="none" w:sz="0" w:space="0" w:color="auto"/>
                    <w:bottom w:val="none" w:sz="0" w:space="0" w:color="auto"/>
                    <w:right w:val="none" w:sz="0" w:space="0" w:color="auto"/>
                  </w:divBdr>
                </w:div>
                <w:div w:id="1356615353">
                  <w:marLeft w:val="0"/>
                  <w:marRight w:val="0"/>
                  <w:marTop w:val="0"/>
                  <w:marBottom w:val="0"/>
                  <w:divBdr>
                    <w:top w:val="none" w:sz="0" w:space="0" w:color="auto"/>
                    <w:left w:val="none" w:sz="0" w:space="0" w:color="auto"/>
                    <w:bottom w:val="none" w:sz="0" w:space="0" w:color="auto"/>
                    <w:right w:val="none" w:sz="0" w:space="0" w:color="auto"/>
                  </w:divBdr>
                </w:div>
                <w:div w:id="1365982748">
                  <w:marLeft w:val="0"/>
                  <w:marRight w:val="0"/>
                  <w:marTop w:val="0"/>
                  <w:marBottom w:val="0"/>
                  <w:divBdr>
                    <w:top w:val="none" w:sz="0" w:space="0" w:color="auto"/>
                    <w:left w:val="none" w:sz="0" w:space="0" w:color="auto"/>
                    <w:bottom w:val="none" w:sz="0" w:space="0" w:color="auto"/>
                    <w:right w:val="none" w:sz="0" w:space="0" w:color="auto"/>
                  </w:divBdr>
                </w:div>
                <w:div w:id="1548299605">
                  <w:marLeft w:val="0"/>
                  <w:marRight w:val="0"/>
                  <w:marTop w:val="0"/>
                  <w:marBottom w:val="0"/>
                  <w:divBdr>
                    <w:top w:val="none" w:sz="0" w:space="0" w:color="auto"/>
                    <w:left w:val="none" w:sz="0" w:space="0" w:color="auto"/>
                    <w:bottom w:val="none" w:sz="0" w:space="0" w:color="auto"/>
                    <w:right w:val="none" w:sz="0" w:space="0" w:color="auto"/>
                  </w:divBdr>
                </w:div>
                <w:div w:id="1640111856">
                  <w:marLeft w:val="0"/>
                  <w:marRight w:val="0"/>
                  <w:marTop w:val="0"/>
                  <w:marBottom w:val="0"/>
                  <w:divBdr>
                    <w:top w:val="none" w:sz="0" w:space="0" w:color="auto"/>
                    <w:left w:val="none" w:sz="0" w:space="0" w:color="auto"/>
                    <w:bottom w:val="none" w:sz="0" w:space="0" w:color="auto"/>
                    <w:right w:val="none" w:sz="0" w:space="0" w:color="auto"/>
                  </w:divBdr>
                </w:div>
                <w:div w:id="1649939379">
                  <w:marLeft w:val="0"/>
                  <w:marRight w:val="0"/>
                  <w:marTop w:val="0"/>
                  <w:marBottom w:val="0"/>
                  <w:divBdr>
                    <w:top w:val="none" w:sz="0" w:space="0" w:color="auto"/>
                    <w:left w:val="none" w:sz="0" w:space="0" w:color="auto"/>
                    <w:bottom w:val="none" w:sz="0" w:space="0" w:color="auto"/>
                    <w:right w:val="none" w:sz="0" w:space="0" w:color="auto"/>
                  </w:divBdr>
                </w:div>
                <w:div w:id="1652447867">
                  <w:marLeft w:val="0"/>
                  <w:marRight w:val="0"/>
                  <w:marTop w:val="0"/>
                  <w:marBottom w:val="0"/>
                  <w:divBdr>
                    <w:top w:val="none" w:sz="0" w:space="0" w:color="auto"/>
                    <w:left w:val="none" w:sz="0" w:space="0" w:color="auto"/>
                    <w:bottom w:val="none" w:sz="0" w:space="0" w:color="auto"/>
                    <w:right w:val="none" w:sz="0" w:space="0" w:color="auto"/>
                  </w:divBdr>
                </w:div>
                <w:div w:id="1702440771">
                  <w:marLeft w:val="0"/>
                  <w:marRight w:val="0"/>
                  <w:marTop w:val="0"/>
                  <w:marBottom w:val="0"/>
                  <w:divBdr>
                    <w:top w:val="none" w:sz="0" w:space="0" w:color="auto"/>
                    <w:left w:val="none" w:sz="0" w:space="0" w:color="auto"/>
                    <w:bottom w:val="none" w:sz="0" w:space="0" w:color="auto"/>
                    <w:right w:val="none" w:sz="0" w:space="0" w:color="auto"/>
                  </w:divBdr>
                </w:div>
                <w:div w:id="1716810118">
                  <w:marLeft w:val="0"/>
                  <w:marRight w:val="0"/>
                  <w:marTop w:val="0"/>
                  <w:marBottom w:val="0"/>
                  <w:divBdr>
                    <w:top w:val="none" w:sz="0" w:space="0" w:color="auto"/>
                    <w:left w:val="none" w:sz="0" w:space="0" w:color="auto"/>
                    <w:bottom w:val="none" w:sz="0" w:space="0" w:color="auto"/>
                    <w:right w:val="none" w:sz="0" w:space="0" w:color="auto"/>
                  </w:divBdr>
                </w:div>
                <w:div w:id="1828352622">
                  <w:marLeft w:val="0"/>
                  <w:marRight w:val="0"/>
                  <w:marTop w:val="0"/>
                  <w:marBottom w:val="0"/>
                  <w:divBdr>
                    <w:top w:val="none" w:sz="0" w:space="0" w:color="auto"/>
                    <w:left w:val="none" w:sz="0" w:space="0" w:color="auto"/>
                    <w:bottom w:val="none" w:sz="0" w:space="0" w:color="auto"/>
                    <w:right w:val="none" w:sz="0" w:space="0" w:color="auto"/>
                  </w:divBdr>
                </w:div>
                <w:div w:id="1890798197">
                  <w:marLeft w:val="0"/>
                  <w:marRight w:val="0"/>
                  <w:marTop w:val="0"/>
                  <w:marBottom w:val="0"/>
                  <w:divBdr>
                    <w:top w:val="none" w:sz="0" w:space="0" w:color="auto"/>
                    <w:left w:val="none" w:sz="0" w:space="0" w:color="auto"/>
                    <w:bottom w:val="none" w:sz="0" w:space="0" w:color="auto"/>
                    <w:right w:val="none" w:sz="0" w:space="0" w:color="auto"/>
                  </w:divBdr>
                </w:div>
                <w:div w:id="1940483979">
                  <w:marLeft w:val="0"/>
                  <w:marRight w:val="0"/>
                  <w:marTop w:val="0"/>
                  <w:marBottom w:val="0"/>
                  <w:divBdr>
                    <w:top w:val="none" w:sz="0" w:space="0" w:color="auto"/>
                    <w:left w:val="none" w:sz="0" w:space="0" w:color="auto"/>
                    <w:bottom w:val="none" w:sz="0" w:space="0" w:color="auto"/>
                    <w:right w:val="none" w:sz="0" w:space="0" w:color="auto"/>
                  </w:divBdr>
                </w:div>
                <w:div w:id="1968468598">
                  <w:marLeft w:val="0"/>
                  <w:marRight w:val="0"/>
                  <w:marTop w:val="0"/>
                  <w:marBottom w:val="0"/>
                  <w:divBdr>
                    <w:top w:val="none" w:sz="0" w:space="0" w:color="auto"/>
                    <w:left w:val="none" w:sz="0" w:space="0" w:color="auto"/>
                    <w:bottom w:val="none" w:sz="0" w:space="0" w:color="auto"/>
                    <w:right w:val="none" w:sz="0" w:space="0" w:color="auto"/>
                  </w:divBdr>
                </w:div>
                <w:div w:id="2006662834">
                  <w:marLeft w:val="0"/>
                  <w:marRight w:val="0"/>
                  <w:marTop w:val="0"/>
                  <w:marBottom w:val="0"/>
                  <w:divBdr>
                    <w:top w:val="none" w:sz="0" w:space="0" w:color="auto"/>
                    <w:left w:val="none" w:sz="0" w:space="0" w:color="auto"/>
                    <w:bottom w:val="none" w:sz="0" w:space="0" w:color="auto"/>
                    <w:right w:val="none" w:sz="0" w:space="0" w:color="auto"/>
                  </w:divBdr>
                </w:div>
                <w:div w:id="2022313406">
                  <w:marLeft w:val="0"/>
                  <w:marRight w:val="0"/>
                  <w:marTop w:val="0"/>
                  <w:marBottom w:val="0"/>
                  <w:divBdr>
                    <w:top w:val="none" w:sz="0" w:space="0" w:color="auto"/>
                    <w:left w:val="none" w:sz="0" w:space="0" w:color="auto"/>
                    <w:bottom w:val="none" w:sz="0" w:space="0" w:color="auto"/>
                    <w:right w:val="none" w:sz="0" w:space="0" w:color="auto"/>
                  </w:divBdr>
                </w:div>
                <w:div w:id="2048526511">
                  <w:marLeft w:val="0"/>
                  <w:marRight w:val="0"/>
                  <w:marTop w:val="0"/>
                  <w:marBottom w:val="0"/>
                  <w:divBdr>
                    <w:top w:val="none" w:sz="0" w:space="0" w:color="auto"/>
                    <w:left w:val="none" w:sz="0" w:space="0" w:color="auto"/>
                    <w:bottom w:val="none" w:sz="0" w:space="0" w:color="auto"/>
                    <w:right w:val="none" w:sz="0" w:space="0" w:color="auto"/>
                  </w:divBdr>
                </w:div>
                <w:div w:id="2093816771">
                  <w:marLeft w:val="0"/>
                  <w:marRight w:val="0"/>
                  <w:marTop w:val="0"/>
                  <w:marBottom w:val="0"/>
                  <w:divBdr>
                    <w:top w:val="none" w:sz="0" w:space="0" w:color="auto"/>
                    <w:left w:val="none" w:sz="0" w:space="0" w:color="auto"/>
                    <w:bottom w:val="none" w:sz="0" w:space="0" w:color="auto"/>
                    <w:right w:val="none" w:sz="0" w:space="0" w:color="auto"/>
                  </w:divBdr>
                </w:div>
                <w:div w:id="2123301487">
                  <w:marLeft w:val="0"/>
                  <w:marRight w:val="0"/>
                  <w:marTop w:val="0"/>
                  <w:marBottom w:val="0"/>
                  <w:divBdr>
                    <w:top w:val="none" w:sz="0" w:space="0" w:color="auto"/>
                    <w:left w:val="none" w:sz="0" w:space="0" w:color="auto"/>
                    <w:bottom w:val="none" w:sz="0" w:space="0" w:color="auto"/>
                    <w:right w:val="none" w:sz="0" w:space="0" w:color="auto"/>
                  </w:divBdr>
                </w:div>
                <w:div w:id="2138913457">
                  <w:marLeft w:val="0"/>
                  <w:marRight w:val="0"/>
                  <w:marTop w:val="0"/>
                  <w:marBottom w:val="0"/>
                  <w:divBdr>
                    <w:top w:val="none" w:sz="0" w:space="0" w:color="auto"/>
                    <w:left w:val="none" w:sz="0" w:space="0" w:color="auto"/>
                    <w:bottom w:val="none" w:sz="0" w:space="0" w:color="auto"/>
                    <w:right w:val="none" w:sz="0" w:space="0" w:color="auto"/>
                  </w:divBdr>
                </w:div>
                <w:div w:id="214291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93805">
      <w:bodyDiv w:val="1"/>
      <w:marLeft w:val="0"/>
      <w:marRight w:val="0"/>
      <w:marTop w:val="0"/>
      <w:marBottom w:val="0"/>
      <w:divBdr>
        <w:top w:val="none" w:sz="0" w:space="0" w:color="auto"/>
        <w:left w:val="none" w:sz="0" w:space="0" w:color="auto"/>
        <w:bottom w:val="none" w:sz="0" w:space="0" w:color="auto"/>
        <w:right w:val="none" w:sz="0" w:space="0" w:color="auto"/>
      </w:divBdr>
      <w:divsChild>
        <w:div w:id="27610563">
          <w:marLeft w:val="0"/>
          <w:marRight w:val="0"/>
          <w:marTop w:val="0"/>
          <w:marBottom w:val="0"/>
          <w:divBdr>
            <w:top w:val="none" w:sz="0" w:space="0" w:color="auto"/>
            <w:left w:val="none" w:sz="0" w:space="0" w:color="auto"/>
            <w:bottom w:val="none" w:sz="0" w:space="0" w:color="auto"/>
            <w:right w:val="none" w:sz="0" w:space="0" w:color="auto"/>
          </w:divBdr>
        </w:div>
        <w:div w:id="65618379">
          <w:marLeft w:val="0"/>
          <w:marRight w:val="0"/>
          <w:marTop w:val="0"/>
          <w:marBottom w:val="0"/>
          <w:divBdr>
            <w:top w:val="none" w:sz="0" w:space="0" w:color="auto"/>
            <w:left w:val="none" w:sz="0" w:space="0" w:color="auto"/>
            <w:bottom w:val="none" w:sz="0" w:space="0" w:color="auto"/>
            <w:right w:val="none" w:sz="0" w:space="0" w:color="auto"/>
          </w:divBdr>
        </w:div>
        <w:div w:id="69619121">
          <w:marLeft w:val="0"/>
          <w:marRight w:val="0"/>
          <w:marTop w:val="0"/>
          <w:marBottom w:val="0"/>
          <w:divBdr>
            <w:top w:val="none" w:sz="0" w:space="0" w:color="auto"/>
            <w:left w:val="none" w:sz="0" w:space="0" w:color="auto"/>
            <w:bottom w:val="none" w:sz="0" w:space="0" w:color="auto"/>
            <w:right w:val="none" w:sz="0" w:space="0" w:color="auto"/>
          </w:divBdr>
        </w:div>
        <w:div w:id="98766492">
          <w:marLeft w:val="0"/>
          <w:marRight w:val="0"/>
          <w:marTop w:val="0"/>
          <w:marBottom w:val="0"/>
          <w:divBdr>
            <w:top w:val="none" w:sz="0" w:space="0" w:color="auto"/>
            <w:left w:val="none" w:sz="0" w:space="0" w:color="auto"/>
            <w:bottom w:val="none" w:sz="0" w:space="0" w:color="auto"/>
            <w:right w:val="none" w:sz="0" w:space="0" w:color="auto"/>
          </w:divBdr>
        </w:div>
        <w:div w:id="107547663">
          <w:marLeft w:val="0"/>
          <w:marRight w:val="0"/>
          <w:marTop w:val="0"/>
          <w:marBottom w:val="0"/>
          <w:divBdr>
            <w:top w:val="none" w:sz="0" w:space="0" w:color="auto"/>
            <w:left w:val="none" w:sz="0" w:space="0" w:color="auto"/>
            <w:bottom w:val="none" w:sz="0" w:space="0" w:color="auto"/>
            <w:right w:val="none" w:sz="0" w:space="0" w:color="auto"/>
          </w:divBdr>
        </w:div>
        <w:div w:id="364990813">
          <w:marLeft w:val="0"/>
          <w:marRight w:val="0"/>
          <w:marTop w:val="0"/>
          <w:marBottom w:val="0"/>
          <w:divBdr>
            <w:top w:val="none" w:sz="0" w:space="0" w:color="auto"/>
            <w:left w:val="none" w:sz="0" w:space="0" w:color="auto"/>
            <w:bottom w:val="none" w:sz="0" w:space="0" w:color="auto"/>
            <w:right w:val="none" w:sz="0" w:space="0" w:color="auto"/>
          </w:divBdr>
        </w:div>
        <w:div w:id="398945569">
          <w:marLeft w:val="0"/>
          <w:marRight w:val="0"/>
          <w:marTop w:val="0"/>
          <w:marBottom w:val="0"/>
          <w:divBdr>
            <w:top w:val="none" w:sz="0" w:space="0" w:color="auto"/>
            <w:left w:val="none" w:sz="0" w:space="0" w:color="auto"/>
            <w:bottom w:val="none" w:sz="0" w:space="0" w:color="auto"/>
            <w:right w:val="none" w:sz="0" w:space="0" w:color="auto"/>
          </w:divBdr>
        </w:div>
        <w:div w:id="516192920">
          <w:marLeft w:val="0"/>
          <w:marRight w:val="0"/>
          <w:marTop w:val="0"/>
          <w:marBottom w:val="0"/>
          <w:divBdr>
            <w:top w:val="none" w:sz="0" w:space="0" w:color="auto"/>
            <w:left w:val="none" w:sz="0" w:space="0" w:color="auto"/>
            <w:bottom w:val="none" w:sz="0" w:space="0" w:color="auto"/>
            <w:right w:val="none" w:sz="0" w:space="0" w:color="auto"/>
          </w:divBdr>
        </w:div>
        <w:div w:id="612975754">
          <w:marLeft w:val="0"/>
          <w:marRight w:val="0"/>
          <w:marTop w:val="0"/>
          <w:marBottom w:val="0"/>
          <w:divBdr>
            <w:top w:val="none" w:sz="0" w:space="0" w:color="auto"/>
            <w:left w:val="none" w:sz="0" w:space="0" w:color="auto"/>
            <w:bottom w:val="none" w:sz="0" w:space="0" w:color="auto"/>
            <w:right w:val="none" w:sz="0" w:space="0" w:color="auto"/>
          </w:divBdr>
        </w:div>
        <w:div w:id="937832001">
          <w:marLeft w:val="0"/>
          <w:marRight w:val="0"/>
          <w:marTop w:val="0"/>
          <w:marBottom w:val="0"/>
          <w:divBdr>
            <w:top w:val="none" w:sz="0" w:space="0" w:color="auto"/>
            <w:left w:val="none" w:sz="0" w:space="0" w:color="auto"/>
            <w:bottom w:val="none" w:sz="0" w:space="0" w:color="auto"/>
            <w:right w:val="none" w:sz="0" w:space="0" w:color="auto"/>
          </w:divBdr>
        </w:div>
        <w:div w:id="1044063417">
          <w:marLeft w:val="0"/>
          <w:marRight w:val="0"/>
          <w:marTop w:val="0"/>
          <w:marBottom w:val="0"/>
          <w:divBdr>
            <w:top w:val="none" w:sz="0" w:space="0" w:color="auto"/>
            <w:left w:val="none" w:sz="0" w:space="0" w:color="auto"/>
            <w:bottom w:val="none" w:sz="0" w:space="0" w:color="auto"/>
            <w:right w:val="none" w:sz="0" w:space="0" w:color="auto"/>
          </w:divBdr>
        </w:div>
        <w:div w:id="1379620172">
          <w:marLeft w:val="0"/>
          <w:marRight w:val="0"/>
          <w:marTop w:val="0"/>
          <w:marBottom w:val="0"/>
          <w:divBdr>
            <w:top w:val="none" w:sz="0" w:space="0" w:color="auto"/>
            <w:left w:val="none" w:sz="0" w:space="0" w:color="auto"/>
            <w:bottom w:val="none" w:sz="0" w:space="0" w:color="auto"/>
            <w:right w:val="none" w:sz="0" w:space="0" w:color="auto"/>
          </w:divBdr>
        </w:div>
        <w:div w:id="1642804691">
          <w:marLeft w:val="0"/>
          <w:marRight w:val="0"/>
          <w:marTop w:val="0"/>
          <w:marBottom w:val="0"/>
          <w:divBdr>
            <w:top w:val="none" w:sz="0" w:space="0" w:color="auto"/>
            <w:left w:val="none" w:sz="0" w:space="0" w:color="auto"/>
            <w:bottom w:val="none" w:sz="0" w:space="0" w:color="auto"/>
            <w:right w:val="none" w:sz="0" w:space="0" w:color="auto"/>
          </w:divBdr>
        </w:div>
        <w:div w:id="1930192365">
          <w:marLeft w:val="0"/>
          <w:marRight w:val="0"/>
          <w:marTop w:val="0"/>
          <w:marBottom w:val="0"/>
          <w:divBdr>
            <w:top w:val="none" w:sz="0" w:space="0" w:color="auto"/>
            <w:left w:val="none" w:sz="0" w:space="0" w:color="auto"/>
            <w:bottom w:val="none" w:sz="0" w:space="0" w:color="auto"/>
            <w:right w:val="none" w:sz="0" w:space="0" w:color="auto"/>
          </w:divBdr>
        </w:div>
        <w:div w:id="1961451363">
          <w:marLeft w:val="0"/>
          <w:marRight w:val="0"/>
          <w:marTop w:val="0"/>
          <w:marBottom w:val="0"/>
          <w:divBdr>
            <w:top w:val="none" w:sz="0" w:space="0" w:color="auto"/>
            <w:left w:val="none" w:sz="0" w:space="0" w:color="auto"/>
            <w:bottom w:val="none" w:sz="0" w:space="0" w:color="auto"/>
            <w:right w:val="none" w:sz="0" w:space="0" w:color="auto"/>
          </w:divBdr>
        </w:div>
        <w:div w:id="1994673147">
          <w:marLeft w:val="0"/>
          <w:marRight w:val="0"/>
          <w:marTop w:val="0"/>
          <w:marBottom w:val="0"/>
          <w:divBdr>
            <w:top w:val="none" w:sz="0" w:space="0" w:color="auto"/>
            <w:left w:val="none" w:sz="0" w:space="0" w:color="auto"/>
            <w:bottom w:val="none" w:sz="0" w:space="0" w:color="auto"/>
            <w:right w:val="none" w:sz="0" w:space="0" w:color="auto"/>
          </w:divBdr>
        </w:div>
        <w:div w:id="2102800531">
          <w:marLeft w:val="0"/>
          <w:marRight w:val="0"/>
          <w:marTop w:val="0"/>
          <w:marBottom w:val="0"/>
          <w:divBdr>
            <w:top w:val="none" w:sz="0" w:space="0" w:color="auto"/>
            <w:left w:val="none" w:sz="0" w:space="0" w:color="auto"/>
            <w:bottom w:val="none" w:sz="0" w:space="0" w:color="auto"/>
            <w:right w:val="none" w:sz="0" w:space="0" w:color="auto"/>
          </w:divBdr>
        </w:div>
      </w:divsChild>
    </w:div>
    <w:div w:id="1729644205">
      <w:bodyDiv w:val="1"/>
      <w:marLeft w:val="0"/>
      <w:marRight w:val="0"/>
      <w:marTop w:val="0"/>
      <w:marBottom w:val="0"/>
      <w:divBdr>
        <w:top w:val="none" w:sz="0" w:space="0" w:color="auto"/>
        <w:left w:val="none" w:sz="0" w:space="0" w:color="auto"/>
        <w:bottom w:val="none" w:sz="0" w:space="0" w:color="auto"/>
        <w:right w:val="none" w:sz="0" w:space="0" w:color="auto"/>
      </w:divBdr>
      <w:divsChild>
        <w:div w:id="1214778037">
          <w:marLeft w:val="0"/>
          <w:marRight w:val="0"/>
          <w:marTop w:val="0"/>
          <w:marBottom w:val="0"/>
          <w:divBdr>
            <w:top w:val="none" w:sz="0" w:space="0" w:color="auto"/>
            <w:left w:val="none" w:sz="0" w:space="0" w:color="auto"/>
            <w:bottom w:val="none" w:sz="0" w:space="0" w:color="auto"/>
            <w:right w:val="none" w:sz="0" w:space="0" w:color="auto"/>
          </w:divBdr>
        </w:div>
        <w:div w:id="1229613827">
          <w:marLeft w:val="0"/>
          <w:marRight w:val="0"/>
          <w:marTop w:val="0"/>
          <w:marBottom w:val="0"/>
          <w:divBdr>
            <w:top w:val="none" w:sz="0" w:space="0" w:color="auto"/>
            <w:left w:val="none" w:sz="0" w:space="0" w:color="auto"/>
            <w:bottom w:val="none" w:sz="0" w:space="0" w:color="auto"/>
            <w:right w:val="none" w:sz="0" w:space="0" w:color="auto"/>
          </w:divBdr>
        </w:div>
        <w:div w:id="1529756318">
          <w:marLeft w:val="0"/>
          <w:marRight w:val="0"/>
          <w:marTop w:val="0"/>
          <w:marBottom w:val="0"/>
          <w:divBdr>
            <w:top w:val="none" w:sz="0" w:space="0" w:color="auto"/>
            <w:left w:val="none" w:sz="0" w:space="0" w:color="auto"/>
            <w:bottom w:val="none" w:sz="0" w:space="0" w:color="auto"/>
            <w:right w:val="none" w:sz="0" w:space="0" w:color="auto"/>
          </w:divBdr>
        </w:div>
      </w:divsChild>
    </w:div>
    <w:div w:id="1823158869">
      <w:bodyDiv w:val="1"/>
      <w:marLeft w:val="0"/>
      <w:marRight w:val="0"/>
      <w:marTop w:val="0"/>
      <w:marBottom w:val="0"/>
      <w:divBdr>
        <w:top w:val="none" w:sz="0" w:space="0" w:color="auto"/>
        <w:left w:val="none" w:sz="0" w:space="0" w:color="auto"/>
        <w:bottom w:val="none" w:sz="0" w:space="0" w:color="auto"/>
        <w:right w:val="none" w:sz="0" w:space="0" w:color="auto"/>
      </w:divBdr>
      <w:divsChild>
        <w:div w:id="163905925">
          <w:marLeft w:val="0"/>
          <w:marRight w:val="0"/>
          <w:marTop w:val="0"/>
          <w:marBottom w:val="0"/>
          <w:divBdr>
            <w:top w:val="none" w:sz="0" w:space="0" w:color="auto"/>
            <w:left w:val="none" w:sz="0" w:space="0" w:color="auto"/>
            <w:bottom w:val="none" w:sz="0" w:space="0" w:color="auto"/>
            <w:right w:val="none" w:sz="0" w:space="0" w:color="auto"/>
          </w:divBdr>
        </w:div>
        <w:div w:id="1294555409">
          <w:marLeft w:val="0"/>
          <w:marRight w:val="0"/>
          <w:marTop w:val="0"/>
          <w:marBottom w:val="0"/>
          <w:divBdr>
            <w:top w:val="none" w:sz="0" w:space="0" w:color="auto"/>
            <w:left w:val="none" w:sz="0" w:space="0" w:color="auto"/>
            <w:bottom w:val="none" w:sz="0" w:space="0" w:color="auto"/>
            <w:right w:val="none" w:sz="0" w:space="0" w:color="auto"/>
          </w:divBdr>
        </w:div>
        <w:div w:id="1403790318">
          <w:marLeft w:val="0"/>
          <w:marRight w:val="0"/>
          <w:marTop w:val="0"/>
          <w:marBottom w:val="0"/>
          <w:divBdr>
            <w:top w:val="none" w:sz="0" w:space="0" w:color="auto"/>
            <w:left w:val="none" w:sz="0" w:space="0" w:color="auto"/>
            <w:bottom w:val="none" w:sz="0" w:space="0" w:color="auto"/>
            <w:right w:val="none" w:sz="0" w:space="0" w:color="auto"/>
          </w:divBdr>
        </w:div>
        <w:div w:id="2094083724">
          <w:marLeft w:val="0"/>
          <w:marRight w:val="0"/>
          <w:marTop w:val="0"/>
          <w:marBottom w:val="0"/>
          <w:divBdr>
            <w:top w:val="none" w:sz="0" w:space="0" w:color="auto"/>
            <w:left w:val="none" w:sz="0" w:space="0" w:color="auto"/>
            <w:bottom w:val="none" w:sz="0" w:space="0" w:color="auto"/>
            <w:right w:val="none" w:sz="0" w:space="0" w:color="auto"/>
          </w:divBdr>
        </w:div>
        <w:div w:id="2138840539">
          <w:marLeft w:val="0"/>
          <w:marRight w:val="0"/>
          <w:marTop w:val="0"/>
          <w:marBottom w:val="0"/>
          <w:divBdr>
            <w:top w:val="none" w:sz="0" w:space="0" w:color="auto"/>
            <w:left w:val="none" w:sz="0" w:space="0" w:color="auto"/>
            <w:bottom w:val="none" w:sz="0" w:space="0" w:color="auto"/>
            <w:right w:val="none" w:sz="0" w:space="0" w:color="auto"/>
          </w:divBdr>
        </w:div>
      </w:divsChild>
    </w:div>
    <w:div w:id="1836266903">
      <w:bodyDiv w:val="1"/>
      <w:marLeft w:val="0"/>
      <w:marRight w:val="0"/>
      <w:marTop w:val="0"/>
      <w:marBottom w:val="0"/>
      <w:divBdr>
        <w:top w:val="none" w:sz="0" w:space="0" w:color="auto"/>
        <w:left w:val="none" w:sz="0" w:space="0" w:color="auto"/>
        <w:bottom w:val="none" w:sz="0" w:space="0" w:color="auto"/>
        <w:right w:val="none" w:sz="0" w:space="0" w:color="auto"/>
      </w:divBdr>
      <w:divsChild>
        <w:div w:id="115685250">
          <w:marLeft w:val="0"/>
          <w:marRight w:val="0"/>
          <w:marTop w:val="0"/>
          <w:marBottom w:val="0"/>
          <w:divBdr>
            <w:top w:val="none" w:sz="0" w:space="0" w:color="auto"/>
            <w:left w:val="none" w:sz="0" w:space="0" w:color="auto"/>
            <w:bottom w:val="none" w:sz="0" w:space="0" w:color="auto"/>
            <w:right w:val="none" w:sz="0" w:space="0" w:color="auto"/>
          </w:divBdr>
        </w:div>
        <w:div w:id="249505411">
          <w:marLeft w:val="0"/>
          <w:marRight w:val="0"/>
          <w:marTop w:val="0"/>
          <w:marBottom w:val="0"/>
          <w:divBdr>
            <w:top w:val="none" w:sz="0" w:space="0" w:color="auto"/>
            <w:left w:val="none" w:sz="0" w:space="0" w:color="auto"/>
            <w:bottom w:val="none" w:sz="0" w:space="0" w:color="auto"/>
            <w:right w:val="none" w:sz="0" w:space="0" w:color="auto"/>
          </w:divBdr>
        </w:div>
        <w:div w:id="292441694">
          <w:marLeft w:val="0"/>
          <w:marRight w:val="0"/>
          <w:marTop w:val="0"/>
          <w:marBottom w:val="0"/>
          <w:divBdr>
            <w:top w:val="none" w:sz="0" w:space="0" w:color="auto"/>
            <w:left w:val="none" w:sz="0" w:space="0" w:color="auto"/>
            <w:bottom w:val="none" w:sz="0" w:space="0" w:color="auto"/>
            <w:right w:val="none" w:sz="0" w:space="0" w:color="auto"/>
          </w:divBdr>
        </w:div>
        <w:div w:id="482159258">
          <w:marLeft w:val="0"/>
          <w:marRight w:val="0"/>
          <w:marTop w:val="0"/>
          <w:marBottom w:val="0"/>
          <w:divBdr>
            <w:top w:val="none" w:sz="0" w:space="0" w:color="auto"/>
            <w:left w:val="none" w:sz="0" w:space="0" w:color="auto"/>
            <w:bottom w:val="none" w:sz="0" w:space="0" w:color="auto"/>
            <w:right w:val="none" w:sz="0" w:space="0" w:color="auto"/>
          </w:divBdr>
        </w:div>
      </w:divsChild>
    </w:div>
    <w:div w:id="1861697914">
      <w:bodyDiv w:val="1"/>
      <w:marLeft w:val="0"/>
      <w:marRight w:val="0"/>
      <w:marTop w:val="0"/>
      <w:marBottom w:val="0"/>
      <w:divBdr>
        <w:top w:val="none" w:sz="0" w:space="0" w:color="auto"/>
        <w:left w:val="none" w:sz="0" w:space="0" w:color="auto"/>
        <w:bottom w:val="none" w:sz="0" w:space="0" w:color="auto"/>
        <w:right w:val="none" w:sz="0" w:space="0" w:color="auto"/>
      </w:divBdr>
      <w:divsChild>
        <w:div w:id="20403406">
          <w:marLeft w:val="0"/>
          <w:marRight w:val="0"/>
          <w:marTop w:val="0"/>
          <w:marBottom w:val="0"/>
          <w:divBdr>
            <w:top w:val="none" w:sz="0" w:space="0" w:color="auto"/>
            <w:left w:val="none" w:sz="0" w:space="0" w:color="auto"/>
            <w:bottom w:val="none" w:sz="0" w:space="0" w:color="auto"/>
            <w:right w:val="none" w:sz="0" w:space="0" w:color="auto"/>
          </w:divBdr>
        </w:div>
        <w:div w:id="203834169">
          <w:marLeft w:val="0"/>
          <w:marRight w:val="0"/>
          <w:marTop w:val="0"/>
          <w:marBottom w:val="0"/>
          <w:divBdr>
            <w:top w:val="none" w:sz="0" w:space="0" w:color="auto"/>
            <w:left w:val="none" w:sz="0" w:space="0" w:color="auto"/>
            <w:bottom w:val="none" w:sz="0" w:space="0" w:color="auto"/>
            <w:right w:val="none" w:sz="0" w:space="0" w:color="auto"/>
          </w:divBdr>
        </w:div>
        <w:div w:id="269314145">
          <w:marLeft w:val="0"/>
          <w:marRight w:val="0"/>
          <w:marTop w:val="0"/>
          <w:marBottom w:val="0"/>
          <w:divBdr>
            <w:top w:val="none" w:sz="0" w:space="0" w:color="auto"/>
            <w:left w:val="none" w:sz="0" w:space="0" w:color="auto"/>
            <w:bottom w:val="none" w:sz="0" w:space="0" w:color="auto"/>
            <w:right w:val="none" w:sz="0" w:space="0" w:color="auto"/>
          </w:divBdr>
        </w:div>
        <w:div w:id="287467842">
          <w:marLeft w:val="0"/>
          <w:marRight w:val="0"/>
          <w:marTop w:val="0"/>
          <w:marBottom w:val="0"/>
          <w:divBdr>
            <w:top w:val="none" w:sz="0" w:space="0" w:color="auto"/>
            <w:left w:val="none" w:sz="0" w:space="0" w:color="auto"/>
            <w:bottom w:val="none" w:sz="0" w:space="0" w:color="auto"/>
            <w:right w:val="none" w:sz="0" w:space="0" w:color="auto"/>
          </w:divBdr>
        </w:div>
        <w:div w:id="784810482">
          <w:marLeft w:val="0"/>
          <w:marRight w:val="0"/>
          <w:marTop w:val="0"/>
          <w:marBottom w:val="0"/>
          <w:divBdr>
            <w:top w:val="none" w:sz="0" w:space="0" w:color="auto"/>
            <w:left w:val="none" w:sz="0" w:space="0" w:color="auto"/>
            <w:bottom w:val="none" w:sz="0" w:space="0" w:color="auto"/>
            <w:right w:val="none" w:sz="0" w:space="0" w:color="auto"/>
          </w:divBdr>
        </w:div>
        <w:div w:id="1101880439">
          <w:marLeft w:val="0"/>
          <w:marRight w:val="0"/>
          <w:marTop w:val="0"/>
          <w:marBottom w:val="0"/>
          <w:divBdr>
            <w:top w:val="none" w:sz="0" w:space="0" w:color="auto"/>
            <w:left w:val="none" w:sz="0" w:space="0" w:color="auto"/>
            <w:bottom w:val="none" w:sz="0" w:space="0" w:color="auto"/>
            <w:right w:val="none" w:sz="0" w:space="0" w:color="auto"/>
          </w:divBdr>
        </w:div>
        <w:div w:id="1749383655">
          <w:marLeft w:val="0"/>
          <w:marRight w:val="0"/>
          <w:marTop w:val="0"/>
          <w:marBottom w:val="0"/>
          <w:divBdr>
            <w:top w:val="none" w:sz="0" w:space="0" w:color="auto"/>
            <w:left w:val="none" w:sz="0" w:space="0" w:color="auto"/>
            <w:bottom w:val="none" w:sz="0" w:space="0" w:color="auto"/>
            <w:right w:val="none" w:sz="0" w:space="0" w:color="auto"/>
          </w:divBdr>
        </w:div>
        <w:div w:id="1929191713">
          <w:marLeft w:val="0"/>
          <w:marRight w:val="0"/>
          <w:marTop w:val="0"/>
          <w:marBottom w:val="0"/>
          <w:divBdr>
            <w:top w:val="none" w:sz="0" w:space="0" w:color="auto"/>
            <w:left w:val="none" w:sz="0" w:space="0" w:color="auto"/>
            <w:bottom w:val="none" w:sz="0" w:space="0" w:color="auto"/>
            <w:right w:val="none" w:sz="0" w:space="0" w:color="auto"/>
          </w:divBdr>
        </w:div>
      </w:divsChild>
    </w:div>
    <w:div w:id="1870946722">
      <w:bodyDiv w:val="1"/>
      <w:marLeft w:val="0"/>
      <w:marRight w:val="0"/>
      <w:marTop w:val="0"/>
      <w:marBottom w:val="0"/>
      <w:divBdr>
        <w:top w:val="none" w:sz="0" w:space="0" w:color="auto"/>
        <w:left w:val="none" w:sz="0" w:space="0" w:color="auto"/>
        <w:bottom w:val="none" w:sz="0" w:space="0" w:color="auto"/>
        <w:right w:val="none" w:sz="0" w:space="0" w:color="auto"/>
      </w:divBdr>
      <w:divsChild>
        <w:div w:id="126896113">
          <w:marLeft w:val="0"/>
          <w:marRight w:val="0"/>
          <w:marTop w:val="0"/>
          <w:marBottom w:val="0"/>
          <w:divBdr>
            <w:top w:val="none" w:sz="0" w:space="0" w:color="auto"/>
            <w:left w:val="none" w:sz="0" w:space="0" w:color="auto"/>
            <w:bottom w:val="none" w:sz="0" w:space="0" w:color="auto"/>
            <w:right w:val="none" w:sz="0" w:space="0" w:color="auto"/>
          </w:divBdr>
        </w:div>
        <w:div w:id="309598913">
          <w:marLeft w:val="0"/>
          <w:marRight w:val="0"/>
          <w:marTop w:val="0"/>
          <w:marBottom w:val="0"/>
          <w:divBdr>
            <w:top w:val="none" w:sz="0" w:space="0" w:color="auto"/>
            <w:left w:val="none" w:sz="0" w:space="0" w:color="auto"/>
            <w:bottom w:val="none" w:sz="0" w:space="0" w:color="auto"/>
            <w:right w:val="none" w:sz="0" w:space="0" w:color="auto"/>
          </w:divBdr>
        </w:div>
      </w:divsChild>
    </w:div>
    <w:div w:id="1898122897">
      <w:bodyDiv w:val="1"/>
      <w:marLeft w:val="0"/>
      <w:marRight w:val="0"/>
      <w:marTop w:val="0"/>
      <w:marBottom w:val="0"/>
      <w:divBdr>
        <w:top w:val="none" w:sz="0" w:space="0" w:color="auto"/>
        <w:left w:val="none" w:sz="0" w:space="0" w:color="auto"/>
        <w:bottom w:val="none" w:sz="0" w:space="0" w:color="auto"/>
        <w:right w:val="none" w:sz="0" w:space="0" w:color="auto"/>
      </w:divBdr>
      <w:divsChild>
        <w:div w:id="130482378">
          <w:marLeft w:val="0"/>
          <w:marRight w:val="0"/>
          <w:marTop w:val="0"/>
          <w:marBottom w:val="0"/>
          <w:divBdr>
            <w:top w:val="none" w:sz="0" w:space="0" w:color="auto"/>
            <w:left w:val="none" w:sz="0" w:space="0" w:color="auto"/>
            <w:bottom w:val="none" w:sz="0" w:space="0" w:color="auto"/>
            <w:right w:val="none" w:sz="0" w:space="0" w:color="auto"/>
          </w:divBdr>
        </w:div>
        <w:div w:id="463961101">
          <w:marLeft w:val="0"/>
          <w:marRight w:val="0"/>
          <w:marTop w:val="0"/>
          <w:marBottom w:val="0"/>
          <w:divBdr>
            <w:top w:val="none" w:sz="0" w:space="0" w:color="auto"/>
            <w:left w:val="none" w:sz="0" w:space="0" w:color="auto"/>
            <w:bottom w:val="none" w:sz="0" w:space="0" w:color="auto"/>
            <w:right w:val="none" w:sz="0" w:space="0" w:color="auto"/>
          </w:divBdr>
        </w:div>
        <w:div w:id="473572457">
          <w:marLeft w:val="0"/>
          <w:marRight w:val="0"/>
          <w:marTop w:val="0"/>
          <w:marBottom w:val="0"/>
          <w:divBdr>
            <w:top w:val="none" w:sz="0" w:space="0" w:color="auto"/>
            <w:left w:val="none" w:sz="0" w:space="0" w:color="auto"/>
            <w:bottom w:val="none" w:sz="0" w:space="0" w:color="auto"/>
            <w:right w:val="none" w:sz="0" w:space="0" w:color="auto"/>
          </w:divBdr>
        </w:div>
        <w:div w:id="531653567">
          <w:marLeft w:val="0"/>
          <w:marRight w:val="0"/>
          <w:marTop w:val="0"/>
          <w:marBottom w:val="0"/>
          <w:divBdr>
            <w:top w:val="none" w:sz="0" w:space="0" w:color="auto"/>
            <w:left w:val="none" w:sz="0" w:space="0" w:color="auto"/>
            <w:bottom w:val="none" w:sz="0" w:space="0" w:color="auto"/>
            <w:right w:val="none" w:sz="0" w:space="0" w:color="auto"/>
          </w:divBdr>
        </w:div>
        <w:div w:id="858349640">
          <w:marLeft w:val="0"/>
          <w:marRight w:val="0"/>
          <w:marTop w:val="0"/>
          <w:marBottom w:val="0"/>
          <w:divBdr>
            <w:top w:val="none" w:sz="0" w:space="0" w:color="auto"/>
            <w:left w:val="none" w:sz="0" w:space="0" w:color="auto"/>
            <w:bottom w:val="none" w:sz="0" w:space="0" w:color="auto"/>
            <w:right w:val="none" w:sz="0" w:space="0" w:color="auto"/>
          </w:divBdr>
        </w:div>
        <w:div w:id="914441257">
          <w:marLeft w:val="0"/>
          <w:marRight w:val="0"/>
          <w:marTop w:val="0"/>
          <w:marBottom w:val="0"/>
          <w:divBdr>
            <w:top w:val="none" w:sz="0" w:space="0" w:color="auto"/>
            <w:left w:val="none" w:sz="0" w:space="0" w:color="auto"/>
            <w:bottom w:val="none" w:sz="0" w:space="0" w:color="auto"/>
            <w:right w:val="none" w:sz="0" w:space="0" w:color="auto"/>
          </w:divBdr>
        </w:div>
        <w:div w:id="1119301746">
          <w:marLeft w:val="0"/>
          <w:marRight w:val="0"/>
          <w:marTop w:val="0"/>
          <w:marBottom w:val="0"/>
          <w:divBdr>
            <w:top w:val="none" w:sz="0" w:space="0" w:color="auto"/>
            <w:left w:val="none" w:sz="0" w:space="0" w:color="auto"/>
            <w:bottom w:val="none" w:sz="0" w:space="0" w:color="auto"/>
            <w:right w:val="none" w:sz="0" w:space="0" w:color="auto"/>
          </w:divBdr>
        </w:div>
        <w:div w:id="1345278088">
          <w:marLeft w:val="0"/>
          <w:marRight w:val="0"/>
          <w:marTop w:val="0"/>
          <w:marBottom w:val="0"/>
          <w:divBdr>
            <w:top w:val="none" w:sz="0" w:space="0" w:color="auto"/>
            <w:left w:val="none" w:sz="0" w:space="0" w:color="auto"/>
            <w:bottom w:val="none" w:sz="0" w:space="0" w:color="auto"/>
            <w:right w:val="none" w:sz="0" w:space="0" w:color="auto"/>
          </w:divBdr>
        </w:div>
        <w:div w:id="1387875932">
          <w:marLeft w:val="0"/>
          <w:marRight w:val="0"/>
          <w:marTop w:val="0"/>
          <w:marBottom w:val="0"/>
          <w:divBdr>
            <w:top w:val="none" w:sz="0" w:space="0" w:color="auto"/>
            <w:left w:val="none" w:sz="0" w:space="0" w:color="auto"/>
            <w:bottom w:val="none" w:sz="0" w:space="0" w:color="auto"/>
            <w:right w:val="none" w:sz="0" w:space="0" w:color="auto"/>
          </w:divBdr>
        </w:div>
        <w:div w:id="1740133131">
          <w:marLeft w:val="0"/>
          <w:marRight w:val="0"/>
          <w:marTop w:val="0"/>
          <w:marBottom w:val="0"/>
          <w:divBdr>
            <w:top w:val="none" w:sz="0" w:space="0" w:color="auto"/>
            <w:left w:val="none" w:sz="0" w:space="0" w:color="auto"/>
            <w:bottom w:val="none" w:sz="0" w:space="0" w:color="auto"/>
            <w:right w:val="none" w:sz="0" w:space="0" w:color="auto"/>
          </w:divBdr>
        </w:div>
      </w:divsChild>
    </w:div>
    <w:div w:id="2083791059">
      <w:bodyDiv w:val="1"/>
      <w:marLeft w:val="0"/>
      <w:marRight w:val="0"/>
      <w:marTop w:val="0"/>
      <w:marBottom w:val="0"/>
      <w:divBdr>
        <w:top w:val="none" w:sz="0" w:space="0" w:color="auto"/>
        <w:left w:val="none" w:sz="0" w:space="0" w:color="auto"/>
        <w:bottom w:val="none" w:sz="0" w:space="0" w:color="auto"/>
        <w:right w:val="none" w:sz="0" w:space="0" w:color="auto"/>
      </w:divBdr>
      <w:divsChild>
        <w:div w:id="194392792">
          <w:marLeft w:val="0"/>
          <w:marRight w:val="0"/>
          <w:marTop w:val="0"/>
          <w:marBottom w:val="0"/>
          <w:divBdr>
            <w:top w:val="none" w:sz="0" w:space="0" w:color="auto"/>
            <w:left w:val="none" w:sz="0" w:space="0" w:color="auto"/>
            <w:bottom w:val="none" w:sz="0" w:space="0" w:color="auto"/>
            <w:right w:val="none" w:sz="0" w:space="0" w:color="auto"/>
          </w:divBdr>
        </w:div>
        <w:div w:id="646514219">
          <w:marLeft w:val="0"/>
          <w:marRight w:val="0"/>
          <w:marTop w:val="0"/>
          <w:marBottom w:val="0"/>
          <w:divBdr>
            <w:top w:val="none" w:sz="0" w:space="0" w:color="auto"/>
            <w:left w:val="none" w:sz="0" w:space="0" w:color="auto"/>
            <w:bottom w:val="none" w:sz="0" w:space="0" w:color="auto"/>
            <w:right w:val="none" w:sz="0" w:space="0" w:color="auto"/>
          </w:divBdr>
        </w:div>
        <w:div w:id="941911229">
          <w:marLeft w:val="0"/>
          <w:marRight w:val="0"/>
          <w:marTop w:val="0"/>
          <w:marBottom w:val="0"/>
          <w:divBdr>
            <w:top w:val="none" w:sz="0" w:space="0" w:color="auto"/>
            <w:left w:val="none" w:sz="0" w:space="0" w:color="auto"/>
            <w:bottom w:val="none" w:sz="0" w:space="0" w:color="auto"/>
            <w:right w:val="none" w:sz="0" w:space="0" w:color="auto"/>
          </w:divBdr>
        </w:div>
        <w:div w:id="1105541901">
          <w:marLeft w:val="0"/>
          <w:marRight w:val="0"/>
          <w:marTop w:val="0"/>
          <w:marBottom w:val="0"/>
          <w:divBdr>
            <w:top w:val="none" w:sz="0" w:space="0" w:color="auto"/>
            <w:left w:val="none" w:sz="0" w:space="0" w:color="auto"/>
            <w:bottom w:val="none" w:sz="0" w:space="0" w:color="auto"/>
            <w:right w:val="none" w:sz="0" w:space="0" w:color="auto"/>
          </w:divBdr>
        </w:div>
        <w:div w:id="1371684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9E18F-A8AF-4209-BA53-D17DFF0D4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Pages>
  <Words>82048</Words>
  <Characters>467677</Characters>
  <Application>Microsoft Office Word</Application>
  <DocSecurity>0</DocSecurity>
  <Lines>3897</Lines>
  <Paragraphs>1097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Майя</cp:lastModifiedBy>
  <cp:revision>18</cp:revision>
  <cp:lastPrinted>2020-03-13T09:16:00Z</cp:lastPrinted>
  <dcterms:created xsi:type="dcterms:W3CDTF">2018-04-02T09:05:00Z</dcterms:created>
  <dcterms:modified xsi:type="dcterms:W3CDTF">2020-03-13T09:39:00Z</dcterms:modified>
</cp:coreProperties>
</file>